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8E05" w14:textId="77777777" w:rsidR="006C3CF7" w:rsidRDefault="006C3CF7" w:rsidP="00DE3516">
      <w:pPr>
        <w:pStyle w:val="BodyText"/>
        <w:spacing w:before="0"/>
        <w:ind w:left="567" w:right="342"/>
        <w:rPr>
          <w:rFonts w:ascii="Times New Roman"/>
          <w:sz w:val="20"/>
        </w:rPr>
      </w:pPr>
    </w:p>
    <w:p w14:paraId="584D392C" w14:textId="77777777" w:rsidR="006C3CF7" w:rsidRDefault="006C3CF7" w:rsidP="00DE3516">
      <w:pPr>
        <w:pStyle w:val="BodyText"/>
        <w:spacing w:before="0"/>
        <w:ind w:left="567" w:right="342"/>
        <w:rPr>
          <w:rFonts w:ascii="Times New Roman"/>
          <w:sz w:val="20"/>
        </w:rPr>
      </w:pPr>
    </w:p>
    <w:p w14:paraId="25972148" w14:textId="77777777" w:rsidR="006C3CF7" w:rsidRDefault="006C3CF7" w:rsidP="00DE3516">
      <w:pPr>
        <w:pStyle w:val="BodyText"/>
        <w:spacing w:before="0"/>
        <w:ind w:left="567" w:right="342"/>
        <w:rPr>
          <w:rFonts w:ascii="Times New Roman"/>
          <w:sz w:val="20"/>
        </w:rPr>
      </w:pPr>
    </w:p>
    <w:p w14:paraId="31E487E5" w14:textId="77777777" w:rsidR="006C3CF7" w:rsidRDefault="006C3CF7" w:rsidP="00DE3516">
      <w:pPr>
        <w:pStyle w:val="BodyText"/>
        <w:spacing w:before="0"/>
        <w:ind w:left="567" w:right="342"/>
        <w:rPr>
          <w:rFonts w:ascii="Times New Roman"/>
          <w:sz w:val="20"/>
        </w:rPr>
      </w:pPr>
    </w:p>
    <w:p w14:paraId="273E33A2" w14:textId="77777777" w:rsidR="006C3CF7" w:rsidRDefault="006C3CF7" w:rsidP="00DE3516">
      <w:pPr>
        <w:pStyle w:val="BodyText"/>
        <w:spacing w:before="0"/>
        <w:ind w:left="567" w:right="342"/>
        <w:rPr>
          <w:rFonts w:ascii="Times New Roman"/>
          <w:sz w:val="20"/>
        </w:rPr>
      </w:pPr>
    </w:p>
    <w:p w14:paraId="184FA6B8" w14:textId="77777777" w:rsidR="006C3CF7" w:rsidRDefault="006C3CF7" w:rsidP="00DE3516">
      <w:pPr>
        <w:pStyle w:val="BodyText"/>
        <w:spacing w:before="0"/>
        <w:ind w:left="567" w:right="342"/>
        <w:rPr>
          <w:rFonts w:ascii="Times New Roman"/>
          <w:sz w:val="20"/>
        </w:rPr>
      </w:pPr>
    </w:p>
    <w:p w14:paraId="42BBA4A7" w14:textId="77777777" w:rsidR="006C3CF7" w:rsidRDefault="006C3CF7" w:rsidP="00DE3516">
      <w:pPr>
        <w:pStyle w:val="BodyText"/>
        <w:ind w:left="567" w:right="342"/>
        <w:rPr>
          <w:rFonts w:ascii="Times New Roman"/>
        </w:rPr>
      </w:pPr>
    </w:p>
    <w:p w14:paraId="33A88345" w14:textId="77777777" w:rsidR="006C3CF7" w:rsidRPr="00DE3516" w:rsidRDefault="00000000" w:rsidP="00DE3516">
      <w:pPr>
        <w:pStyle w:val="Title"/>
        <w:ind w:left="567" w:right="3460"/>
        <w:jc w:val="left"/>
        <w:rPr>
          <w:rFonts w:ascii="Arial Black" w:hAnsi="Arial Black"/>
          <w:b/>
          <w:bCs/>
        </w:rPr>
      </w:pPr>
      <w:bookmarkStart w:id="0" w:name="World_of_the_Book"/>
      <w:bookmarkEnd w:id="0"/>
      <w:r w:rsidRPr="00DE3516">
        <w:rPr>
          <w:rFonts w:ascii="Arial Black" w:hAnsi="Arial Black"/>
          <w:b/>
          <w:bCs/>
          <w:spacing w:val="-2"/>
        </w:rPr>
        <w:t xml:space="preserve">WORLD </w:t>
      </w:r>
      <w:r w:rsidRPr="00DE3516">
        <w:rPr>
          <w:rFonts w:ascii="Arial Black" w:hAnsi="Arial Black"/>
          <w:b/>
          <w:bCs/>
        </w:rPr>
        <w:t>OF</w:t>
      </w:r>
      <w:r w:rsidRPr="00DE3516">
        <w:rPr>
          <w:rFonts w:ascii="Arial Black" w:hAnsi="Arial Black"/>
          <w:b/>
          <w:bCs/>
          <w:spacing w:val="-35"/>
        </w:rPr>
        <w:t xml:space="preserve"> </w:t>
      </w:r>
      <w:r w:rsidRPr="00DE3516">
        <w:rPr>
          <w:rFonts w:ascii="Arial Black" w:hAnsi="Arial Black"/>
          <w:b/>
          <w:bCs/>
        </w:rPr>
        <w:t xml:space="preserve">THE </w:t>
      </w:r>
      <w:r w:rsidRPr="00DE3516">
        <w:rPr>
          <w:rFonts w:ascii="Arial Black" w:hAnsi="Arial Black"/>
          <w:b/>
          <w:bCs/>
          <w:spacing w:val="-4"/>
        </w:rPr>
        <w:t>BOOK</w:t>
      </w:r>
    </w:p>
    <w:p w14:paraId="62C0B76B" w14:textId="77777777" w:rsidR="006C3CF7" w:rsidRDefault="006C3CF7" w:rsidP="00DE3516">
      <w:pPr>
        <w:ind w:left="567" w:right="342"/>
        <w:sectPr w:rsidR="006C3CF7" w:rsidSect="00DE3516">
          <w:pgSz w:w="11901" w:h="16840"/>
          <w:pgMar w:top="1361" w:right="601" w:bottom="816" w:left="618" w:header="720" w:footer="720" w:gutter="0"/>
          <w:cols w:space="720"/>
        </w:sectPr>
      </w:pPr>
    </w:p>
    <w:p w14:paraId="16497D68" w14:textId="77777777" w:rsidR="006C3CF7" w:rsidRDefault="006C3CF7" w:rsidP="00DE3516">
      <w:pPr>
        <w:pStyle w:val="BodyText"/>
        <w:spacing w:before="0"/>
        <w:ind w:left="567" w:right="342"/>
        <w:rPr>
          <w:rFonts w:ascii="Arial-Black"/>
          <w:sz w:val="20"/>
        </w:rPr>
      </w:pPr>
    </w:p>
    <w:p w14:paraId="1C5CCA16" w14:textId="77777777" w:rsidR="006C3CF7" w:rsidRDefault="006C3CF7" w:rsidP="00DE3516">
      <w:pPr>
        <w:pStyle w:val="BodyText"/>
        <w:spacing w:before="0"/>
        <w:ind w:left="567" w:right="342"/>
        <w:rPr>
          <w:rFonts w:ascii="Arial-Black"/>
          <w:sz w:val="20"/>
        </w:rPr>
      </w:pPr>
    </w:p>
    <w:p w14:paraId="2EC17686" w14:textId="77777777" w:rsidR="006C3CF7" w:rsidRDefault="006C3CF7" w:rsidP="00DE3516">
      <w:pPr>
        <w:pStyle w:val="BodyText"/>
        <w:spacing w:before="0"/>
        <w:ind w:left="567" w:right="342"/>
        <w:rPr>
          <w:rFonts w:ascii="Arial-Black"/>
          <w:sz w:val="20"/>
        </w:rPr>
      </w:pPr>
    </w:p>
    <w:p w14:paraId="4EECC5ED" w14:textId="77777777" w:rsidR="006C3CF7" w:rsidRDefault="006C3CF7" w:rsidP="00DE3516">
      <w:pPr>
        <w:pStyle w:val="BodyText"/>
        <w:spacing w:before="0"/>
        <w:ind w:left="567" w:right="342"/>
        <w:rPr>
          <w:rFonts w:ascii="Arial-Black"/>
          <w:sz w:val="20"/>
        </w:rPr>
      </w:pPr>
    </w:p>
    <w:p w14:paraId="6C71E75E" w14:textId="77777777" w:rsidR="006C3CF7" w:rsidRDefault="006C3CF7" w:rsidP="00DE3516">
      <w:pPr>
        <w:pStyle w:val="BodyText"/>
        <w:spacing w:before="0"/>
        <w:ind w:left="567" w:right="342"/>
        <w:rPr>
          <w:rFonts w:ascii="Arial-Black"/>
          <w:sz w:val="20"/>
        </w:rPr>
      </w:pPr>
    </w:p>
    <w:p w14:paraId="68C5EBEB" w14:textId="77777777" w:rsidR="006C3CF7" w:rsidRDefault="006C3CF7" w:rsidP="00DE3516">
      <w:pPr>
        <w:pStyle w:val="BodyText"/>
        <w:spacing w:before="0"/>
        <w:ind w:left="567" w:right="342"/>
        <w:rPr>
          <w:rFonts w:ascii="Arial-Black"/>
          <w:sz w:val="20"/>
        </w:rPr>
      </w:pPr>
    </w:p>
    <w:p w14:paraId="0BF8906F" w14:textId="77777777" w:rsidR="006C3CF7" w:rsidRDefault="006C3CF7" w:rsidP="00DE3516">
      <w:pPr>
        <w:pStyle w:val="BodyText"/>
        <w:spacing w:before="0"/>
        <w:ind w:left="567" w:right="342"/>
        <w:rPr>
          <w:rFonts w:ascii="Arial-Black"/>
          <w:sz w:val="20"/>
        </w:rPr>
      </w:pPr>
    </w:p>
    <w:p w14:paraId="59C9A1AD" w14:textId="77777777" w:rsidR="006C3CF7" w:rsidRDefault="006C3CF7" w:rsidP="00DE3516">
      <w:pPr>
        <w:pStyle w:val="BodyText"/>
        <w:spacing w:before="7"/>
        <w:ind w:left="567" w:right="342"/>
        <w:rPr>
          <w:rFonts w:ascii="Arial-Black"/>
          <w:sz w:val="20"/>
        </w:rPr>
      </w:pPr>
    </w:p>
    <w:p w14:paraId="274C6242" w14:textId="77777777" w:rsidR="006C3CF7" w:rsidRDefault="00000000" w:rsidP="00DE3516">
      <w:pPr>
        <w:spacing w:before="88" w:line="302" w:lineRule="auto"/>
        <w:ind w:left="567" w:right="342"/>
        <w:rPr>
          <w:sz w:val="36"/>
        </w:rPr>
      </w:pPr>
      <w:r>
        <w:rPr>
          <w:sz w:val="36"/>
        </w:rPr>
        <w:t>Books are mirrors of many worlds: worlds here and distant, past and</w:t>
      </w:r>
      <w:r>
        <w:rPr>
          <w:spacing w:val="-4"/>
          <w:sz w:val="36"/>
        </w:rPr>
        <w:t xml:space="preserve"> </w:t>
      </w:r>
      <w:r>
        <w:rPr>
          <w:sz w:val="36"/>
        </w:rPr>
        <w:t>present,</w:t>
      </w:r>
      <w:r>
        <w:rPr>
          <w:spacing w:val="-4"/>
          <w:sz w:val="36"/>
        </w:rPr>
        <w:t xml:space="preserve"> </w:t>
      </w:r>
      <w:r>
        <w:rPr>
          <w:sz w:val="36"/>
        </w:rPr>
        <w:t>real</w:t>
      </w:r>
      <w:r>
        <w:rPr>
          <w:spacing w:val="-3"/>
          <w:sz w:val="36"/>
        </w:rPr>
        <w:t xml:space="preserve"> </w:t>
      </w:r>
      <w:r>
        <w:rPr>
          <w:sz w:val="36"/>
        </w:rPr>
        <w:t>and</w:t>
      </w:r>
      <w:r>
        <w:rPr>
          <w:spacing w:val="-4"/>
          <w:sz w:val="36"/>
        </w:rPr>
        <w:t xml:space="preserve"> </w:t>
      </w:r>
      <w:r>
        <w:rPr>
          <w:sz w:val="36"/>
        </w:rPr>
        <w:t>imagined.</w:t>
      </w:r>
      <w:r>
        <w:rPr>
          <w:spacing w:val="-9"/>
          <w:sz w:val="36"/>
        </w:rPr>
        <w:t xml:space="preserve"> </w:t>
      </w:r>
      <w:r>
        <w:rPr>
          <w:sz w:val="36"/>
        </w:rPr>
        <w:t>Through</w:t>
      </w:r>
      <w:r>
        <w:rPr>
          <w:spacing w:val="-3"/>
          <w:sz w:val="36"/>
        </w:rPr>
        <w:t xml:space="preserve"> </w:t>
      </w:r>
      <w:r>
        <w:rPr>
          <w:sz w:val="36"/>
        </w:rPr>
        <w:t>text</w:t>
      </w:r>
      <w:r>
        <w:rPr>
          <w:spacing w:val="-3"/>
          <w:sz w:val="36"/>
        </w:rPr>
        <w:t xml:space="preserve"> </w:t>
      </w:r>
      <w:r>
        <w:rPr>
          <w:sz w:val="36"/>
        </w:rPr>
        <w:t>and</w:t>
      </w:r>
      <w:r>
        <w:rPr>
          <w:spacing w:val="-4"/>
          <w:sz w:val="36"/>
        </w:rPr>
        <w:t xml:space="preserve"> </w:t>
      </w:r>
      <w:r>
        <w:rPr>
          <w:sz w:val="36"/>
        </w:rPr>
        <w:t>image,</w:t>
      </w:r>
      <w:r>
        <w:rPr>
          <w:spacing w:val="-4"/>
          <w:sz w:val="36"/>
        </w:rPr>
        <w:t xml:space="preserve"> </w:t>
      </w:r>
      <w:r>
        <w:rPr>
          <w:sz w:val="36"/>
        </w:rPr>
        <w:t>they</w:t>
      </w:r>
      <w:r>
        <w:rPr>
          <w:spacing w:val="-3"/>
          <w:sz w:val="36"/>
        </w:rPr>
        <w:t xml:space="preserve"> </w:t>
      </w:r>
      <w:r>
        <w:rPr>
          <w:sz w:val="36"/>
        </w:rPr>
        <w:t>act as keepers of ideas, of knowledge and of stories.</w:t>
      </w:r>
    </w:p>
    <w:p w14:paraId="386253D8" w14:textId="77777777" w:rsidR="006C3CF7" w:rsidRDefault="00000000" w:rsidP="00DE3516">
      <w:pPr>
        <w:spacing w:before="279" w:line="302" w:lineRule="auto"/>
        <w:ind w:left="567" w:right="342"/>
        <w:rPr>
          <w:sz w:val="36"/>
        </w:rPr>
      </w:pPr>
      <w:r>
        <w:rPr>
          <w:sz w:val="36"/>
        </w:rPr>
        <w:t>This exhibition showcases many of the rare, beautiful and historically significant books held by this Library on behalf of the Victorian community. It celebrates the unique place of books in our</w:t>
      </w:r>
      <w:r>
        <w:rPr>
          <w:spacing w:val="-4"/>
          <w:sz w:val="36"/>
        </w:rPr>
        <w:t xml:space="preserve"> </w:t>
      </w:r>
      <w:r>
        <w:rPr>
          <w:sz w:val="36"/>
        </w:rPr>
        <w:t>hearts</w:t>
      </w:r>
      <w:r>
        <w:rPr>
          <w:spacing w:val="-4"/>
          <w:sz w:val="36"/>
        </w:rPr>
        <w:t xml:space="preserve"> </w:t>
      </w:r>
      <w:r>
        <w:rPr>
          <w:sz w:val="36"/>
        </w:rPr>
        <w:t>and</w:t>
      </w:r>
      <w:r>
        <w:rPr>
          <w:spacing w:val="-4"/>
          <w:sz w:val="36"/>
        </w:rPr>
        <w:t xml:space="preserve"> </w:t>
      </w:r>
      <w:r>
        <w:rPr>
          <w:sz w:val="36"/>
        </w:rPr>
        <w:t>minds,</w:t>
      </w:r>
      <w:r>
        <w:rPr>
          <w:spacing w:val="-3"/>
          <w:sz w:val="36"/>
        </w:rPr>
        <w:t xml:space="preserve"> </w:t>
      </w:r>
      <w:r>
        <w:rPr>
          <w:sz w:val="36"/>
        </w:rPr>
        <w:t>taking</w:t>
      </w:r>
      <w:r>
        <w:rPr>
          <w:spacing w:val="-3"/>
          <w:sz w:val="36"/>
        </w:rPr>
        <w:t xml:space="preserve"> </w:t>
      </w:r>
      <w:r>
        <w:rPr>
          <w:sz w:val="36"/>
        </w:rPr>
        <w:t>you</w:t>
      </w:r>
      <w:r>
        <w:rPr>
          <w:spacing w:val="-3"/>
          <w:sz w:val="36"/>
        </w:rPr>
        <w:t xml:space="preserve"> </w:t>
      </w:r>
      <w:r>
        <w:rPr>
          <w:sz w:val="36"/>
        </w:rPr>
        <w:t>on</w:t>
      </w:r>
      <w:r>
        <w:rPr>
          <w:spacing w:val="-4"/>
          <w:sz w:val="36"/>
        </w:rPr>
        <w:t xml:space="preserve"> </w:t>
      </w:r>
      <w:r>
        <w:rPr>
          <w:sz w:val="36"/>
        </w:rPr>
        <w:t>a</w:t>
      </w:r>
      <w:r>
        <w:rPr>
          <w:spacing w:val="-4"/>
          <w:sz w:val="36"/>
        </w:rPr>
        <w:t xml:space="preserve"> </w:t>
      </w:r>
      <w:r>
        <w:rPr>
          <w:sz w:val="36"/>
        </w:rPr>
        <w:t>journey</w:t>
      </w:r>
      <w:r>
        <w:rPr>
          <w:spacing w:val="-4"/>
          <w:sz w:val="36"/>
        </w:rPr>
        <w:t xml:space="preserve"> </w:t>
      </w:r>
      <w:r>
        <w:rPr>
          <w:sz w:val="36"/>
        </w:rPr>
        <w:t>through</w:t>
      </w:r>
      <w:r>
        <w:rPr>
          <w:spacing w:val="-3"/>
          <w:sz w:val="36"/>
        </w:rPr>
        <w:t xml:space="preserve"> </w:t>
      </w:r>
      <w:r>
        <w:rPr>
          <w:sz w:val="36"/>
        </w:rPr>
        <w:t>the</w:t>
      </w:r>
      <w:r>
        <w:rPr>
          <w:spacing w:val="-3"/>
          <w:sz w:val="36"/>
        </w:rPr>
        <w:t xml:space="preserve"> </w:t>
      </w:r>
      <w:r>
        <w:rPr>
          <w:sz w:val="36"/>
        </w:rPr>
        <w:t>history of book production, design and illustration, from the medieval era to the present day.</w:t>
      </w:r>
    </w:p>
    <w:p w14:paraId="2F376574" w14:textId="77777777" w:rsidR="006C3CF7" w:rsidRDefault="006C3CF7" w:rsidP="00DE3516">
      <w:pPr>
        <w:spacing w:line="302" w:lineRule="auto"/>
        <w:ind w:left="567" w:right="342"/>
        <w:rPr>
          <w:sz w:val="36"/>
        </w:rPr>
        <w:sectPr w:rsidR="006C3CF7" w:rsidSect="00DE3516">
          <w:pgSz w:w="11901" w:h="16840"/>
          <w:pgMar w:top="1361" w:right="601" w:bottom="816" w:left="618" w:header="720" w:footer="720" w:gutter="0"/>
          <w:cols w:space="720"/>
        </w:sectPr>
      </w:pPr>
    </w:p>
    <w:p w14:paraId="7B3BE0C3" w14:textId="77777777" w:rsidR="006C3CF7" w:rsidRDefault="00000000" w:rsidP="00DE3516">
      <w:pPr>
        <w:pStyle w:val="Heading1"/>
        <w:ind w:left="567" w:right="342"/>
      </w:pPr>
      <w:bookmarkStart w:id="1" w:name="Books_and_Ideas"/>
      <w:bookmarkEnd w:id="1"/>
      <w:r>
        <w:lastRenderedPageBreak/>
        <w:t>BOOKS</w:t>
      </w:r>
      <w:r>
        <w:rPr>
          <w:spacing w:val="44"/>
        </w:rPr>
        <w:t xml:space="preserve"> </w:t>
      </w:r>
      <w:r>
        <w:t>AND</w:t>
      </w:r>
      <w:r>
        <w:rPr>
          <w:spacing w:val="46"/>
        </w:rPr>
        <w:t xml:space="preserve"> </w:t>
      </w:r>
      <w:r>
        <w:rPr>
          <w:spacing w:val="-2"/>
        </w:rPr>
        <w:t>IDEAS</w:t>
      </w:r>
    </w:p>
    <w:p w14:paraId="432A9FF0" w14:textId="77777777" w:rsidR="006C3CF7" w:rsidRDefault="00000000" w:rsidP="00DE3516">
      <w:pPr>
        <w:pStyle w:val="Heading4"/>
        <w:ind w:left="567" w:right="342"/>
      </w:pPr>
      <w:r>
        <w:t>‘[T]he</w:t>
      </w:r>
      <w:r>
        <w:rPr>
          <w:spacing w:val="-4"/>
        </w:rPr>
        <w:t xml:space="preserve"> </w:t>
      </w:r>
      <w:proofErr w:type="gramStart"/>
      <w:r>
        <w:t>book</w:t>
      </w:r>
      <w:proofErr w:type="gramEnd"/>
      <w:r>
        <w:rPr>
          <w:spacing w:val="-4"/>
        </w:rPr>
        <w:t xml:space="preserve"> </w:t>
      </w:r>
      <w:r>
        <w:t>is</w:t>
      </w:r>
      <w:r>
        <w:rPr>
          <w:spacing w:val="-4"/>
        </w:rPr>
        <w:t xml:space="preserve"> </w:t>
      </w:r>
      <w:r>
        <w:t>an</w:t>
      </w:r>
      <w:r>
        <w:rPr>
          <w:spacing w:val="-3"/>
        </w:rPr>
        <w:t xml:space="preserve"> </w:t>
      </w:r>
      <w:r>
        <w:t>extension</w:t>
      </w:r>
      <w:r>
        <w:rPr>
          <w:spacing w:val="-4"/>
        </w:rPr>
        <w:t xml:space="preserve"> </w:t>
      </w:r>
      <w:r>
        <w:t>of</w:t>
      </w:r>
      <w:r>
        <w:rPr>
          <w:spacing w:val="-4"/>
        </w:rPr>
        <w:t xml:space="preserve"> </w:t>
      </w:r>
      <w:r>
        <w:t>the</w:t>
      </w:r>
      <w:r>
        <w:rPr>
          <w:spacing w:val="-2"/>
        </w:rPr>
        <w:t xml:space="preserve"> eye...’</w:t>
      </w:r>
    </w:p>
    <w:p w14:paraId="554680D8" w14:textId="77777777" w:rsidR="006C3CF7" w:rsidRDefault="00000000" w:rsidP="00DE3516">
      <w:pPr>
        <w:spacing w:before="143"/>
        <w:ind w:left="567" w:right="342"/>
        <w:rPr>
          <w:sz w:val="32"/>
        </w:rPr>
      </w:pPr>
      <w:r>
        <w:rPr>
          <w:sz w:val="32"/>
        </w:rPr>
        <w:t xml:space="preserve">Marshall </w:t>
      </w:r>
      <w:r>
        <w:rPr>
          <w:spacing w:val="-2"/>
          <w:sz w:val="32"/>
        </w:rPr>
        <w:t>McLuhan</w:t>
      </w:r>
    </w:p>
    <w:p w14:paraId="0CC9C353" w14:textId="77777777" w:rsidR="006C3CF7" w:rsidRDefault="006C3CF7" w:rsidP="00DE3516">
      <w:pPr>
        <w:pStyle w:val="BodyText"/>
        <w:spacing w:before="7"/>
        <w:ind w:left="567" w:right="342"/>
        <w:rPr>
          <w:sz w:val="34"/>
        </w:rPr>
      </w:pPr>
    </w:p>
    <w:p w14:paraId="33570D5C" w14:textId="77777777" w:rsidR="006C3CF7" w:rsidRDefault="00000000" w:rsidP="00DE3516">
      <w:pPr>
        <w:spacing w:line="302" w:lineRule="auto"/>
        <w:ind w:left="567" w:right="342"/>
        <w:rPr>
          <w:sz w:val="36"/>
        </w:rPr>
      </w:pPr>
      <w:r>
        <w:rPr>
          <w:sz w:val="36"/>
        </w:rPr>
        <w:t>The history of ideas is mirrored in the history of the book. Books have</w:t>
      </w:r>
      <w:r>
        <w:rPr>
          <w:spacing w:val="-5"/>
          <w:sz w:val="36"/>
        </w:rPr>
        <w:t xml:space="preserve"> </w:t>
      </w:r>
      <w:r>
        <w:rPr>
          <w:sz w:val="36"/>
        </w:rPr>
        <w:t>altered</w:t>
      </w:r>
      <w:r>
        <w:rPr>
          <w:spacing w:val="-5"/>
          <w:sz w:val="36"/>
        </w:rPr>
        <w:t xml:space="preserve"> </w:t>
      </w:r>
      <w:r>
        <w:rPr>
          <w:sz w:val="36"/>
        </w:rPr>
        <w:t>the</w:t>
      </w:r>
      <w:r>
        <w:rPr>
          <w:spacing w:val="-5"/>
          <w:sz w:val="36"/>
        </w:rPr>
        <w:t xml:space="preserve"> </w:t>
      </w:r>
      <w:r>
        <w:rPr>
          <w:sz w:val="36"/>
        </w:rPr>
        <w:t>course</w:t>
      </w:r>
      <w:r>
        <w:rPr>
          <w:spacing w:val="-5"/>
          <w:sz w:val="36"/>
        </w:rPr>
        <w:t xml:space="preserve"> </w:t>
      </w:r>
      <w:r>
        <w:rPr>
          <w:sz w:val="36"/>
        </w:rPr>
        <w:t>of</w:t>
      </w:r>
      <w:r>
        <w:rPr>
          <w:spacing w:val="-5"/>
          <w:sz w:val="36"/>
        </w:rPr>
        <w:t xml:space="preserve"> </w:t>
      </w:r>
      <w:r>
        <w:rPr>
          <w:sz w:val="36"/>
        </w:rPr>
        <w:t>history</w:t>
      </w:r>
      <w:r>
        <w:rPr>
          <w:spacing w:val="-5"/>
          <w:sz w:val="36"/>
        </w:rPr>
        <w:t xml:space="preserve"> </w:t>
      </w:r>
      <w:r>
        <w:rPr>
          <w:sz w:val="36"/>
        </w:rPr>
        <w:t>itself,</w:t>
      </w:r>
      <w:r>
        <w:rPr>
          <w:spacing w:val="-5"/>
          <w:sz w:val="36"/>
        </w:rPr>
        <w:t xml:space="preserve"> </w:t>
      </w:r>
      <w:r>
        <w:rPr>
          <w:sz w:val="36"/>
        </w:rPr>
        <w:t>through</w:t>
      </w:r>
      <w:r>
        <w:rPr>
          <w:spacing w:val="-5"/>
          <w:sz w:val="36"/>
        </w:rPr>
        <w:t xml:space="preserve"> </w:t>
      </w:r>
      <w:r>
        <w:rPr>
          <w:sz w:val="36"/>
        </w:rPr>
        <w:t>the</w:t>
      </w:r>
      <w:r>
        <w:rPr>
          <w:spacing w:val="-5"/>
          <w:sz w:val="36"/>
        </w:rPr>
        <w:t xml:space="preserve"> </w:t>
      </w:r>
      <w:r>
        <w:rPr>
          <w:sz w:val="36"/>
        </w:rPr>
        <w:t>dissemination of ideas that have changed how we think about the world and ourselves. In many cultures across different eras, books have played a highly symbolic and iconic role.</w:t>
      </w:r>
    </w:p>
    <w:p w14:paraId="2DA863D5" w14:textId="77777777" w:rsidR="006C3CF7" w:rsidRDefault="00000000" w:rsidP="00DE3516">
      <w:pPr>
        <w:spacing w:before="276" w:line="302" w:lineRule="auto"/>
        <w:ind w:left="567" w:right="342"/>
        <w:rPr>
          <w:sz w:val="36"/>
        </w:rPr>
      </w:pPr>
      <w:r>
        <w:rPr>
          <w:sz w:val="36"/>
        </w:rPr>
        <w:t>There</w:t>
      </w:r>
      <w:r>
        <w:rPr>
          <w:spacing w:val="-3"/>
          <w:sz w:val="36"/>
        </w:rPr>
        <w:t xml:space="preserve"> </w:t>
      </w:r>
      <w:r>
        <w:rPr>
          <w:sz w:val="36"/>
        </w:rPr>
        <w:t>was</w:t>
      </w:r>
      <w:r>
        <w:rPr>
          <w:spacing w:val="-4"/>
          <w:sz w:val="36"/>
        </w:rPr>
        <w:t xml:space="preserve"> </w:t>
      </w:r>
      <w:r>
        <w:rPr>
          <w:sz w:val="36"/>
        </w:rPr>
        <w:t>a</w:t>
      </w:r>
      <w:r>
        <w:rPr>
          <w:spacing w:val="-4"/>
          <w:sz w:val="36"/>
        </w:rPr>
        <w:t xml:space="preserve"> </w:t>
      </w:r>
      <w:r>
        <w:rPr>
          <w:sz w:val="36"/>
        </w:rPr>
        <w:t>time</w:t>
      </w:r>
      <w:r>
        <w:rPr>
          <w:spacing w:val="-3"/>
          <w:sz w:val="36"/>
        </w:rPr>
        <w:t xml:space="preserve"> </w:t>
      </w:r>
      <w:r>
        <w:rPr>
          <w:sz w:val="36"/>
        </w:rPr>
        <w:t>when</w:t>
      </w:r>
      <w:r>
        <w:rPr>
          <w:spacing w:val="-4"/>
          <w:sz w:val="36"/>
        </w:rPr>
        <w:t xml:space="preserve"> </w:t>
      </w:r>
      <w:r>
        <w:rPr>
          <w:sz w:val="36"/>
        </w:rPr>
        <w:t>it</w:t>
      </w:r>
      <w:r>
        <w:rPr>
          <w:spacing w:val="-4"/>
          <w:sz w:val="36"/>
        </w:rPr>
        <w:t xml:space="preserve"> </w:t>
      </w:r>
      <w:r>
        <w:rPr>
          <w:sz w:val="36"/>
        </w:rPr>
        <w:t>was</w:t>
      </w:r>
      <w:r>
        <w:rPr>
          <w:spacing w:val="-4"/>
          <w:sz w:val="36"/>
        </w:rPr>
        <w:t xml:space="preserve"> </w:t>
      </w:r>
      <w:r>
        <w:rPr>
          <w:sz w:val="36"/>
        </w:rPr>
        <w:t>thought</w:t>
      </w:r>
      <w:r>
        <w:rPr>
          <w:spacing w:val="-3"/>
          <w:sz w:val="36"/>
        </w:rPr>
        <w:t xml:space="preserve"> </w:t>
      </w:r>
      <w:r>
        <w:rPr>
          <w:sz w:val="36"/>
        </w:rPr>
        <w:t>that</w:t>
      </w:r>
      <w:r>
        <w:rPr>
          <w:spacing w:val="-3"/>
          <w:sz w:val="36"/>
        </w:rPr>
        <w:t xml:space="preserve"> </w:t>
      </w:r>
      <w:r>
        <w:rPr>
          <w:sz w:val="36"/>
        </w:rPr>
        <w:t>the</w:t>
      </w:r>
      <w:r>
        <w:rPr>
          <w:spacing w:val="-3"/>
          <w:sz w:val="36"/>
        </w:rPr>
        <w:t xml:space="preserve"> </w:t>
      </w:r>
      <w:r>
        <w:rPr>
          <w:sz w:val="36"/>
        </w:rPr>
        <w:t>world’s</w:t>
      </w:r>
      <w:r>
        <w:rPr>
          <w:spacing w:val="-3"/>
          <w:sz w:val="36"/>
        </w:rPr>
        <w:t xml:space="preserve"> </w:t>
      </w:r>
      <w:r>
        <w:rPr>
          <w:sz w:val="36"/>
        </w:rPr>
        <w:t>knowledge could</w:t>
      </w:r>
      <w:r>
        <w:rPr>
          <w:spacing w:val="-3"/>
          <w:sz w:val="36"/>
        </w:rPr>
        <w:t xml:space="preserve"> </w:t>
      </w:r>
      <w:r>
        <w:rPr>
          <w:sz w:val="36"/>
        </w:rPr>
        <w:t>be</w:t>
      </w:r>
      <w:r>
        <w:rPr>
          <w:spacing w:val="-4"/>
          <w:sz w:val="36"/>
        </w:rPr>
        <w:t xml:space="preserve"> </w:t>
      </w:r>
      <w:r>
        <w:rPr>
          <w:sz w:val="36"/>
        </w:rPr>
        <w:t>collected</w:t>
      </w:r>
      <w:r>
        <w:rPr>
          <w:spacing w:val="-3"/>
          <w:sz w:val="36"/>
        </w:rPr>
        <w:t xml:space="preserve"> </w:t>
      </w:r>
      <w:r>
        <w:rPr>
          <w:sz w:val="36"/>
        </w:rPr>
        <w:t>between</w:t>
      </w:r>
      <w:r>
        <w:rPr>
          <w:spacing w:val="-4"/>
          <w:sz w:val="36"/>
        </w:rPr>
        <w:t xml:space="preserve"> </w:t>
      </w:r>
      <w:r>
        <w:rPr>
          <w:sz w:val="36"/>
        </w:rPr>
        <w:t>the</w:t>
      </w:r>
      <w:r>
        <w:rPr>
          <w:spacing w:val="-3"/>
          <w:sz w:val="36"/>
        </w:rPr>
        <w:t xml:space="preserve"> </w:t>
      </w:r>
      <w:r>
        <w:rPr>
          <w:sz w:val="36"/>
        </w:rPr>
        <w:t>covers</w:t>
      </w:r>
      <w:r>
        <w:rPr>
          <w:spacing w:val="-3"/>
          <w:sz w:val="36"/>
        </w:rPr>
        <w:t xml:space="preserve"> </w:t>
      </w:r>
      <w:r>
        <w:rPr>
          <w:sz w:val="36"/>
        </w:rPr>
        <w:t>of</w:t>
      </w:r>
      <w:r>
        <w:rPr>
          <w:spacing w:val="-4"/>
          <w:sz w:val="36"/>
        </w:rPr>
        <w:t xml:space="preserve"> </w:t>
      </w:r>
      <w:r>
        <w:rPr>
          <w:sz w:val="36"/>
        </w:rPr>
        <w:t>a</w:t>
      </w:r>
      <w:r>
        <w:rPr>
          <w:spacing w:val="-4"/>
          <w:sz w:val="36"/>
        </w:rPr>
        <w:t xml:space="preserve"> </w:t>
      </w:r>
      <w:r>
        <w:rPr>
          <w:sz w:val="36"/>
        </w:rPr>
        <w:t>book.</w:t>
      </w:r>
      <w:r>
        <w:rPr>
          <w:spacing w:val="-9"/>
          <w:sz w:val="36"/>
        </w:rPr>
        <w:t xml:space="preserve"> </w:t>
      </w:r>
      <w:r>
        <w:rPr>
          <w:sz w:val="36"/>
        </w:rPr>
        <w:t>The</w:t>
      </w:r>
      <w:r>
        <w:rPr>
          <w:spacing w:val="-3"/>
          <w:sz w:val="36"/>
        </w:rPr>
        <w:t xml:space="preserve"> </w:t>
      </w:r>
      <w:r>
        <w:rPr>
          <w:sz w:val="36"/>
        </w:rPr>
        <w:t>information explosion of recent times now makes it impossible to contain the world’s knowledge within one library, let alone in one book, yet books</w:t>
      </w:r>
      <w:r>
        <w:rPr>
          <w:spacing w:val="-4"/>
          <w:sz w:val="36"/>
        </w:rPr>
        <w:t xml:space="preserve"> </w:t>
      </w:r>
      <w:r>
        <w:rPr>
          <w:sz w:val="36"/>
        </w:rPr>
        <w:t>continue</w:t>
      </w:r>
      <w:r>
        <w:rPr>
          <w:spacing w:val="-3"/>
          <w:sz w:val="36"/>
        </w:rPr>
        <w:t xml:space="preserve"> </w:t>
      </w:r>
      <w:r>
        <w:rPr>
          <w:sz w:val="36"/>
        </w:rPr>
        <w:t>to</w:t>
      </w:r>
      <w:r>
        <w:rPr>
          <w:spacing w:val="-3"/>
          <w:sz w:val="36"/>
        </w:rPr>
        <w:t xml:space="preserve"> </w:t>
      </w:r>
      <w:r>
        <w:rPr>
          <w:sz w:val="36"/>
        </w:rPr>
        <w:t>be</w:t>
      </w:r>
      <w:r>
        <w:rPr>
          <w:spacing w:val="-4"/>
          <w:sz w:val="36"/>
        </w:rPr>
        <w:t xml:space="preserve"> </w:t>
      </w:r>
      <w:r>
        <w:rPr>
          <w:sz w:val="36"/>
        </w:rPr>
        <w:t>a</w:t>
      </w:r>
      <w:r>
        <w:rPr>
          <w:spacing w:val="-4"/>
          <w:sz w:val="36"/>
        </w:rPr>
        <w:t xml:space="preserve"> </w:t>
      </w:r>
      <w:r>
        <w:rPr>
          <w:sz w:val="36"/>
        </w:rPr>
        <w:t>powerful</w:t>
      </w:r>
      <w:r>
        <w:rPr>
          <w:spacing w:val="-4"/>
          <w:sz w:val="36"/>
        </w:rPr>
        <w:t xml:space="preserve"> </w:t>
      </w:r>
      <w:r>
        <w:rPr>
          <w:sz w:val="36"/>
        </w:rPr>
        <w:t>means</w:t>
      </w:r>
      <w:r>
        <w:rPr>
          <w:spacing w:val="-3"/>
          <w:sz w:val="36"/>
        </w:rPr>
        <w:t xml:space="preserve"> </w:t>
      </w:r>
      <w:r>
        <w:rPr>
          <w:sz w:val="36"/>
        </w:rPr>
        <w:t>of</w:t>
      </w:r>
      <w:r>
        <w:rPr>
          <w:spacing w:val="-4"/>
          <w:sz w:val="36"/>
        </w:rPr>
        <w:t xml:space="preserve"> </w:t>
      </w:r>
      <w:r>
        <w:rPr>
          <w:sz w:val="36"/>
        </w:rPr>
        <w:t>informing</w:t>
      </w:r>
      <w:r>
        <w:rPr>
          <w:spacing w:val="-4"/>
          <w:sz w:val="36"/>
        </w:rPr>
        <w:t xml:space="preserve"> </w:t>
      </w:r>
      <w:r>
        <w:rPr>
          <w:sz w:val="36"/>
        </w:rPr>
        <w:t>and</w:t>
      </w:r>
      <w:r>
        <w:rPr>
          <w:spacing w:val="-4"/>
          <w:sz w:val="36"/>
        </w:rPr>
        <w:t xml:space="preserve"> </w:t>
      </w:r>
      <w:r>
        <w:rPr>
          <w:sz w:val="36"/>
        </w:rPr>
        <w:t>inspiring new generations.</w:t>
      </w:r>
    </w:p>
    <w:p w14:paraId="300A9AF3" w14:textId="77777777" w:rsidR="006C3CF7" w:rsidRDefault="006C3CF7" w:rsidP="00DE3516">
      <w:pPr>
        <w:spacing w:line="302" w:lineRule="auto"/>
        <w:ind w:left="567" w:right="342"/>
        <w:rPr>
          <w:sz w:val="36"/>
        </w:rPr>
        <w:sectPr w:rsidR="006C3CF7" w:rsidSect="00DE3516">
          <w:pgSz w:w="11901" w:h="16840"/>
          <w:pgMar w:top="1361" w:right="601" w:bottom="816" w:left="618" w:header="720" w:footer="720" w:gutter="0"/>
          <w:cols w:space="720"/>
        </w:sectPr>
      </w:pPr>
    </w:p>
    <w:p w14:paraId="21E73B70" w14:textId="77777777" w:rsidR="006C3CF7" w:rsidRDefault="00000000" w:rsidP="00DE3516">
      <w:pPr>
        <w:pStyle w:val="Heading3"/>
        <w:ind w:left="567" w:right="342"/>
      </w:pPr>
      <w:r>
        <w:lastRenderedPageBreak/>
        <w:t>The</w:t>
      </w:r>
      <w:r>
        <w:rPr>
          <w:spacing w:val="-2"/>
        </w:rPr>
        <w:t xml:space="preserve"> </w:t>
      </w:r>
      <w:r>
        <w:t>Dome</w:t>
      </w:r>
      <w:r>
        <w:rPr>
          <w:spacing w:val="-2"/>
        </w:rPr>
        <w:t xml:space="preserve"> Galleries</w:t>
      </w:r>
    </w:p>
    <w:p w14:paraId="3EE00563" w14:textId="77777777" w:rsidR="006C3CF7" w:rsidRDefault="006C3CF7" w:rsidP="00DE3516">
      <w:pPr>
        <w:pStyle w:val="BodyText"/>
        <w:spacing w:before="1"/>
        <w:ind w:left="567" w:right="342"/>
        <w:rPr>
          <w:b/>
          <w:sz w:val="37"/>
        </w:rPr>
      </w:pPr>
    </w:p>
    <w:p w14:paraId="333B8EAB" w14:textId="77777777" w:rsidR="006C3CF7" w:rsidRDefault="00000000" w:rsidP="00DE3516">
      <w:pPr>
        <w:spacing w:line="319" w:lineRule="auto"/>
        <w:ind w:left="567" w:right="342"/>
        <w:rPr>
          <w:sz w:val="34"/>
        </w:rPr>
      </w:pPr>
      <w:r>
        <w:rPr>
          <w:sz w:val="34"/>
        </w:rPr>
        <w:t>You are standing in what was once the book stacks for the whole library. This photograph shows the storage of ‘elephant folios’</w:t>
      </w:r>
      <w:r>
        <w:rPr>
          <w:spacing w:val="-1"/>
          <w:sz w:val="34"/>
        </w:rPr>
        <w:t xml:space="preserve"> </w:t>
      </w:r>
      <w:r>
        <w:rPr>
          <w:sz w:val="34"/>
        </w:rPr>
        <w:t>(very large books) in this very spot. Librarians used the spiral metal stairs to retrieve the books requested by readers sitting at desks below in the Dome Reading Room. In the late 1990s,</w:t>
      </w:r>
      <w:r>
        <w:rPr>
          <w:spacing w:val="-4"/>
          <w:sz w:val="34"/>
        </w:rPr>
        <w:t xml:space="preserve"> </w:t>
      </w:r>
      <w:r>
        <w:rPr>
          <w:sz w:val="34"/>
        </w:rPr>
        <w:t>this</w:t>
      </w:r>
      <w:r>
        <w:rPr>
          <w:spacing w:val="-3"/>
          <w:sz w:val="34"/>
        </w:rPr>
        <w:t xml:space="preserve"> </w:t>
      </w:r>
      <w:r>
        <w:rPr>
          <w:sz w:val="34"/>
        </w:rPr>
        <w:t>gallery</w:t>
      </w:r>
      <w:r>
        <w:rPr>
          <w:spacing w:val="-4"/>
          <w:sz w:val="34"/>
        </w:rPr>
        <w:t xml:space="preserve"> </w:t>
      </w:r>
      <w:r>
        <w:rPr>
          <w:sz w:val="34"/>
        </w:rPr>
        <w:t>(and</w:t>
      </w:r>
      <w:r>
        <w:rPr>
          <w:spacing w:val="-3"/>
          <w:sz w:val="34"/>
        </w:rPr>
        <w:t xml:space="preserve"> </w:t>
      </w:r>
      <w:r>
        <w:rPr>
          <w:sz w:val="34"/>
        </w:rPr>
        <w:t>the</w:t>
      </w:r>
      <w:r>
        <w:rPr>
          <w:spacing w:val="-3"/>
          <w:sz w:val="34"/>
        </w:rPr>
        <w:t xml:space="preserve"> </w:t>
      </w:r>
      <w:r>
        <w:rPr>
          <w:sz w:val="34"/>
        </w:rPr>
        <w:t>one</w:t>
      </w:r>
      <w:r>
        <w:rPr>
          <w:spacing w:val="-4"/>
          <w:sz w:val="34"/>
        </w:rPr>
        <w:t xml:space="preserve"> </w:t>
      </w:r>
      <w:r>
        <w:rPr>
          <w:sz w:val="34"/>
        </w:rPr>
        <w:t>above</w:t>
      </w:r>
      <w:r>
        <w:rPr>
          <w:spacing w:val="-4"/>
          <w:sz w:val="34"/>
        </w:rPr>
        <w:t xml:space="preserve"> </w:t>
      </w:r>
      <w:r>
        <w:rPr>
          <w:sz w:val="34"/>
        </w:rPr>
        <w:t>it</w:t>
      </w:r>
      <w:r>
        <w:rPr>
          <w:spacing w:val="-4"/>
          <w:sz w:val="34"/>
        </w:rPr>
        <w:t xml:space="preserve"> </w:t>
      </w:r>
      <w:r>
        <w:rPr>
          <w:sz w:val="34"/>
        </w:rPr>
        <w:t>on</w:t>
      </w:r>
      <w:r>
        <w:rPr>
          <w:spacing w:val="-4"/>
          <w:sz w:val="34"/>
        </w:rPr>
        <w:t xml:space="preserve"> </w:t>
      </w:r>
      <w:r>
        <w:rPr>
          <w:sz w:val="34"/>
        </w:rPr>
        <w:t>level</w:t>
      </w:r>
      <w:r>
        <w:rPr>
          <w:spacing w:val="-4"/>
          <w:sz w:val="34"/>
        </w:rPr>
        <w:t xml:space="preserve"> </w:t>
      </w:r>
      <w:r>
        <w:rPr>
          <w:sz w:val="34"/>
        </w:rPr>
        <w:t>5)</w:t>
      </w:r>
      <w:r>
        <w:rPr>
          <w:spacing w:val="-4"/>
          <w:sz w:val="34"/>
        </w:rPr>
        <w:t xml:space="preserve"> </w:t>
      </w:r>
      <w:r>
        <w:rPr>
          <w:sz w:val="34"/>
        </w:rPr>
        <w:t>was</w:t>
      </w:r>
      <w:r>
        <w:rPr>
          <w:spacing w:val="-4"/>
          <w:sz w:val="34"/>
        </w:rPr>
        <w:t xml:space="preserve"> </w:t>
      </w:r>
      <w:r>
        <w:rPr>
          <w:sz w:val="34"/>
        </w:rPr>
        <w:t>turned into an exhibition space, which opened to the public in 2005.</w:t>
      </w:r>
    </w:p>
    <w:p w14:paraId="0EDCF896"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4E394A63" w14:textId="77777777" w:rsidR="006C3CF7" w:rsidRDefault="00000000" w:rsidP="00DE3516">
      <w:pPr>
        <w:pStyle w:val="Heading3"/>
        <w:spacing w:before="62"/>
        <w:ind w:left="567" w:right="342"/>
      </w:pPr>
      <w:r>
        <w:lastRenderedPageBreak/>
        <w:t>Cuneiform</w:t>
      </w:r>
      <w:r>
        <w:rPr>
          <w:spacing w:val="-4"/>
        </w:rPr>
        <w:t xml:space="preserve"> </w:t>
      </w:r>
      <w:r>
        <w:t>tablet</w:t>
      </w:r>
      <w:r>
        <w:rPr>
          <w:spacing w:val="48"/>
          <w:w w:val="150"/>
        </w:rPr>
        <w:t xml:space="preserve"> </w:t>
      </w:r>
      <w:r>
        <w:t>c.</w:t>
      </w:r>
      <w:r>
        <w:rPr>
          <w:spacing w:val="-3"/>
        </w:rPr>
        <w:t xml:space="preserve"> </w:t>
      </w:r>
      <w:r>
        <w:t>2050</w:t>
      </w:r>
      <w:r>
        <w:rPr>
          <w:spacing w:val="-4"/>
        </w:rPr>
        <w:t xml:space="preserve"> </w:t>
      </w:r>
      <w:r>
        <w:rPr>
          <w:spacing w:val="-5"/>
        </w:rPr>
        <w:t>BCE</w:t>
      </w:r>
    </w:p>
    <w:p w14:paraId="06E7A524" w14:textId="77777777" w:rsidR="006C3CF7" w:rsidRDefault="00000000" w:rsidP="00DE3516">
      <w:pPr>
        <w:pStyle w:val="BodyText"/>
        <w:spacing w:before="33" w:line="273" w:lineRule="auto"/>
        <w:ind w:left="567" w:right="342"/>
        <w:rPr>
          <w:rFonts w:ascii="Arial Light"/>
        </w:rPr>
      </w:pPr>
      <w:r>
        <w:rPr>
          <w:rFonts w:ascii="Arial Light"/>
        </w:rPr>
        <w:t>Southern</w:t>
      </w:r>
      <w:r>
        <w:rPr>
          <w:rFonts w:ascii="Arial Light"/>
          <w:spacing w:val="-11"/>
        </w:rPr>
        <w:t xml:space="preserve"> </w:t>
      </w:r>
      <w:r>
        <w:rPr>
          <w:rFonts w:ascii="Arial Light"/>
        </w:rPr>
        <w:t>Mesopotamia</w:t>
      </w:r>
      <w:r>
        <w:rPr>
          <w:rFonts w:ascii="Arial Light"/>
          <w:spacing w:val="-11"/>
        </w:rPr>
        <w:t xml:space="preserve"> </w:t>
      </w:r>
      <w:r>
        <w:rPr>
          <w:rFonts w:ascii="Arial Light"/>
        </w:rPr>
        <w:t>(modern-day</w:t>
      </w:r>
      <w:r>
        <w:rPr>
          <w:rFonts w:ascii="Arial Light"/>
          <w:spacing w:val="-11"/>
        </w:rPr>
        <w:t xml:space="preserve"> </w:t>
      </w:r>
      <w:r>
        <w:rPr>
          <w:rFonts w:ascii="Arial Light"/>
        </w:rPr>
        <w:t>Iraq) RARES 099 C89</w:t>
      </w:r>
    </w:p>
    <w:p w14:paraId="7FB6FC23" w14:textId="77777777" w:rsidR="006C3CF7" w:rsidRDefault="006C3CF7" w:rsidP="00DE3516">
      <w:pPr>
        <w:pStyle w:val="BodyText"/>
        <w:spacing w:before="7"/>
        <w:ind w:left="567" w:right="342"/>
        <w:rPr>
          <w:rFonts w:ascii="Arial Light"/>
          <w:sz w:val="34"/>
        </w:rPr>
      </w:pPr>
    </w:p>
    <w:p w14:paraId="29F3D569" w14:textId="77777777" w:rsidR="006C3CF7" w:rsidRDefault="00000000" w:rsidP="00DE3516">
      <w:pPr>
        <w:spacing w:line="319" w:lineRule="auto"/>
        <w:ind w:left="567" w:right="342"/>
        <w:rPr>
          <w:sz w:val="34"/>
        </w:rPr>
      </w:pPr>
      <w:r>
        <w:rPr>
          <w:sz w:val="34"/>
        </w:rPr>
        <w:t>Cuneiform writing, developed by the ancient culture of Sumer, was one of the world’s first scripts. It was written on clay tablets using a wedged stick (</w:t>
      </w:r>
      <w:proofErr w:type="spellStart"/>
      <w:r>
        <w:rPr>
          <w:sz w:val="34"/>
        </w:rPr>
        <w:t>cunea</w:t>
      </w:r>
      <w:proofErr w:type="spellEnd"/>
      <w:r>
        <w:rPr>
          <w:sz w:val="34"/>
        </w:rPr>
        <w:t xml:space="preserve"> is Latin for ‘wedge’), and the tablets</w:t>
      </w:r>
      <w:r>
        <w:rPr>
          <w:spacing w:val="-3"/>
          <w:sz w:val="34"/>
        </w:rPr>
        <w:t xml:space="preserve"> </w:t>
      </w:r>
      <w:r>
        <w:rPr>
          <w:sz w:val="34"/>
        </w:rPr>
        <w:t>were</w:t>
      </w:r>
      <w:r>
        <w:rPr>
          <w:spacing w:val="-4"/>
          <w:sz w:val="34"/>
        </w:rPr>
        <w:t xml:space="preserve"> </w:t>
      </w:r>
      <w:r>
        <w:rPr>
          <w:sz w:val="34"/>
        </w:rPr>
        <w:t>then</w:t>
      </w:r>
      <w:r>
        <w:rPr>
          <w:spacing w:val="-3"/>
          <w:sz w:val="34"/>
        </w:rPr>
        <w:t xml:space="preserve"> </w:t>
      </w:r>
      <w:r>
        <w:rPr>
          <w:sz w:val="34"/>
        </w:rPr>
        <w:t>sun-dried</w:t>
      </w:r>
      <w:r>
        <w:rPr>
          <w:spacing w:val="-3"/>
          <w:sz w:val="34"/>
        </w:rPr>
        <w:t xml:space="preserve"> </w:t>
      </w:r>
      <w:r>
        <w:rPr>
          <w:sz w:val="34"/>
        </w:rPr>
        <w:t>or</w:t>
      </w:r>
      <w:r>
        <w:rPr>
          <w:spacing w:val="-4"/>
          <w:sz w:val="34"/>
        </w:rPr>
        <w:t xml:space="preserve"> </w:t>
      </w:r>
      <w:r>
        <w:rPr>
          <w:sz w:val="34"/>
        </w:rPr>
        <w:t>fired.</w:t>
      </w:r>
      <w:r>
        <w:rPr>
          <w:spacing w:val="-9"/>
          <w:sz w:val="34"/>
        </w:rPr>
        <w:t xml:space="preserve"> </w:t>
      </w:r>
      <w:r>
        <w:rPr>
          <w:sz w:val="34"/>
        </w:rPr>
        <w:t>The</w:t>
      </w:r>
      <w:r>
        <w:rPr>
          <w:spacing w:val="-3"/>
          <w:sz w:val="34"/>
        </w:rPr>
        <w:t xml:space="preserve"> </w:t>
      </w:r>
      <w:r>
        <w:rPr>
          <w:sz w:val="34"/>
        </w:rPr>
        <w:t>earliest</w:t>
      </w:r>
      <w:r>
        <w:rPr>
          <w:spacing w:val="-4"/>
          <w:sz w:val="34"/>
        </w:rPr>
        <w:t xml:space="preserve"> </w:t>
      </w:r>
      <w:r>
        <w:rPr>
          <w:sz w:val="34"/>
        </w:rPr>
        <w:t>tablets</w:t>
      </w:r>
      <w:r>
        <w:rPr>
          <w:spacing w:val="-3"/>
          <w:sz w:val="34"/>
        </w:rPr>
        <w:t xml:space="preserve"> </w:t>
      </w:r>
      <w:r>
        <w:rPr>
          <w:sz w:val="34"/>
        </w:rPr>
        <w:t>(c.</w:t>
      </w:r>
      <w:r>
        <w:rPr>
          <w:spacing w:val="-3"/>
          <w:sz w:val="34"/>
        </w:rPr>
        <w:t xml:space="preserve"> </w:t>
      </w:r>
      <w:r>
        <w:rPr>
          <w:sz w:val="34"/>
        </w:rPr>
        <w:t xml:space="preserve">3400 BCE) record economic transactions. This tablet records taxes paid in sheep and goats in the tenth month of the 46th year of </w:t>
      </w:r>
      <w:proofErr w:type="spellStart"/>
      <w:r>
        <w:rPr>
          <w:sz w:val="34"/>
        </w:rPr>
        <w:t>Shulgi</w:t>
      </w:r>
      <w:proofErr w:type="spellEnd"/>
      <w:r>
        <w:rPr>
          <w:sz w:val="34"/>
        </w:rPr>
        <w:t>, second king of the Third Dynasty of Ur.</w:t>
      </w:r>
    </w:p>
    <w:p w14:paraId="0A4ED904"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0DE826F4" w14:textId="77777777" w:rsidR="006C3CF7" w:rsidRDefault="00000000" w:rsidP="00DE3516">
      <w:pPr>
        <w:pStyle w:val="Heading2"/>
        <w:spacing w:before="171" w:line="213" w:lineRule="auto"/>
        <w:ind w:left="567" w:right="342"/>
      </w:pPr>
      <w:bookmarkStart w:id="2" w:name="The_Age_of_the_Manuscript"/>
      <w:bookmarkEnd w:id="2"/>
      <w:r>
        <w:lastRenderedPageBreak/>
        <w:t>THE</w:t>
      </w:r>
      <w:r>
        <w:rPr>
          <w:spacing w:val="-42"/>
        </w:rPr>
        <w:t xml:space="preserve"> </w:t>
      </w:r>
      <w:r>
        <w:t>AGE</w:t>
      </w:r>
      <w:r>
        <w:rPr>
          <w:spacing w:val="-42"/>
        </w:rPr>
        <w:t xml:space="preserve"> </w:t>
      </w:r>
      <w:r>
        <w:t>OF</w:t>
      </w:r>
      <w:r>
        <w:rPr>
          <w:spacing w:val="-42"/>
        </w:rPr>
        <w:t xml:space="preserve"> </w:t>
      </w:r>
      <w:r>
        <w:t xml:space="preserve">THE </w:t>
      </w:r>
      <w:r>
        <w:rPr>
          <w:spacing w:val="-2"/>
        </w:rPr>
        <w:t>MANUSCRIPT</w:t>
      </w:r>
    </w:p>
    <w:p w14:paraId="1E2B1078" w14:textId="77777777" w:rsidR="006C3CF7" w:rsidRDefault="00000000" w:rsidP="00DE3516">
      <w:pPr>
        <w:spacing w:before="559" w:line="300" w:lineRule="auto"/>
        <w:ind w:left="567" w:right="342"/>
        <w:rPr>
          <w:sz w:val="32"/>
        </w:rPr>
      </w:pPr>
      <w:r>
        <w:rPr>
          <w:sz w:val="32"/>
        </w:rPr>
        <w:t>Before the development of the codex (folded sheets sewn together, bound between boards) by the Romans in the 1st century CE, texts were inscribed</w:t>
      </w:r>
      <w:r>
        <w:rPr>
          <w:spacing w:val="-4"/>
          <w:sz w:val="32"/>
        </w:rPr>
        <w:t xml:space="preserve"> </w:t>
      </w:r>
      <w:r>
        <w:rPr>
          <w:sz w:val="32"/>
        </w:rPr>
        <w:t>onto</w:t>
      </w:r>
      <w:r>
        <w:rPr>
          <w:spacing w:val="-4"/>
          <w:sz w:val="32"/>
        </w:rPr>
        <w:t xml:space="preserve"> </w:t>
      </w:r>
      <w:r>
        <w:rPr>
          <w:sz w:val="32"/>
        </w:rPr>
        <w:t>clay</w:t>
      </w:r>
      <w:r>
        <w:rPr>
          <w:spacing w:val="-3"/>
          <w:sz w:val="32"/>
        </w:rPr>
        <w:t xml:space="preserve"> </w:t>
      </w:r>
      <w:r>
        <w:rPr>
          <w:sz w:val="32"/>
        </w:rPr>
        <w:t>tablets</w:t>
      </w:r>
      <w:r>
        <w:rPr>
          <w:spacing w:val="-3"/>
          <w:sz w:val="32"/>
        </w:rPr>
        <w:t xml:space="preserve"> </w:t>
      </w:r>
      <w:r>
        <w:rPr>
          <w:sz w:val="32"/>
        </w:rPr>
        <w:t>and</w:t>
      </w:r>
      <w:r>
        <w:rPr>
          <w:spacing w:val="-4"/>
          <w:sz w:val="32"/>
        </w:rPr>
        <w:t xml:space="preserve"> </w:t>
      </w:r>
      <w:r>
        <w:rPr>
          <w:sz w:val="32"/>
        </w:rPr>
        <w:t>papyrus</w:t>
      </w:r>
      <w:r>
        <w:rPr>
          <w:spacing w:val="-4"/>
          <w:sz w:val="32"/>
        </w:rPr>
        <w:t xml:space="preserve"> </w:t>
      </w:r>
      <w:r>
        <w:rPr>
          <w:sz w:val="32"/>
        </w:rPr>
        <w:t>scrolls.</w:t>
      </w:r>
      <w:r>
        <w:rPr>
          <w:spacing w:val="-9"/>
          <w:sz w:val="32"/>
        </w:rPr>
        <w:t xml:space="preserve"> </w:t>
      </w:r>
      <w:r>
        <w:rPr>
          <w:sz w:val="32"/>
        </w:rPr>
        <w:t>The</w:t>
      </w:r>
      <w:r>
        <w:rPr>
          <w:spacing w:val="-3"/>
          <w:sz w:val="32"/>
        </w:rPr>
        <w:t xml:space="preserve"> </w:t>
      </w:r>
      <w:r>
        <w:rPr>
          <w:sz w:val="32"/>
        </w:rPr>
        <w:t>Romans</w:t>
      </w:r>
      <w:r>
        <w:rPr>
          <w:spacing w:val="-4"/>
          <w:sz w:val="32"/>
        </w:rPr>
        <w:t xml:space="preserve"> </w:t>
      </w:r>
      <w:r>
        <w:rPr>
          <w:sz w:val="32"/>
        </w:rPr>
        <w:t>began</w:t>
      </w:r>
      <w:r>
        <w:rPr>
          <w:spacing w:val="-4"/>
          <w:sz w:val="32"/>
        </w:rPr>
        <w:t xml:space="preserve"> </w:t>
      </w:r>
      <w:r>
        <w:rPr>
          <w:sz w:val="32"/>
        </w:rPr>
        <w:t>using vellum (prepared animal skin) as a writing surface, and their invention of the codex revolutionised the recording and accessing of information.</w:t>
      </w:r>
    </w:p>
    <w:p w14:paraId="75239D6A" w14:textId="77777777" w:rsidR="006C3CF7" w:rsidRDefault="006C3CF7" w:rsidP="00DE3516">
      <w:pPr>
        <w:pStyle w:val="BodyText"/>
        <w:spacing w:before="5"/>
        <w:ind w:left="567" w:right="342"/>
        <w:rPr>
          <w:sz w:val="39"/>
        </w:rPr>
      </w:pPr>
    </w:p>
    <w:p w14:paraId="725AD2D5" w14:textId="77777777" w:rsidR="006C3CF7" w:rsidRDefault="00000000" w:rsidP="00DE3516">
      <w:pPr>
        <w:spacing w:line="300" w:lineRule="auto"/>
        <w:ind w:left="567" w:right="342"/>
        <w:rPr>
          <w:sz w:val="32"/>
        </w:rPr>
      </w:pPr>
      <w:r>
        <w:rPr>
          <w:sz w:val="32"/>
        </w:rPr>
        <w:t xml:space="preserve">Until the 12th century, most Western books were hand-copied in the </w:t>
      </w:r>
      <w:r>
        <w:rPr>
          <w:i/>
          <w:sz w:val="32"/>
        </w:rPr>
        <w:t>scriptoria</w:t>
      </w:r>
      <w:r>
        <w:rPr>
          <w:i/>
          <w:spacing w:val="-4"/>
          <w:sz w:val="32"/>
        </w:rPr>
        <w:t xml:space="preserve"> </w:t>
      </w:r>
      <w:r>
        <w:rPr>
          <w:sz w:val="32"/>
        </w:rPr>
        <w:t>(writing</w:t>
      </w:r>
      <w:r>
        <w:rPr>
          <w:spacing w:val="-4"/>
          <w:sz w:val="32"/>
        </w:rPr>
        <w:t xml:space="preserve"> </w:t>
      </w:r>
      <w:r>
        <w:rPr>
          <w:sz w:val="32"/>
        </w:rPr>
        <w:t>rooms)</w:t>
      </w:r>
      <w:r>
        <w:rPr>
          <w:spacing w:val="-4"/>
          <w:sz w:val="32"/>
        </w:rPr>
        <w:t xml:space="preserve"> </w:t>
      </w:r>
      <w:r>
        <w:rPr>
          <w:sz w:val="32"/>
        </w:rPr>
        <w:t>of</w:t>
      </w:r>
      <w:r>
        <w:rPr>
          <w:spacing w:val="-5"/>
          <w:sz w:val="32"/>
        </w:rPr>
        <w:t xml:space="preserve"> </w:t>
      </w:r>
      <w:r>
        <w:rPr>
          <w:sz w:val="32"/>
        </w:rPr>
        <w:t>monasteries,</w:t>
      </w:r>
      <w:r>
        <w:rPr>
          <w:spacing w:val="-4"/>
          <w:sz w:val="32"/>
        </w:rPr>
        <w:t xml:space="preserve"> </w:t>
      </w:r>
      <w:r>
        <w:rPr>
          <w:sz w:val="32"/>
        </w:rPr>
        <w:t>for</w:t>
      </w:r>
      <w:r>
        <w:rPr>
          <w:spacing w:val="-4"/>
          <w:sz w:val="32"/>
        </w:rPr>
        <w:t xml:space="preserve"> </w:t>
      </w:r>
      <w:r>
        <w:rPr>
          <w:sz w:val="32"/>
        </w:rPr>
        <w:t>use</w:t>
      </w:r>
      <w:r>
        <w:rPr>
          <w:spacing w:val="-5"/>
          <w:sz w:val="32"/>
        </w:rPr>
        <w:t xml:space="preserve"> </w:t>
      </w:r>
      <w:r>
        <w:rPr>
          <w:sz w:val="32"/>
        </w:rPr>
        <w:t>by</w:t>
      </w:r>
      <w:r>
        <w:rPr>
          <w:spacing w:val="-5"/>
          <w:sz w:val="32"/>
        </w:rPr>
        <w:t xml:space="preserve"> </w:t>
      </w:r>
      <w:r>
        <w:rPr>
          <w:sz w:val="32"/>
        </w:rPr>
        <w:t>those</w:t>
      </w:r>
      <w:r>
        <w:rPr>
          <w:spacing w:val="-4"/>
          <w:sz w:val="32"/>
        </w:rPr>
        <w:t xml:space="preserve"> </w:t>
      </w:r>
      <w:r>
        <w:rPr>
          <w:sz w:val="32"/>
        </w:rPr>
        <w:t>communities. The rise of universities in towns such as Paris and Bologna in the 13th century created wider demand for book ownership, and the commercial book industry was born.</w:t>
      </w:r>
    </w:p>
    <w:p w14:paraId="215721CD" w14:textId="77777777" w:rsidR="006C3CF7" w:rsidRDefault="006C3CF7" w:rsidP="00DE3516">
      <w:pPr>
        <w:pStyle w:val="BodyText"/>
        <w:spacing w:before="5"/>
        <w:ind w:left="567" w:right="342"/>
        <w:rPr>
          <w:sz w:val="39"/>
        </w:rPr>
      </w:pPr>
    </w:p>
    <w:p w14:paraId="26B88905" w14:textId="77777777" w:rsidR="006C3CF7" w:rsidRDefault="00000000" w:rsidP="00DE3516">
      <w:pPr>
        <w:spacing w:before="1" w:line="300" w:lineRule="auto"/>
        <w:ind w:left="567" w:right="342"/>
        <w:rPr>
          <w:sz w:val="32"/>
        </w:rPr>
      </w:pPr>
      <w:r>
        <w:rPr>
          <w:sz w:val="32"/>
        </w:rPr>
        <w:t>The 14th and 15th centuries were the high point of manuscript book production</w:t>
      </w:r>
      <w:r>
        <w:rPr>
          <w:spacing w:val="-1"/>
          <w:sz w:val="32"/>
        </w:rPr>
        <w:t xml:space="preserve"> </w:t>
      </w:r>
      <w:r>
        <w:rPr>
          <w:sz w:val="32"/>
        </w:rPr>
        <w:t>in</w:t>
      </w:r>
      <w:r>
        <w:rPr>
          <w:spacing w:val="-1"/>
          <w:sz w:val="32"/>
        </w:rPr>
        <w:t xml:space="preserve"> </w:t>
      </w:r>
      <w:r>
        <w:rPr>
          <w:sz w:val="32"/>
        </w:rPr>
        <w:t>Western</w:t>
      </w:r>
      <w:r>
        <w:rPr>
          <w:spacing w:val="-1"/>
          <w:sz w:val="32"/>
        </w:rPr>
        <w:t xml:space="preserve"> </w:t>
      </w:r>
      <w:r>
        <w:rPr>
          <w:sz w:val="32"/>
        </w:rPr>
        <w:t>Europe. Personal prayer</w:t>
      </w:r>
      <w:r>
        <w:rPr>
          <w:spacing w:val="-1"/>
          <w:sz w:val="32"/>
        </w:rPr>
        <w:t xml:space="preserve"> </w:t>
      </w:r>
      <w:r>
        <w:rPr>
          <w:sz w:val="32"/>
        </w:rPr>
        <w:t>books,</w:t>
      </w:r>
      <w:r>
        <w:rPr>
          <w:spacing w:val="-1"/>
          <w:sz w:val="32"/>
        </w:rPr>
        <w:t xml:space="preserve"> </w:t>
      </w:r>
      <w:r>
        <w:rPr>
          <w:sz w:val="32"/>
        </w:rPr>
        <w:t>in</w:t>
      </w:r>
      <w:r>
        <w:rPr>
          <w:spacing w:val="-1"/>
          <w:sz w:val="32"/>
        </w:rPr>
        <w:t xml:space="preserve"> </w:t>
      </w:r>
      <w:r>
        <w:rPr>
          <w:sz w:val="32"/>
        </w:rPr>
        <w:t xml:space="preserve">particular, were often lavishly illustrated with miniatures (Latin: </w:t>
      </w:r>
      <w:proofErr w:type="spellStart"/>
      <w:r>
        <w:rPr>
          <w:i/>
          <w:sz w:val="32"/>
        </w:rPr>
        <w:t>miniare</w:t>
      </w:r>
      <w:proofErr w:type="spellEnd"/>
      <w:r>
        <w:rPr>
          <w:i/>
          <w:sz w:val="32"/>
        </w:rPr>
        <w:t xml:space="preserve">, </w:t>
      </w:r>
      <w:r>
        <w:rPr>
          <w:sz w:val="32"/>
        </w:rPr>
        <w:t>‘to colour with red’)</w:t>
      </w:r>
      <w:r>
        <w:rPr>
          <w:spacing w:val="-3"/>
          <w:sz w:val="32"/>
        </w:rPr>
        <w:t xml:space="preserve"> </w:t>
      </w:r>
      <w:r>
        <w:rPr>
          <w:sz w:val="32"/>
        </w:rPr>
        <w:t>and</w:t>
      </w:r>
      <w:r>
        <w:rPr>
          <w:spacing w:val="-4"/>
          <w:sz w:val="32"/>
        </w:rPr>
        <w:t xml:space="preserve"> </w:t>
      </w:r>
      <w:r>
        <w:rPr>
          <w:sz w:val="32"/>
        </w:rPr>
        <w:t>gold-leaf</w:t>
      </w:r>
      <w:r>
        <w:rPr>
          <w:spacing w:val="-4"/>
          <w:sz w:val="32"/>
        </w:rPr>
        <w:t xml:space="preserve"> </w:t>
      </w:r>
      <w:proofErr w:type="gramStart"/>
      <w:r>
        <w:rPr>
          <w:sz w:val="32"/>
        </w:rPr>
        <w:t>illumination,</w:t>
      </w:r>
      <w:r>
        <w:rPr>
          <w:spacing w:val="-4"/>
          <w:sz w:val="32"/>
        </w:rPr>
        <w:t xml:space="preserve"> </w:t>
      </w:r>
      <w:r>
        <w:rPr>
          <w:sz w:val="32"/>
        </w:rPr>
        <w:t>and</w:t>
      </w:r>
      <w:proofErr w:type="gramEnd"/>
      <w:r>
        <w:rPr>
          <w:spacing w:val="-4"/>
          <w:sz w:val="32"/>
        </w:rPr>
        <w:t xml:space="preserve"> </w:t>
      </w:r>
      <w:r>
        <w:rPr>
          <w:sz w:val="32"/>
        </w:rPr>
        <w:t>prized</w:t>
      </w:r>
      <w:r>
        <w:rPr>
          <w:spacing w:val="-4"/>
          <w:sz w:val="32"/>
        </w:rPr>
        <w:t xml:space="preserve"> </w:t>
      </w:r>
      <w:r>
        <w:rPr>
          <w:sz w:val="32"/>
        </w:rPr>
        <w:t>as</w:t>
      </w:r>
      <w:r>
        <w:rPr>
          <w:spacing w:val="-4"/>
          <w:sz w:val="32"/>
        </w:rPr>
        <w:t xml:space="preserve"> </w:t>
      </w:r>
      <w:r>
        <w:rPr>
          <w:sz w:val="32"/>
        </w:rPr>
        <w:t>much</w:t>
      </w:r>
      <w:r>
        <w:rPr>
          <w:spacing w:val="-3"/>
          <w:sz w:val="32"/>
        </w:rPr>
        <w:t xml:space="preserve"> </w:t>
      </w:r>
      <w:r>
        <w:rPr>
          <w:sz w:val="32"/>
        </w:rPr>
        <w:t>for</w:t>
      </w:r>
      <w:r>
        <w:rPr>
          <w:spacing w:val="-3"/>
          <w:sz w:val="32"/>
        </w:rPr>
        <w:t xml:space="preserve"> </w:t>
      </w:r>
      <w:r>
        <w:rPr>
          <w:sz w:val="32"/>
        </w:rPr>
        <w:t>their</w:t>
      </w:r>
      <w:r>
        <w:rPr>
          <w:spacing w:val="-3"/>
          <w:sz w:val="32"/>
        </w:rPr>
        <w:t xml:space="preserve"> </w:t>
      </w:r>
      <w:r>
        <w:rPr>
          <w:sz w:val="32"/>
        </w:rPr>
        <w:t>beauty</w:t>
      </w:r>
      <w:r>
        <w:rPr>
          <w:spacing w:val="-4"/>
          <w:sz w:val="32"/>
        </w:rPr>
        <w:t xml:space="preserve"> </w:t>
      </w:r>
      <w:r>
        <w:rPr>
          <w:sz w:val="32"/>
        </w:rPr>
        <w:t>as</w:t>
      </w:r>
      <w:r>
        <w:rPr>
          <w:spacing w:val="-4"/>
          <w:sz w:val="32"/>
        </w:rPr>
        <w:t xml:space="preserve"> </w:t>
      </w:r>
      <w:r>
        <w:rPr>
          <w:sz w:val="32"/>
        </w:rPr>
        <w:t>for their spiritual purpose.</w:t>
      </w:r>
    </w:p>
    <w:p w14:paraId="106D4C9A"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4C2063DF" w14:textId="77777777" w:rsidR="006C3CF7" w:rsidRDefault="00000000" w:rsidP="00DE3516">
      <w:pPr>
        <w:pStyle w:val="Heading6"/>
        <w:ind w:left="567" w:right="342"/>
      </w:pPr>
      <w:r>
        <w:lastRenderedPageBreak/>
        <w:t xml:space="preserve">Flavius </w:t>
      </w:r>
      <w:r>
        <w:rPr>
          <w:spacing w:val="-2"/>
        </w:rPr>
        <w:t>JOSEPHUS</w:t>
      </w:r>
    </w:p>
    <w:p w14:paraId="11A43722" w14:textId="77777777" w:rsidR="006C3CF7" w:rsidRDefault="00000000" w:rsidP="00DE3516">
      <w:pPr>
        <w:spacing w:before="92"/>
        <w:ind w:left="567" w:right="342"/>
        <w:rPr>
          <w:sz w:val="26"/>
        </w:rPr>
      </w:pPr>
      <w:r>
        <w:rPr>
          <w:sz w:val="26"/>
        </w:rPr>
        <w:t xml:space="preserve">(c. </w:t>
      </w:r>
      <w:r>
        <w:rPr>
          <w:spacing w:val="-2"/>
          <w:sz w:val="26"/>
        </w:rPr>
        <w:t>37–100)</w:t>
      </w:r>
    </w:p>
    <w:p w14:paraId="63E3D403" w14:textId="77777777" w:rsidR="006C3CF7" w:rsidRDefault="006C3CF7" w:rsidP="00DE3516">
      <w:pPr>
        <w:pStyle w:val="BodyText"/>
        <w:ind w:left="567" w:right="342"/>
        <w:rPr>
          <w:sz w:val="31"/>
        </w:rPr>
      </w:pPr>
    </w:p>
    <w:p w14:paraId="36496DED" w14:textId="77777777" w:rsidR="006C3CF7" w:rsidRDefault="00000000" w:rsidP="00DE3516">
      <w:pPr>
        <w:spacing w:before="1" w:line="280" w:lineRule="auto"/>
        <w:ind w:left="567" w:right="342"/>
        <w:rPr>
          <w:rFonts w:ascii="Arial Light"/>
          <w:sz w:val="24"/>
        </w:rPr>
      </w:pPr>
      <w:r>
        <w:rPr>
          <w:rFonts w:ascii="Arial-BoldItalicMT"/>
          <w:b/>
          <w:i/>
          <w:sz w:val="28"/>
        </w:rPr>
        <w:t>The</w:t>
      </w:r>
      <w:r>
        <w:rPr>
          <w:rFonts w:ascii="Arial-BoldItalicMT"/>
          <w:b/>
          <w:i/>
          <w:spacing w:val="-19"/>
          <w:sz w:val="28"/>
        </w:rPr>
        <w:t xml:space="preserve"> </w:t>
      </w:r>
      <w:r>
        <w:rPr>
          <w:rFonts w:ascii="Arial-BoldItalicMT"/>
          <w:b/>
          <w:i/>
          <w:sz w:val="28"/>
        </w:rPr>
        <w:t>Jewish</w:t>
      </w:r>
      <w:r>
        <w:rPr>
          <w:rFonts w:ascii="Arial-BoldItalicMT"/>
          <w:b/>
          <w:i/>
          <w:spacing w:val="-20"/>
          <w:sz w:val="28"/>
        </w:rPr>
        <w:t xml:space="preserve"> </w:t>
      </w:r>
      <w:r>
        <w:rPr>
          <w:rFonts w:ascii="Arial-BoldItalicMT"/>
          <w:b/>
          <w:i/>
          <w:sz w:val="28"/>
        </w:rPr>
        <w:t xml:space="preserve">Wars </w:t>
      </w:r>
      <w:r>
        <w:rPr>
          <w:rFonts w:ascii="Arial Light"/>
          <w:color w:val="12100B"/>
          <w:sz w:val="24"/>
        </w:rPr>
        <w:t>Spain, 15th century RARES 091 J77</w:t>
      </w:r>
    </w:p>
    <w:p w14:paraId="3A0AFA16" w14:textId="77777777" w:rsidR="006C3CF7" w:rsidRDefault="006C3CF7" w:rsidP="00DE3516">
      <w:pPr>
        <w:pStyle w:val="BodyText"/>
        <w:spacing w:before="3"/>
        <w:ind w:left="567" w:right="342"/>
        <w:rPr>
          <w:rFonts w:ascii="Arial Light"/>
          <w:sz w:val="29"/>
        </w:rPr>
      </w:pPr>
    </w:p>
    <w:p w14:paraId="5228E16D" w14:textId="77777777" w:rsidR="006C3CF7" w:rsidRDefault="00000000" w:rsidP="00DE3516">
      <w:pPr>
        <w:pStyle w:val="BodyText"/>
        <w:spacing w:before="0" w:line="312" w:lineRule="auto"/>
        <w:ind w:left="567" w:right="342"/>
      </w:pPr>
      <w:r>
        <w:t>Josephus, a Jewish priest and historian, helped lead the revolt against the Romans in 66–70 CE before changing sides. Later rewarded with Roman citizenship, he wrote this history describing the fate of the Jewish people and the destruction of the</w:t>
      </w:r>
      <w:r>
        <w:rPr>
          <w:spacing w:val="-2"/>
        </w:rPr>
        <w:t xml:space="preserve"> </w:t>
      </w:r>
      <w:r>
        <w:t>Temple at Jerusalem. His account of the early Christian Church ensured the preservation of his books in Christian libraries. This is a fine Spanish manuscript and rare outside of Spain, where the great medieval libraries</w:t>
      </w:r>
      <w:r>
        <w:rPr>
          <w:spacing w:val="-4"/>
        </w:rPr>
        <w:t xml:space="preserve"> </w:t>
      </w:r>
      <w:r>
        <w:t>have</w:t>
      </w:r>
      <w:r>
        <w:rPr>
          <w:spacing w:val="-4"/>
        </w:rPr>
        <w:t xml:space="preserve"> </w:t>
      </w:r>
      <w:r>
        <w:t>largely</w:t>
      </w:r>
      <w:r>
        <w:rPr>
          <w:spacing w:val="-4"/>
        </w:rPr>
        <w:t xml:space="preserve"> </w:t>
      </w:r>
      <w:r>
        <w:t>remained</w:t>
      </w:r>
      <w:r>
        <w:rPr>
          <w:spacing w:val="-3"/>
        </w:rPr>
        <w:t xml:space="preserve"> </w:t>
      </w:r>
      <w:r>
        <w:t>intact.</w:t>
      </w:r>
      <w:r>
        <w:rPr>
          <w:spacing w:val="-4"/>
        </w:rPr>
        <w:t xml:space="preserve"> </w:t>
      </w:r>
      <w:r>
        <w:t>It</w:t>
      </w:r>
      <w:r>
        <w:rPr>
          <w:spacing w:val="-3"/>
        </w:rPr>
        <w:t xml:space="preserve"> </w:t>
      </w:r>
      <w:r>
        <w:t>was</w:t>
      </w:r>
      <w:r>
        <w:rPr>
          <w:spacing w:val="-4"/>
        </w:rPr>
        <w:t xml:space="preserve"> </w:t>
      </w:r>
      <w:r>
        <w:t>purchased</w:t>
      </w:r>
      <w:r>
        <w:rPr>
          <w:spacing w:val="-4"/>
        </w:rPr>
        <w:t xml:space="preserve"> </w:t>
      </w:r>
      <w:r>
        <w:t>by</w:t>
      </w:r>
      <w:r>
        <w:rPr>
          <w:spacing w:val="-4"/>
        </w:rPr>
        <w:t xml:space="preserve"> </w:t>
      </w:r>
      <w:r>
        <w:t>this</w:t>
      </w:r>
      <w:r>
        <w:rPr>
          <w:spacing w:val="-3"/>
        </w:rPr>
        <w:t xml:space="preserve"> </w:t>
      </w:r>
      <w:r>
        <w:t>library</w:t>
      </w:r>
      <w:r>
        <w:rPr>
          <w:spacing w:val="-4"/>
        </w:rPr>
        <w:t xml:space="preserve"> </w:t>
      </w:r>
      <w:r>
        <w:t>in</w:t>
      </w:r>
      <w:r>
        <w:rPr>
          <w:spacing w:val="-4"/>
        </w:rPr>
        <w:t xml:space="preserve"> </w:t>
      </w:r>
      <w:r>
        <w:t>1949.</w:t>
      </w:r>
    </w:p>
    <w:p w14:paraId="055CFEB9"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BA4B6CD" w14:textId="77777777" w:rsidR="006C3CF7" w:rsidRDefault="00000000" w:rsidP="00DE3516">
      <w:pPr>
        <w:pStyle w:val="Heading7"/>
        <w:spacing w:before="64"/>
        <w:ind w:left="567" w:right="342"/>
      </w:pPr>
      <w:r>
        <w:lastRenderedPageBreak/>
        <w:t>Book</w:t>
      </w:r>
      <w:r>
        <w:rPr>
          <w:spacing w:val="-5"/>
        </w:rPr>
        <w:t xml:space="preserve"> </w:t>
      </w:r>
      <w:r>
        <w:t>of</w:t>
      </w:r>
      <w:r>
        <w:rPr>
          <w:spacing w:val="-3"/>
        </w:rPr>
        <w:t xml:space="preserve"> </w:t>
      </w:r>
      <w:r>
        <w:t>Leviticus,</w:t>
      </w:r>
      <w:r>
        <w:rPr>
          <w:spacing w:val="-4"/>
        </w:rPr>
        <w:t xml:space="preserve"> </w:t>
      </w:r>
      <w:r>
        <w:t>Vulgate</w:t>
      </w:r>
      <w:r>
        <w:rPr>
          <w:spacing w:val="-3"/>
        </w:rPr>
        <w:t xml:space="preserve"> </w:t>
      </w:r>
      <w:r>
        <w:rPr>
          <w:spacing w:val="-2"/>
        </w:rPr>
        <w:t>Bible</w:t>
      </w:r>
    </w:p>
    <w:p w14:paraId="5905CE22" w14:textId="77777777" w:rsidR="006C3CF7" w:rsidRDefault="00000000" w:rsidP="00DE3516">
      <w:pPr>
        <w:spacing w:before="49" w:line="283" w:lineRule="auto"/>
        <w:ind w:left="567" w:right="342"/>
        <w:rPr>
          <w:rFonts w:ascii="Arial Light"/>
          <w:sz w:val="24"/>
        </w:rPr>
      </w:pPr>
      <w:r>
        <w:rPr>
          <w:rFonts w:ascii="Arial Light"/>
          <w:color w:val="12100B"/>
          <w:sz w:val="24"/>
        </w:rPr>
        <w:t>France,</w:t>
      </w:r>
      <w:r>
        <w:rPr>
          <w:rFonts w:ascii="Arial Light"/>
          <w:color w:val="12100B"/>
          <w:spacing w:val="-13"/>
          <w:sz w:val="24"/>
        </w:rPr>
        <w:t xml:space="preserve"> </w:t>
      </w:r>
      <w:r>
        <w:rPr>
          <w:rFonts w:ascii="Arial Light"/>
          <w:color w:val="12100B"/>
          <w:sz w:val="24"/>
        </w:rPr>
        <w:t>early</w:t>
      </w:r>
      <w:r>
        <w:rPr>
          <w:rFonts w:ascii="Arial Light"/>
          <w:color w:val="12100B"/>
          <w:spacing w:val="-13"/>
          <w:sz w:val="24"/>
        </w:rPr>
        <w:t xml:space="preserve"> </w:t>
      </w:r>
      <w:r>
        <w:rPr>
          <w:rFonts w:ascii="Arial Light"/>
          <w:color w:val="12100B"/>
          <w:sz w:val="24"/>
        </w:rPr>
        <w:t>14th</w:t>
      </w:r>
      <w:r>
        <w:rPr>
          <w:rFonts w:ascii="Arial Light"/>
          <w:color w:val="12100B"/>
          <w:spacing w:val="-13"/>
          <w:sz w:val="24"/>
        </w:rPr>
        <w:t xml:space="preserve"> </w:t>
      </w:r>
      <w:r>
        <w:rPr>
          <w:rFonts w:ascii="Arial Light"/>
          <w:color w:val="12100B"/>
          <w:sz w:val="24"/>
        </w:rPr>
        <w:t>century RARES 096 B47L</w:t>
      </w:r>
    </w:p>
    <w:p w14:paraId="4EC1CB43" w14:textId="77777777" w:rsidR="006C3CF7" w:rsidRDefault="006C3CF7" w:rsidP="00DE3516">
      <w:pPr>
        <w:pStyle w:val="BodyText"/>
        <w:spacing w:before="4"/>
        <w:ind w:left="567" w:right="342"/>
        <w:rPr>
          <w:rFonts w:ascii="Arial Light"/>
          <w:sz w:val="29"/>
        </w:rPr>
      </w:pPr>
    </w:p>
    <w:p w14:paraId="7B9FAC2B" w14:textId="77777777" w:rsidR="006C3CF7" w:rsidRDefault="00000000" w:rsidP="00DE3516">
      <w:pPr>
        <w:pStyle w:val="BodyText"/>
        <w:spacing w:before="0" w:line="312" w:lineRule="auto"/>
        <w:ind w:left="567" w:right="342"/>
      </w:pPr>
      <w:r>
        <w:t>In the 4th century, the theologian Jerome translated the texts of the Christian Bible from Hebrew and Greek into Latin (the ‘vulgar’ or common scholarly tongue of his day, hence ‘Vulgate Bible’). This manuscript contains the Book of Leviticus, the third book of the Old Testament. It was made in the 14th century</w:t>
      </w:r>
      <w:r>
        <w:rPr>
          <w:spacing w:val="-3"/>
        </w:rPr>
        <w:t xml:space="preserve"> </w:t>
      </w:r>
      <w:r>
        <w:t>for</w:t>
      </w:r>
      <w:r>
        <w:rPr>
          <w:spacing w:val="-3"/>
        </w:rPr>
        <w:t xml:space="preserve"> </w:t>
      </w:r>
      <w:r>
        <w:t>use</w:t>
      </w:r>
      <w:r>
        <w:rPr>
          <w:spacing w:val="-4"/>
        </w:rPr>
        <w:t xml:space="preserve"> </w:t>
      </w:r>
      <w:r>
        <w:t>by</w:t>
      </w:r>
      <w:r>
        <w:rPr>
          <w:spacing w:val="-4"/>
        </w:rPr>
        <w:t xml:space="preserve"> </w:t>
      </w:r>
      <w:r>
        <w:t>a</w:t>
      </w:r>
      <w:r>
        <w:rPr>
          <w:spacing w:val="-4"/>
        </w:rPr>
        <w:t xml:space="preserve"> </w:t>
      </w:r>
      <w:r>
        <w:t>student,</w:t>
      </w:r>
      <w:r>
        <w:rPr>
          <w:spacing w:val="-3"/>
        </w:rPr>
        <w:t xml:space="preserve"> </w:t>
      </w:r>
      <w:r>
        <w:t>probably</w:t>
      </w:r>
      <w:r>
        <w:rPr>
          <w:spacing w:val="-4"/>
        </w:rPr>
        <w:t xml:space="preserve"> </w:t>
      </w:r>
      <w:r>
        <w:t>at</w:t>
      </w:r>
      <w:r>
        <w:rPr>
          <w:spacing w:val="-4"/>
        </w:rPr>
        <w:t xml:space="preserve"> </w:t>
      </w:r>
      <w:r>
        <w:t>the</w:t>
      </w:r>
      <w:r>
        <w:rPr>
          <w:spacing w:val="-3"/>
        </w:rPr>
        <w:t xml:space="preserve"> </w:t>
      </w:r>
      <w:r>
        <w:t>University</w:t>
      </w:r>
      <w:r>
        <w:rPr>
          <w:spacing w:val="-4"/>
        </w:rPr>
        <w:t xml:space="preserve"> </w:t>
      </w:r>
      <w:r>
        <w:t>of</w:t>
      </w:r>
      <w:r>
        <w:rPr>
          <w:spacing w:val="-4"/>
        </w:rPr>
        <w:t xml:space="preserve"> </w:t>
      </w:r>
      <w:r>
        <w:t>Paris.</w:t>
      </w:r>
      <w:r>
        <w:rPr>
          <w:spacing w:val="-3"/>
        </w:rPr>
        <w:t xml:space="preserve"> </w:t>
      </w:r>
      <w:r>
        <w:t>Included</w:t>
      </w:r>
      <w:r>
        <w:rPr>
          <w:spacing w:val="-3"/>
        </w:rPr>
        <w:t xml:space="preserve"> </w:t>
      </w:r>
      <w:r>
        <w:t xml:space="preserve">with the biblical text are a 9th-century glossary by </w:t>
      </w:r>
      <w:proofErr w:type="spellStart"/>
      <w:r>
        <w:t>Walafridus</w:t>
      </w:r>
      <w:proofErr w:type="spellEnd"/>
      <w:r>
        <w:t xml:space="preserve"> Strabo and a commentary by</w:t>
      </w:r>
      <w:r>
        <w:rPr>
          <w:spacing w:val="-9"/>
        </w:rPr>
        <w:t xml:space="preserve"> </w:t>
      </w:r>
      <w:r>
        <w:t xml:space="preserve">Archbishop </w:t>
      </w:r>
      <w:proofErr w:type="spellStart"/>
      <w:r>
        <w:t>Raban</w:t>
      </w:r>
      <w:proofErr w:type="spellEnd"/>
      <w:r>
        <w:t xml:space="preserve"> of Mainz. The student has added his own notes in the wide margins.</w:t>
      </w:r>
    </w:p>
    <w:p w14:paraId="379CDDD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7F84506" w14:textId="77777777" w:rsidR="006C3CF7" w:rsidRDefault="00000000" w:rsidP="00DE3516">
      <w:pPr>
        <w:pStyle w:val="Heading6"/>
        <w:ind w:left="567" w:right="342"/>
      </w:pPr>
      <w:r>
        <w:rPr>
          <w:spacing w:val="-2"/>
        </w:rPr>
        <w:lastRenderedPageBreak/>
        <w:t>JEROME</w:t>
      </w:r>
    </w:p>
    <w:p w14:paraId="2A7CB393" w14:textId="77777777" w:rsidR="006C3CF7" w:rsidRDefault="00000000" w:rsidP="00DE3516">
      <w:pPr>
        <w:spacing w:before="92"/>
        <w:ind w:left="567" w:right="342"/>
        <w:rPr>
          <w:sz w:val="26"/>
        </w:rPr>
      </w:pPr>
      <w:r>
        <w:rPr>
          <w:sz w:val="26"/>
        </w:rPr>
        <w:t xml:space="preserve">(c. </w:t>
      </w:r>
      <w:r>
        <w:rPr>
          <w:spacing w:val="-2"/>
          <w:sz w:val="26"/>
        </w:rPr>
        <w:t>347–420)</w:t>
      </w:r>
    </w:p>
    <w:p w14:paraId="0D01D151" w14:textId="77777777" w:rsidR="006C3CF7" w:rsidRDefault="006C3CF7" w:rsidP="00DE3516">
      <w:pPr>
        <w:pStyle w:val="BodyText"/>
        <w:ind w:left="567" w:right="342"/>
        <w:rPr>
          <w:sz w:val="31"/>
        </w:rPr>
      </w:pPr>
    </w:p>
    <w:p w14:paraId="19C7CBC6" w14:textId="77777777" w:rsidR="006C3CF7" w:rsidRDefault="00000000" w:rsidP="00DE3516">
      <w:pPr>
        <w:pStyle w:val="Heading7"/>
        <w:ind w:left="567" w:right="342"/>
      </w:pPr>
      <w:r>
        <w:t>Commentaries</w:t>
      </w:r>
      <w:r>
        <w:rPr>
          <w:spacing w:val="-7"/>
        </w:rPr>
        <w:t xml:space="preserve"> </w:t>
      </w:r>
      <w:r>
        <w:t>on</w:t>
      </w:r>
      <w:r>
        <w:rPr>
          <w:spacing w:val="-5"/>
        </w:rPr>
        <w:t xml:space="preserve"> </w:t>
      </w:r>
      <w:r>
        <w:rPr>
          <w:spacing w:val="-2"/>
        </w:rPr>
        <w:t>Isaiah</w:t>
      </w:r>
    </w:p>
    <w:p w14:paraId="20E11903" w14:textId="77777777" w:rsidR="006C3CF7" w:rsidRDefault="00000000" w:rsidP="00DE3516">
      <w:pPr>
        <w:spacing w:before="49"/>
        <w:ind w:left="567" w:right="342"/>
        <w:rPr>
          <w:rFonts w:ascii="Arial Light"/>
          <w:sz w:val="24"/>
        </w:rPr>
      </w:pPr>
      <w:proofErr w:type="spellStart"/>
      <w:r>
        <w:rPr>
          <w:rFonts w:ascii="Arial Light"/>
          <w:color w:val="12100B"/>
          <w:sz w:val="24"/>
        </w:rPr>
        <w:t>Roermond</w:t>
      </w:r>
      <w:proofErr w:type="spellEnd"/>
      <w:r>
        <w:rPr>
          <w:rFonts w:ascii="Arial Light"/>
          <w:color w:val="12100B"/>
          <w:sz w:val="24"/>
        </w:rPr>
        <w:t xml:space="preserve">, Limburg, </w:t>
      </w:r>
      <w:r>
        <w:rPr>
          <w:rFonts w:ascii="Arial Light"/>
          <w:color w:val="12100B"/>
          <w:spacing w:val="-4"/>
          <w:sz w:val="24"/>
        </w:rPr>
        <w:t>1497</w:t>
      </w:r>
    </w:p>
    <w:p w14:paraId="768956C3" w14:textId="77777777" w:rsidR="006C3CF7" w:rsidRDefault="00000000" w:rsidP="00DE3516">
      <w:pPr>
        <w:spacing w:before="48"/>
        <w:ind w:left="567" w:right="342"/>
        <w:rPr>
          <w:rFonts w:ascii="Arial Light"/>
          <w:sz w:val="24"/>
        </w:rPr>
      </w:pPr>
      <w:r>
        <w:rPr>
          <w:rFonts w:ascii="Arial Light"/>
          <w:color w:val="12100B"/>
          <w:sz w:val="24"/>
        </w:rPr>
        <w:t xml:space="preserve">RARESF 096 </w:t>
      </w:r>
      <w:r>
        <w:rPr>
          <w:rFonts w:ascii="Arial Light"/>
          <w:color w:val="12100B"/>
          <w:spacing w:val="-4"/>
          <w:sz w:val="24"/>
        </w:rPr>
        <w:t>J483</w:t>
      </w:r>
    </w:p>
    <w:p w14:paraId="0DD26C68" w14:textId="77777777" w:rsidR="006C3CF7" w:rsidRDefault="006C3CF7" w:rsidP="00DE3516">
      <w:pPr>
        <w:pStyle w:val="BodyText"/>
        <w:spacing w:before="8"/>
        <w:ind w:left="567" w:right="342"/>
        <w:rPr>
          <w:rFonts w:ascii="Arial Light"/>
          <w:sz w:val="33"/>
        </w:rPr>
      </w:pPr>
    </w:p>
    <w:p w14:paraId="5C95851B" w14:textId="77777777" w:rsidR="006C3CF7" w:rsidRDefault="00000000" w:rsidP="00DE3516">
      <w:pPr>
        <w:pStyle w:val="BodyText"/>
        <w:spacing w:before="0" w:line="312" w:lineRule="auto"/>
        <w:ind w:left="567" w:right="342"/>
      </w:pPr>
      <w:r>
        <w:t>This manuscript is a beautiful example of the quirky marginalia that decorate many religious books made in the medieval period. Humour lies in the contrast between a serious religious text and the riotous behaviour of the creatures frolicking in its margins, and it reminds us that medieval people’s lives</w:t>
      </w:r>
      <w:r>
        <w:rPr>
          <w:spacing w:val="-4"/>
        </w:rPr>
        <w:t xml:space="preserve"> </w:t>
      </w:r>
      <w:r>
        <w:t>were</w:t>
      </w:r>
      <w:r>
        <w:rPr>
          <w:spacing w:val="-4"/>
        </w:rPr>
        <w:t xml:space="preserve"> </w:t>
      </w:r>
      <w:r>
        <w:t>less</w:t>
      </w:r>
      <w:r>
        <w:rPr>
          <w:spacing w:val="-4"/>
        </w:rPr>
        <w:t xml:space="preserve"> </w:t>
      </w:r>
      <w:r>
        <w:t>rigidly</w:t>
      </w:r>
      <w:r>
        <w:rPr>
          <w:spacing w:val="-3"/>
        </w:rPr>
        <w:t xml:space="preserve"> </w:t>
      </w:r>
      <w:r>
        <w:t>compartmentalised</w:t>
      </w:r>
      <w:r>
        <w:rPr>
          <w:spacing w:val="-3"/>
        </w:rPr>
        <w:t xml:space="preserve"> </w:t>
      </w:r>
      <w:r>
        <w:t>than</w:t>
      </w:r>
      <w:r>
        <w:rPr>
          <w:spacing w:val="-3"/>
        </w:rPr>
        <w:t xml:space="preserve"> </w:t>
      </w:r>
      <w:r>
        <w:t>our</w:t>
      </w:r>
      <w:r>
        <w:rPr>
          <w:spacing w:val="-4"/>
        </w:rPr>
        <w:t xml:space="preserve"> </w:t>
      </w:r>
      <w:r>
        <w:t>own.</w:t>
      </w:r>
      <w:r>
        <w:rPr>
          <w:spacing w:val="-4"/>
        </w:rPr>
        <w:t xml:space="preserve"> </w:t>
      </w:r>
      <w:r>
        <w:t>Monkeys</w:t>
      </w:r>
      <w:r>
        <w:rPr>
          <w:spacing w:val="-3"/>
        </w:rPr>
        <w:t xml:space="preserve"> </w:t>
      </w:r>
      <w:proofErr w:type="gramStart"/>
      <w:r>
        <w:t>in</w:t>
      </w:r>
      <w:r>
        <w:rPr>
          <w:spacing w:val="-4"/>
        </w:rPr>
        <w:t xml:space="preserve"> </w:t>
      </w:r>
      <w:r>
        <w:t>particular were</w:t>
      </w:r>
      <w:proofErr w:type="gramEnd"/>
      <w:r>
        <w:t xml:space="preserve"> often used as satirical commentary on human behaviour, their ‘aping’</w:t>
      </w:r>
      <w:r>
        <w:rPr>
          <w:spacing w:val="-4"/>
        </w:rPr>
        <w:t xml:space="preserve"> </w:t>
      </w:r>
      <w:r>
        <w:t>a mirror in which we might see and laugh at ourselves.</w:t>
      </w:r>
    </w:p>
    <w:p w14:paraId="6F2046E8"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44D13EA" w14:textId="77777777" w:rsidR="006C3CF7" w:rsidRDefault="00000000" w:rsidP="00DE3516">
      <w:pPr>
        <w:pStyle w:val="Heading5"/>
        <w:spacing w:before="71"/>
        <w:ind w:left="567" w:right="342"/>
      </w:pPr>
      <w:r>
        <w:lastRenderedPageBreak/>
        <w:t>Leaf</w:t>
      </w:r>
      <w:r>
        <w:rPr>
          <w:spacing w:val="-3"/>
        </w:rPr>
        <w:t xml:space="preserve"> </w:t>
      </w:r>
      <w:r>
        <w:t>from an</w:t>
      </w:r>
      <w:r>
        <w:rPr>
          <w:spacing w:val="-1"/>
        </w:rPr>
        <w:t xml:space="preserve"> </w:t>
      </w:r>
      <w:r>
        <w:rPr>
          <w:spacing w:val="-2"/>
        </w:rPr>
        <w:t>antiphonal</w:t>
      </w:r>
    </w:p>
    <w:p w14:paraId="5C01C58F" w14:textId="77777777" w:rsidR="006C3CF7" w:rsidRDefault="00000000" w:rsidP="00DE3516">
      <w:pPr>
        <w:pStyle w:val="BodyText"/>
        <w:spacing w:before="42" w:line="273" w:lineRule="auto"/>
        <w:ind w:left="567" w:right="342"/>
        <w:rPr>
          <w:rFonts w:ascii="Arial Light" w:hAnsi="Arial Light"/>
        </w:rPr>
      </w:pPr>
      <w:r>
        <w:rPr>
          <w:rFonts w:ascii="Arial Light" w:hAnsi="Arial Light"/>
        </w:rPr>
        <w:t>Central</w:t>
      </w:r>
      <w:r>
        <w:rPr>
          <w:rFonts w:ascii="Arial Light" w:hAnsi="Arial Light"/>
          <w:spacing w:val="-8"/>
        </w:rPr>
        <w:t xml:space="preserve"> </w:t>
      </w:r>
      <w:r>
        <w:rPr>
          <w:rFonts w:ascii="Arial Light" w:hAnsi="Arial Light"/>
        </w:rPr>
        <w:t>or</w:t>
      </w:r>
      <w:r>
        <w:rPr>
          <w:rFonts w:ascii="Arial Light" w:hAnsi="Arial Light"/>
          <w:spacing w:val="-8"/>
        </w:rPr>
        <w:t xml:space="preserve"> </w:t>
      </w:r>
      <w:r>
        <w:rPr>
          <w:rFonts w:ascii="Arial Light" w:hAnsi="Arial Light"/>
        </w:rPr>
        <w:t>north</w:t>
      </w:r>
      <w:r>
        <w:rPr>
          <w:rFonts w:ascii="Arial Light" w:hAnsi="Arial Light"/>
          <w:spacing w:val="-8"/>
        </w:rPr>
        <w:t xml:space="preserve"> </w:t>
      </w:r>
      <w:r>
        <w:rPr>
          <w:rFonts w:ascii="Arial Light" w:hAnsi="Arial Light"/>
        </w:rPr>
        <w:t>Italy,</w:t>
      </w:r>
      <w:r>
        <w:rPr>
          <w:rFonts w:ascii="Arial Light" w:hAnsi="Arial Light"/>
          <w:spacing w:val="-8"/>
        </w:rPr>
        <w:t xml:space="preserve"> </w:t>
      </w:r>
      <w:r>
        <w:rPr>
          <w:rFonts w:ascii="Arial Light" w:hAnsi="Arial Light"/>
        </w:rPr>
        <w:t>late</w:t>
      </w:r>
      <w:r>
        <w:rPr>
          <w:rFonts w:ascii="Arial Light" w:hAnsi="Arial Light"/>
          <w:spacing w:val="-8"/>
        </w:rPr>
        <w:t xml:space="preserve"> </w:t>
      </w:r>
      <w:r>
        <w:rPr>
          <w:rFonts w:ascii="Arial Light" w:hAnsi="Arial Light"/>
        </w:rPr>
        <w:t>13th</w:t>
      </w:r>
      <w:r>
        <w:rPr>
          <w:rFonts w:ascii="Arial Light" w:hAnsi="Arial Light"/>
          <w:spacing w:val="-8"/>
        </w:rPr>
        <w:t xml:space="preserve"> </w:t>
      </w:r>
      <w:r>
        <w:rPr>
          <w:rFonts w:ascii="Arial Light" w:hAnsi="Arial Light"/>
        </w:rPr>
        <w:t>–</w:t>
      </w:r>
      <w:r>
        <w:rPr>
          <w:rFonts w:ascii="Arial Light" w:hAnsi="Arial Light"/>
          <w:spacing w:val="-8"/>
        </w:rPr>
        <w:t xml:space="preserve"> </w:t>
      </w:r>
      <w:r>
        <w:rPr>
          <w:rFonts w:ascii="Arial Light" w:hAnsi="Arial Light"/>
        </w:rPr>
        <w:t>early</w:t>
      </w:r>
      <w:r>
        <w:rPr>
          <w:rFonts w:ascii="Arial Light" w:hAnsi="Arial Light"/>
          <w:spacing w:val="-8"/>
        </w:rPr>
        <w:t xml:space="preserve"> </w:t>
      </w:r>
      <w:r>
        <w:rPr>
          <w:rFonts w:ascii="Arial Light" w:hAnsi="Arial Light"/>
        </w:rPr>
        <w:t>14th</w:t>
      </w:r>
      <w:r>
        <w:rPr>
          <w:rFonts w:ascii="Arial Light" w:hAnsi="Arial Light"/>
          <w:spacing w:val="-8"/>
        </w:rPr>
        <w:t xml:space="preserve"> </w:t>
      </w:r>
      <w:r>
        <w:rPr>
          <w:rFonts w:ascii="Arial Light" w:hAnsi="Arial Light"/>
        </w:rPr>
        <w:t>century RARESEF 096 R66L</w:t>
      </w:r>
    </w:p>
    <w:p w14:paraId="4B04D8B7" w14:textId="77777777" w:rsidR="006C3CF7" w:rsidRDefault="006C3CF7" w:rsidP="00DE3516">
      <w:pPr>
        <w:pStyle w:val="BodyText"/>
        <w:spacing w:before="7"/>
        <w:ind w:left="567" w:right="342"/>
        <w:rPr>
          <w:rFonts w:ascii="Arial Light"/>
          <w:sz w:val="34"/>
        </w:rPr>
      </w:pPr>
    </w:p>
    <w:p w14:paraId="13FAAF30" w14:textId="77777777" w:rsidR="006C3CF7" w:rsidRDefault="00000000" w:rsidP="00DE3516">
      <w:pPr>
        <w:spacing w:line="319" w:lineRule="auto"/>
        <w:ind w:left="567" w:right="342"/>
        <w:rPr>
          <w:sz w:val="34"/>
        </w:rPr>
      </w:pPr>
      <w:r>
        <w:rPr>
          <w:sz w:val="34"/>
        </w:rPr>
        <w:t>This</w:t>
      </w:r>
      <w:r>
        <w:rPr>
          <w:spacing w:val="-2"/>
          <w:sz w:val="34"/>
        </w:rPr>
        <w:t xml:space="preserve"> </w:t>
      </w:r>
      <w:r>
        <w:rPr>
          <w:sz w:val="34"/>
        </w:rPr>
        <w:t>leaf</w:t>
      </w:r>
      <w:r>
        <w:rPr>
          <w:spacing w:val="-3"/>
          <w:sz w:val="34"/>
        </w:rPr>
        <w:t xml:space="preserve"> </w:t>
      </w:r>
      <w:r>
        <w:rPr>
          <w:sz w:val="34"/>
        </w:rPr>
        <w:t>comes</w:t>
      </w:r>
      <w:r>
        <w:rPr>
          <w:spacing w:val="-2"/>
          <w:sz w:val="34"/>
        </w:rPr>
        <w:t xml:space="preserve"> </w:t>
      </w:r>
      <w:r>
        <w:rPr>
          <w:sz w:val="34"/>
        </w:rPr>
        <w:t>from</w:t>
      </w:r>
      <w:r>
        <w:rPr>
          <w:spacing w:val="-2"/>
          <w:sz w:val="34"/>
        </w:rPr>
        <w:t xml:space="preserve"> </w:t>
      </w:r>
      <w:r>
        <w:rPr>
          <w:sz w:val="34"/>
        </w:rPr>
        <w:t>a</w:t>
      </w:r>
      <w:r>
        <w:rPr>
          <w:spacing w:val="-3"/>
          <w:sz w:val="34"/>
        </w:rPr>
        <w:t xml:space="preserve"> </w:t>
      </w:r>
      <w:r>
        <w:rPr>
          <w:sz w:val="34"/>
        </w:rPr>
        <w:t>large</w:t>
      </w:r>
      <w:r>
        <w:rPr>
          <w:spacing w:val="-3"/>
          <w:sz w:val="34"/>
        </w:rPr>
        <w:t xml:space="preserve"> </w:t>
      </w:r>
      <w:r>
        <w:rPr>
          <w:sz w:val="34"/>
        </w:rPr>
        <w:t>book</w:t>
      </w:r>
      <w:r>
        <w:rPr>
          <w:spacing w:val="-3"/>
          <w:sz w:val="34"/>
        </w:rPr>
        <w:t xml:space="preserve"> </w:t>
      </w:r>
      <w:r>
        <w:rPr>
          <w:sz w:val="34"/>
        </w:rPr>
        <w:t>used</w:t>
      </w:r>
      <w:r>
        <w:rPr>
          <w:spacing w:val="-3"/>
          <w:sz w:val="34"/>
        </w:rPr>
        <w:t xml:space="preserve"> </w:t>
      </w:r>
      <w:r>
        <w:rPr>
          <w:sz w:val="34"/>
        </w:rPr>
        <w:t>by</w:t>
      </w:r>
      <w:r>
        <w:rPr>
          <w:spacing w:val="-3"/>
          <w:sz w:val="34"/>
        </w:rPr>
        <w:t xml:space="preserve"> </w:t>
      </w:r>
      <w:r>
        <w:rPr>
          <w:sz w:val="34"/>
        </w:rPr>
        <w:t>a</w:t>
      </w:r>
      <w:r>
        <w:rPr>
          <w:spacing w:val="-3"/>
          <w:sz w:val="34"/>
        </w:rPr>
        <w:t xml:space="preserve"> </w:t>
      </w:r>
      <w:r>
        <w:rPr>
          <w:sz w:val="34"/>
        </w:rPr>
        <w:t>group</w:t>
      </w:r>
      <w:r>
        <w:rPr>
          <w:spacing w:val="-3"/>
          <w:sz w:val="34"/>
        </w:rPr>
        <w:t xml:space="preserve"> </w:t>
      </w:r>
      <w:r>
        <w:rPr>
          <w:sz w:val="34"/>
        </w:rPr>
        <w:t>of</w:t>
      </w:r>
      <w:r>
        <w:rPr>
          <w:spacing w:val="-3"/>
          <w:sz w:val="34"/>
        </w:rPr>
        <w:t xml:space="preserve"> </w:t>
      </w:r>
      <w:r>
        <w:rPr>
          <w:sz w:val="34"/>
        </w:rPr>
        <w:t>people</w:t>
      </w:r>
      <w:r>
        <w:rPr>
          <w:spacing w:val="-2"/>
          <w:sz w:val="34"/>
        </w:rPr>
        <w:t xml:space="preserve"> </w:t>
      </w:r>
      <w:r>
        <w:rPr>
          <w:sz w:val="34"/>
        </w:rPr>
        <w:t>for singing religious music together. Before the invention of ‘neumes’ (the representation of a single note), music in Europe was learned orally and chanted from memory. Initially, neumes were written above the relevant words at varying heights, showing only the general shape of a melody. By the time this choir book was made, the system had evolved. By using a four- line stave with a clef marker, scribes could indicate the relative pitch of musical notes, as well as their rhythm and duration.</w:t>
      </w:r>
    </w:p>
    <w:p w14:paraId="131F7B96"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39D4F758" w14:textId="77777777" w:rsidR="006C3CF7" w:rsidRDefault="00000000" w:rsidP="00DE3516">
      <w:pPr>
        <w:pStyle w:val="Heading2"/>
        <w:ind w:left="567" w:right="342"/>
      </w:pPr>
      <w:bookmarkStart w:id="3" w:name="The_Birth_of_Print"/>
      <w:bookmarkEnd w:id="3"/>
      <w:r>
        <w:lastRenderedPageBreak/>
        <w:t>THE</w:t>
      </w:r>
      <w:r>
        <w:rPr>
          <w:spacing w:val="-27"/>
        </w:rPr>
        <w:t xml:space="preserve"> </w:t>
      </w:r>
      <w:r>
        <w:t>BIRTH</w:t>
      </w:r>
      <w:r>
        <w:rPr>
          <w:spacing w:val="-26"/>
        </w:rPr>
        <w:t xml:space="preserve"> </w:t>
      </w:r>
      <w:r>
        <w:t>OF</w:t>
      </w:r>
      <w:r>
        <w:rPr>
          <w:spacing w:val="-27"/>
        </w:rPr>
        <w:t xml:space="preserve"> </w:t>
      </w:r>
      <w:r>
        <w:rPr>
          <w:spacing w:val="-2"/>
        </w:rPr>
        <w:t>PRINT</w:t>
      </w:r>
    </w:p>
    <w:p w14:paraId="3A21BA3E" w14:textId="77777777" w:rsidR="006C3CF7" w:rsidRDefault="00000000" w:rsidP="00DE3516">
      <w:pPr>
        <w:spacing w:before="666" w:line="307" w:lineRule="auto"/>
        <w:ind w:left="567" w:right="342"/>
        <w:rPr>
          <w:rFonts w:ascii="Arial-MdmItl"/>
          <w:i/>
          <w:sz w:val="32"/>
        </w:rPr>
      </w:pPr>
      <w:r>
        <w:rPr>
          <w:rFonts w:ascii="Arial-MdmItl"/>
          <w:i/>
          <w:sz w:val="32"/>
        </w:rPr>
        <w:t>The</w:t>
      </w:r>
      <w:r>
        <w:rPr>
          <w:rFonts w:ascii="Arial-MdmItl"/>
          <w:i/>
          <w:spacing w:val="-4"/>
          <w:sz w:val="32"/>
        </w:rPr>
        <w:t xml:space="preserve"> </w:t>
      </w:r>
      <w:r>
        <w:rPr>
          <w:rFonts w:ascii="Arial-MdmItl"/>
          <w:i/>
          <w:sz w:val="32"/>
        </w:rPr>
        <w:t>end</w:t>
      </w:r>
      <w:r>
        <w:rPr>
          <w:rFonts w:ascii="Arial-MdmItl"/>
          <w:i/>
          <w:spacing w:val="-4"/>
          <w:sz w:val="32"/>
        </w:rPr>
        <w:t xml:space="preserve"> </w:t>
      </w:r>
      <w:r>
        <w:rPr>
          <w:rFonts w:ascii="Arial-MdmItl"/>
          <w:i/>
          <w:sz w:val="32"/>
        </w:rPr>
        <w:t>of</w:t>
      </w:r>
      <w:r>
        <w:rPr>
          <w:rFonts w:ascii="Arial-MdmItl"/>
          <w:i/>
          <w:spacing w:val="-4"/>
          <w:sz w:val="32"/>
        </w:rPr>
        <w:t xml:space="preserve"> </w:t>
      </w:r>
      <w:r>
        <w:rPr>
          <w:rFonts w:ascii="Arial-MdmItl"/>
          <w:i/>
          <w:sz w:val="32"/>
        </w:rPr>
        <w:t>one</w:t>
      </w:r>
      <w:r>
        <w:rPr>
          <w:rFonts w:ascii="Arial-MdmItl"/>
          <w:i/>
          <w:spacing w:val="-4"/>
          <w:sz w:val="32"/>
        </w:rPr>
        <w:t xml:space="preserve"> </w:t>
      </w:r>
      <w:r>
        <w:rPr>
          <w:rFonts w:ascii="Arial-MdmItl"/>
          <w:i/>
          <w:sz w:val="32"/>
        </w:rPr>
        <w:t>epoch</w:t>
      </w:r>
      <w:r>
        <w:rPr>
          <w:rFonts w:ascii="Arial-MdmItl"/>
          <w:i/>
          <w:spacing w:val="-4"/>
          <w:sz w:val="32"/>
        </w:rPr>
        <w:t xml:space="preserve"> </w:t>
      </w:r>
      <w:r>
        <w:rPr>
          <w:rFonts w:ascii="Arial-MdmItl"/>
          <w:i/>
          <w:sz w:val="32"/>
        </w:rPr>
        <w:t>is</w:t>
      </w:r>
      <w:r>
        <w:rPr>
          <w:rFonts w:ascii="Arial-MdmItl"/>
          <w:i/>
          <w:spacing w:val="-4"/>
          <w:sz w:val="32"/>
        </w:rPr>
        <w:t xml:space="preserve"> </w:t>
      </w:r>
      <w:r>
        <w:rPr>
          <w:rFonts w:ascii="Arial-MdmItl"/>
          <w:i/>
          <w:sz w:val="32"/>
        </w:rPr>
        <w:t>the</w:t>
      </w:r>
      <w:r>
        <w:rPr>
          <w:rFonts w:ascii="Arial-MdmItl"/>
          <w:i/>
          <w:spacing w:val="-4"/>
          <w:sz w:val="32"/>
        </w:rPr>
        <w:t xml:space="preserve"> </w:t>
      </w:r>
      <w:r>
        <w:rPr>
          <w:rFonts w:ascii="Arial-MdmItl"/>
          <w:i/>
          <w:sz w:val="32"/>
        </w:rPr>
        <w:t>beginning</w:t>
      </w:r>
      <w:r>
        <w:rPr>
          <w:rFonts w:ascii="Arial-MdmItl"/>
          <w:i/>
          <w:spacing w:val="-4"/>
          <w:sz w:val="32"/>
        </w:rPr>
        <w:t xml:space="preserve"> </w:t>
      </w:r>
      <w:r>
        <w:rPr>
          <w:rFonts w:ascii="Arial-MdmItl"/>
          <w:i/>
          <w:sz w:val="32"/>
        </w:rPr>
        <w:t>of</w:t>
      </w:r>
      <w:r>
        <w:rPr>
          <w:rFonts w:ascii="Arial-MdmItl"/>
          <w:i/>
          <w:spacing w:val="-4"/>
          <w:sz w:val="32"/>
        </w:rPr>
        <w:t xml:space="preserve"> </w:t>
      </w:r>
      <w:r>
        <w:rPr>
          <w:rFonts w:ascii="Arial-MdmItl"/>
          <w:i/>
          <w:sz w:val="32"/>
        </w:rPr>
        <w:t>another.</w:t>
      </w:r>
      <w:r>
        <w:rPr>
          <w:rFonts w:ascii="Arial-MdmItl"/>
          <w:i/>
          <w:spacing w:val="-4"/>
          <w:sz w:val="32"/>
        </w:rPr>
        <w:t xml:space="preserve"> </w:t>
      </w:r>
      <w:r>
        <w:rPr>
          <w:rFonts w:ascii="Arial-MdmItl"/>
          <w:i/>
          <w:sz w:val="32"/>
        </w:rPr>
        <w:t>An</w:t>
      </w:r>
      <w:r>
        <w:rPr>
          <w:rFonts w:ascii="Arial-MdmItl"/>
          <w:i/>
          <w:spacing w:val="-4"/>
          <w:sz w:val="32"/>
        </w:rPr>
        <w:t xml:space="preserve"> </w:t>
      </w:r>
      <w:r>
        <w:rPr>
          <w:rFonts w:ascii="Arial-MdmItl"/>
          <w:i/>
          <w:sz w:val="32"/>
        </w:rPr>
        <w:t>elite society gave way to a mass society.</w:t>
      </w:r>
    </w:p>
    <w:p w14:paraId="3AF2BD1B" w14:textId="77777777" w:rsidR="006C3CF7" w:rsidRDefault="00000000" w:rsidP="00DE3516">
      <w:pPr>
        <w:ind w:left="567" w:right="342"/>
        <w:rPr>
          <w:rFonts w:ascii="Arial-Mdm"/>
          <w:sz w:val="32"/>
        </w:rPr>
      </w:pPr>
      <w:r>
        <w:rPr>
          <w:rFonts w:ascii="Arial-Mdm"/>
          <w:sz w:val="32"/>
        </w:rPr>
        <w:t xml:space="preserve">Lucien </w:t>
      </w:r>
      <w:proofErr w:type="spellStart"/>
      <w:r>
        <w:rPr>
          <w:rFonts w:ascii="Arial-Mdm"/>
          <w:spacing w:val="-2"/>
          <w:sz w:val="32"/>
        </w:rPr>
        <w:t>Febvre</w:t>
      </w:r>
      <w:proofErr w:type="spellEnd"/>
    </w:p>
    <w:p w14:paraId="0D4D93D2" w14:textId="77777777" w:rsidR="006C3CF7" w:rsidRDefault="006C3CF7" w:rsidP="00DE3516">
      <w:pPr>
        <w:pStyle w:val="BodyText"/>
        <w:spacing w:before="4"/>
        <w:ind w:left="567" w:right="342"/>
        <w:rPr>
          <w:rFonts w:ascii="Arial-Mdm"/>
          <w:sz w:val="47"/>
        </w:rPr>
      </w:pPr>
    </w:p>
    <w:p w14:paraId="742C9F0D" w14:textId="77777777" w:rsidR="006C3CF7" w:rsidRDefault="00000000" w:rsidP="00DE3516">
      <w:pPr>
        <w:spacing w:line="300" w:lineRule="auto"/>
        <w:ind w:left="567" w:right="342"/>
        <w:rPr>
          <w:sz w:val="32"/>
        </w:rPr>
      </w:pPr>
      <w:r>
        <w:rPr>
          <w:sz w:val="32"/>
        </w:rPr>
        <w:t>Chinese</w:t>
      </w:r>
      <w:r>
        <w:rPr>
          <w:spacing w:val="-5"/>
          <w:sz w:val="32"/>
        </w:rPr>
        <w:t xml:space="preserve"> </w:t>
      </w:r>
      <w:r>
        <w:rPr>
          <w:sz w:val="32"/>
        </w:rPr>
        <w:t>scholars</w:t>
      </w:r>
      <w:r>
        <w:rPr>
          <w:spacing w:val="-4"/>
          <w:sz w:val="32"/>
        </w:rPr>
        <w:t xml:space="preserve"> </w:t>
      </w:r>
      <w:r>
        <w:rPr>
          <w:sz w:val="32"/>
        </w:rPr>
        <w:t>pioneered</w:t>
      </w:r>
      <w:r>
        <w:rPr>
          <w:spacing w:val="-5"/>
          <w:sz w:val="32"/>
        </w:rPr>
        <w:t xml:space="preserve"> </w:t>
      </w:r>
      <w:r>
        <w:rPr>
          <w:sz w:val="32"/>
        </w:rPr>
        <w:t>printing</w:t>
      </w:r>
      <w:r>
        <w:rPr>
          <w:spacing w:val="-5"/>
          <w:sz w:val="32"/>
        </w:rPr>
        <w:t xml:space="preserve"> </w:t>
      </w:r>
      <w:r>
        <w:rPr>
          <w:sz w:val="32"/>
        </w:rPr>
        <w:t>from</w:t>
      </w:r>
      <w:r>
        <w:rPr>
          <w:spacing w:val="-4"/>
          <w:sz w:val="32"/>
        </w:rPr>
        <w:t xml:space="preserve"> </w:t>
      </w:r>
      <w:r>
        <w:rPr>
          <w:sz w:val="32"/>
        </w:rPr>
        <w:t>woodblocks</w:t>
      </w:r>
      <w:r>
        <w:rPr>
          <w:spacing w:val="-5"/>
          <w:sz w:val="32"/>
        </w:rPr>
        <w:t xml:space="preserve"> </w:t>
      </w:r>
      <w:r>
        <w:rPr>
          <w:sz w:val="32"/>
        </w:rPr>
        <w:t>around</w:t>
      </w:r>
      <w:r>
        <w:rPr>
          <w:spacing w:val="-5"/>
          <w:sz w:val="32"/>
        </w:rPr>
        <w:t xml:space="preserve"> </w:t>
      </w:r>
      <w:r>
        <w:rPr>
          <w:sz w:val="32"/>
        </w:rPr>
        <w:t>200</w:t>
      </w:r>
      <w:r>
        <w:rPr>
          <w:spacing w:val="-5"/>
          <w:sz w:val="32"/>
        </w:rPr>
        <w:t xml:space="preserve"> </w:t>
      </w:r>
      <w:r>
        <w:rPr>
          <w:sz w:val="32"/>
        </w:rPr>
        <w:t>CE</w:t>
      </w:r>
      <w:r>
        <w:rPr>
          <w:spacing w:val="-5"/>
          <w:sz w:val="32"/>
        </w:rPr>
        <w:t xml:space="preserve"> </w:t>
      </w:r>
      <w:r>
        <w:rPr>
          <w:sz w:val="32"/>
        </w:rPr>
        <w:t>and from moveable ceramic and metal type in the 11th century. German metalworker Johann Gutenberg (c. 1400–86), who, like all Europeans of his age, knew nothing of these Chinese inventions, is considered the founder of European printing.</w:t>
      </w:r>
    </w:p>
    <w:p w14:paraId="6EDEA5AA" w14:textId="77777777" w:rsidR="006C3CF7" w:rsidRDefault="006C3CF7" w:rsidP="00DE3516">
      <w:pPr>
        <w:pStyle w:val="BodyText"/>
        <w:spacing w:before="5"/>
        <w:ind w:left="567" w:right="342"/>
        <w:rPr>
          <w:sz w:val="39"/>
        </w:rPr>
      </w:pPr>
    </w:p>
    <w:p w14:paraId="6E8652FB" w14:textId="77777777" w:rsidR="006C3CF7" w:rsidRDefault="00000000" w:rsidP="00DE3516">
      <w:pPr>
        <w:spacing w:line="300" w:lineRule="auto"/>
        <w:ind w:left="567" w:right="342"/>
        <w:rPr>
          <w:sz w:val="32"/>
        </w:rPr>
      </w:pPr>
      <w:r>
        <w:rPr>
          <w:sz w:val="32"/>
        </w:rPr>
        <w:t>Within a decade of Gutenberg’s famous 42-line Bible, German printers were operating around Europe, including in Rome, Venice and Paris. The earliest printed books reflected the black-letter style of German Gothic script. In the 1470s, Venetian printers such as Nicolas Jenson developed typefaces</w:t>
      </w:r>
      <w:r>
        <w:rPr>
          <w:spacing w:val="-4"/>
          <w:sz w:val="32"/>
        </w:rPr>
        <w:t xml:space="preserve"> </w:t>
      </w:r>
      <w:r>
        <w:rPr>
          <w:sz w:val="32"/>
        </w:rPr>
        <w:t>based</w:t>
      </w:r>
      <w:r>
        <w:rPr>
          <w:spacing w:val="-5"/>
          <w:sz w:val="32"/>
        </w:rPr>
        <w:t xml:space="preserve"> </w:t>
      </w:r>
      <w:r>
        <w:rPr>
          <w:sz w:val="32"/>
        </w:rPr>
        <w:t>on</w:t>
      </w:r>
      <w:r>
        <w:rPr>
          <w:spacing w:val="-5"/>
          <w:sz w:val="32"/>
        </w:rPr>
        <w:t xml:space="preserve"> </w:t>
      </w:r>
      <w:r>
        <w:rPr>
          <w:sz w:val="32"/>
        </w:rPr>
        <w:t>Italian</w:t>
      </w:r>
      <w:r>
        <w:rPr>
          <w:spacing w:val="-4"/>
          <w:sz w:val="32"/>
        </w:rPr>
        <w:t xml:space="preserve"> </w:t>
      </w:r>
      <w:r>
        <w:rPr>
          <w:sz w:val="32"/>
        </w:rPr>
        <w:t>humanist</w:t>
      </w:r>
      <w:r>
        <w:rPr>
          <w:spacing w:val="-5"/>
          <w:sz w:val="32"/>
        </w:rPr>
        <w:t xml:space="preserve"> </w:t>
      </w:r>
      <w:r>
        <w:rPr>
          <w:sz w:val="32"/>
        </w:rPr>
        <w:t>scripts</w:t>
      </w:r>
      <w:r>
        <w:rPr>
          <w:spacing w:val="-4"/>
          <w:sz w:val="32"/>
        </w:rPr>
        <w:t xml:space="preserve"> </w:t>
      </w:r>
      <w:r>
        <w:rPr>
          <w:sz w:val="32"/>
        </w:rPr>
        <w:t>(themselves</w:t>
      </w:r>
      <w:r>
        <w:rPr>
          <w:spacing w:val="-4"/>
          <w:sz w:val="32"/>
        </w:rPr>
        <w:t xml:space="preserve"> </w:t>
      </w:r>
      <w:r>
        <w:rPr>
          <w:sz w:val="32"/>
        </w:rPr>
        <w:t>based</w:t>
      </w:r>
      <w:r>
        <w:rPr>
          <w:spacing w:val="-5"/>
          <w:sz w:val="32"/>
        </w:rPr>
        <w:t xml:space="preserve"> </w:t>
      </w:r>
      <w:r>
        <w:rPr>
          <w:sz w:val="32"/>
        </w:rPr>
        <w:t>on</w:t>
      </w:r>
      <w:r>
        <w:rPr>
          <w:spacing w:val="-5"/>
          <w:sz w:val="32"/>
        </w:rPr>
        <w:t xml:space="preserve"> </w:t>
      </w:r>
      <w:r>
        <w:rPr>
          <w:sz w:val="32"/>
        </w:rPr>
        <w:t>Roman scripts), leading to the ‘roman’ typeface still used today.</w:t>
      </w:r>
    </w:p>
    <w:p w14:paraId="322A5A80" w14:textId="77777777" w:rsidR="006C3CF7" w:rsidRDefault="006C3CF7" w:rsidP="00DE3516">
      <w:pPr>
        <w:pStyle w:val="BodyText"/>
        <w:spacing w:before="5"/>
        <w:ind w:left="567" w:right="342"/>
        <w:rPr>
          <w:sz w:val="39"/>
        </w:rPr>
      </w:pPr>
    </w:p>
    <w:p w14:paraId="1DDEA8F5" w14:textId="77777777" w:rsidR="006C3CF7" w:rsidRDefault="00000000" w:rsidP="00DE3516">
      <w:pPr>
        <w:spacing w:before="1" w:line="300" w:lineRule="auto"/>
        <w:ind w:left="567" w:right="342"/>
        <w:rPr>
          <w:sz w:val="32"/>
        </w:rPr>
      </w:pPr>
      <w:r>
        <w:rPr>
          <w:sz w:val="32"/>
        </w:rPr>
        <w:t xml:space="preserve">Books printed before 1500 are known as </w:t>
      </w:r>
      <w:r>
        <w:rPr>
          <w:i/>
          <w:sz w:val="32"/>
        </w:rPr>
        <w:t xml:space="preserve">incunabula, </w:t>
      </w:r>
      <w:r>
        <w:rPr>
          <w:sz w:val="32"/>
        </w:rPr>
        <w:t>from the Latin for ‘cradle’,</w:t>
      </w:r>
      <w:r>
        <w:rPr>
          <w:spacing w:val="-9"/>
          <w:sz w:val="32"/>
        </w:rPr>
        <w:t xml:space="preserve"> </w:t>
      </w:r>
      <w:r>
        <w:rPr>
          <w:sz w:val="32"/>
        </w:rPr>
        <w:t>referring</w:t>
      </w:r>
      <w:r>
        <w:rPr>
          <w:spacing w:val="-8"/>
          <w:sz w:val="32"/>
        </w:rPr>
        <w:t xml:space="preserve"> </w:t>
      </w:r>
      <w:r>
        <w:rPr>
          <w:sz w:val="32"/>
        </w:rPr>
        <w:t>to</w:t>
      </w:r>
      <w:r>
        <w:rPr>
          <w:spacing w:val="-8"/>
          <w:sz w:val="32"/>
        </w:rPr>
        <w:t xml:space="preserve"> </w:t>
      </w:r>
      <w:r>
        <w:rPr>
          <w:sz w:val="32"/>
        </w:rPr>
        <w:t>printing’s</w:t>
      </w:r>
      <w:r>
        <w:rPr>
          <w:spacing w:val="-8"/>
          <w:sz w:val="32"/>
        </w:rPr>
        <w:t xml:space="preserve"> </w:t>
      </w:r>
      <w:r>
        <w:rPr>
          <w:sz w:val="32"/>
        </w:rPr>
        <w:t>infancy.</w:t>
      </w:r>
      <w:r>
        <w:rPr>
          <w:spacing w:val="-8"/>
          <w:sz w:val="32"/>
        </w:rPr>
        <w:t xml:space="preserve"> </w:t>
      </w:r>
      <w:r>
        <w:rPr>
          <w:sz w:val="32"/>
        </w:rPr>
        <w:t>Manuscript</w:t>
      </w:r>
      <w:r>
        <w:rPr>
          <w:spacing w:val="-8"/>
          <w:sz w:val="32"/>
        </w:rPr>
        <w:t xml:space="preserve"> </w:t>
      </w:r>
      <w:r>
        <w:rPr>
          <w:sz w:val="32"/>
        </w:rPr>
        <w:t>production</w:t>
      </w:r>
      <w:r>
        <w:rPr>
          <w:spacing w:val="-9"/>
          <w:sz w:val="32"/>
        </w:rPr>
        <w:t xml:space="preserve"> </w:t>
      </w:r>
      <w:r>
        <w:rPr>
          <w:sz w:val="32"/>
        </w:rPr>
        <w:t>continued</w:t>
      </w:r>
      <w:r>
        <w:rPr>
          <w:spacing w:val="-8"/>
          <w:sz w:val="32"/>
        </w:rPr>
        <w:t xml:space="preserve"> </w:t>
      </w:r>
      <w:r>
        <w:rPr>
          <w:sz w:val="32"/>
        </w:rPr>
        <w:t>in Europe into the 16th century, but the high costs involved ensured that printing became the pre-eminent technology of the book.</w:t>
      </w:r>
    </w:p>
    <w:p w14:paraId="02048B49"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03601F8D" w14:textId="77777777" w:rsidR="006C3CF7" w:rsidRDefault="00000000" w:rsidP="00DE3516">
      <w:pPr>
        <w:pStyle w:val="Heading6"/>
        <w:ind w:left="567" w:right="342"/>
      </w:pPr>
      <w:r>
        <w:lastRenderedPageBreak/>
        <w:t>Bernard</w:t>
      </w:r>
      <w:r>
        <w:rPr>
          <w:spacing w:val="-4"/>
        </w:rPr>
        <w:t xml:space="preserve"> </w:t>
      </w:r>
      <w:r>
        <w:t>of</w:t>
      </w:r>
      <w:r>
        <w:rPr>
          <w:spacing w:val="-3"/>
        </w:rPr>
        <w:t xml:space="preserve"> </w:t>
      </w:r>
      <w:r>
        <w:rPr>
          <w:spacing w:val="-2"/>
        </w:rPr>
        <w:t>Clairvaux</w:t>
      </w:r>
    </w:p>
    <w:p w14:paraId="19A72843" w14:textId="77777777" w:rsidR="006C3CF7" w:rsidRDefault="00000000" w:rsidP="00DE3516">
      <w:pPr>
        <w:spacing w:before="92"/>
        <w:ind w:left="567" w:right="342"/>
        <w:rPr>
          <w:sz w:val="26"/>
        </w:rPr>
      </w:pPr>
      <w:r>
        <w:rPr>
          <w:spacing w:val="-2"/>
          <w:sz w:val="26"/>
        </w:rPr>
        <w:t>(1090/1–1153)</w:t>
      </w:r>
    </w:p>
    <w:p w14:paraId="3CC05A1D" w14:textId="77777777" w:rsidR="006C3CF7" w:rsidRDefault="006C3CF7" w:rsidP="00DE3516">
      <w:pPr>
        <w:pStyle w:val="BodyText"/>
        <w:ind w:left="567" w:right="342"/>
        <w:rPr>
          <w:sz w:val="31"/>
        </w:rPr>
      </w:pPr>
    </w:p>
    <w:p w14:paraId="3A4DD594" w14:textId="77777777" w:rsidR="006C3CF7" w:rsidRDefault="00000000" w:rsidP="00DE3516">
      <w:pPr>
        <w:spacing w:before="1" w:line="297" w:lineRule="auto"/>
        <w:ind w:left="567" w:right="342"/>
        <w:rPr>
          <w:b/>
          <w:sz w:val="28"/>
        </w:rPr>
      </w:pPr>
      <w:proofErr w:type="spellStart"/>
      <w:r>
        <w:rPr>
          <w:rFonts w:ascii="Arial-BoldItalicMT"/>
          <w:b/>
          <w:i/>
          <w:sz w:val="28"/>
        </w:rPr>
        <w:t>Incipiunt</w:t>
      </w:r>
      <w:proofErr w:type="spellEnd"/>
      <w:r>
        <w:rPr>
          <w:rFonts w:ascii="Arial-BoldItalicMT"/>
          <w:b/>
          <w:i/>
          <w:spacing w:val="-5"/>
          <w:sz w:val="28"/>
        </w:rPr>
        <w:t xml:space="preserve"> </w:t>
      </w:r>
      <w:proofErr w:type="spellStart"/>
      <w:r>
        <w:rPr>
          <w:rFonts w:ascii="Arial-BoldItalicMT"/>
          <w:b/>
          <w:i/>
          <w:sz w:val="28"/>
        </w:rPr>
        <w:t>contemplationes</w:t>
      </w:r>
      <w:proofErr w:type="spellEnd"/>
      <w:r>
        <w:rPr>
          <w:rFonts w:ascii="Arial-BoldItalicMT"/>
          <w:b/>
          <w:i/>
          <w:spacing w:val="-6"/>
          <w:sz w:val="28"/>
        </w:rPr>
        <w:t xml:space="preserve"> </w:t>
      </w:r>
      <w:r>
        <w:rPr>
          <w:rFonts w:ascii="Arial-BoldItalicMT"/>
          <w:b/>
          <w:i/>
          <w:sz w:val="28"/>
        </w:rPr>
        <w:t>beati</w:t>
      </w:r>
      <w:r>
        <w:rPr>
          <w:rFonts w:ascii="Arial-BoldItalicMT"/>
          <w:b/>
          <w:i/>
          <w:spacing w:val="-5"/>
          <w:sz w:val="28"/>
        </w:rPr>
        <w:t xml:space="preserve"> </w:t>
      </w:r>
      <w:proofErr w:type="spellStart"/>
      <w:r>
        <w:rPr>
          <w:rFonts w:ascii="Arial-BoldItalicMT"/>
          <w:b/>
          <w:i/>
          <w:sz w:val="28"/>
        </w:rPr>
        <w:t>Bernhardi</w:t>
      </w:r>
      <w:proofErr w:type="spellEnd"/>
      <w:r>
        <w:rPr>
          <w:rFonts w:ascii="Arial-BoldItalicMT"/>
          <w:b/>
          <w:i/>
          <w:spacing w:val="-6"/>
          <w:sz w:val="28"/>
        </w:rPr>
        <w:t xml:space="preserve"> </w:t>
      </w:r>
      <w:proofErr w:type="spellStart"/>
      <w:r>
        <w:rPr>
          <w:rFonts w:ascii="Arial-BoldItalicMT"/>
          <w:b/>
          <w:i/>
          <w:sz w:val="28"/>
        </w:rPr>
        <w:t>abbatis</w:t>
      </w:r>
      <w:proofErr w:type="spellEnd"/>
      <w:r>
        <w:rPr>
          <w:rFonts w:ascii="Arial-BoldItalicMT"/>
          <w:b/>
          <w:i/>
          <w:spacing w:val="-6"/>
          <w:sz w:val="28"/>
        </w:rPr>
        <w:t xml:space="preserve"> </w:t>
      </w:r>
      <w:proofErr w:type="spellStart"/>
      <w:r>
        <w:rPr>
          <w:rFonts w:ascii="Arial-BoldItalicMT"/>
          <w:b/>
          <w:i/>
          <w:sz w:val="28"/>
        </w:rPr>
        <w:t>clarauallis</w:t>
      </w:r>
      <w:proofErr w:type="spellEnd"/>
      <w:r>
        <w:rPr>
          <w:rFonts w:ascii="Arial-BoldItalicMT"/>
          <w:b/>
          <w:i/>
          <w:spacing w:val="-6"/>
          <w:sz w:val="28"/>
        </w:rPr>
        <w:t xml:space="preserve"> </w:t>
      </w:r>
      <w:r>
        <w:rPr>
          <w:rFonts w:ascii="Arial-BoldItalicMT"/>
          <w:b/>
          <w:i/>
          <w:sz w:val="28"/>
        </w:rPr>
        <w:t>de</w:t>
      </w:r>
      <w:r>
        <w:rPr>
          <w:rFonts w:ascii="Arial-BoldItalicMT"/>
          <w:b/>
          <w:i/>
          <w:spacing w:val="-5"/>
          <w:sz w:val="28"/>
        </w:rPr>
        <w:t xml:space="preserve"> </w:t>
      </w:r>
      <w:proofErr w:type="spellStart"/>
      <w:r>
        <w:rPr>
          <w:rFonts w:ascii="Arial-BoldItalicMT"/>
          <w:b/>
          <w:i/>
          <w:sz w:val="28"/>
        </w:rPr>
        <w:t>interiori</w:t>
      </w:r>
      <w:proofErr w:type="spellEnd"/>
      <w:r>
        <w:rPr>
          <w:rFonts w:ascii="Arial-BoldItalicMT"/>
          <w:b/>
          <w:i/>
          <w:sz w:val="28"/>
        </w:rPr>
        <w:t xml:space="preserve"> </w:t>
      </w:r>
      <w:proofErr w:type="spellStart"/>
      <w:r>
        <w:rPr>
          <w:rFonts w:ascii="Arial-BoldItalicMT"/>
          <w:b/>
          <w:i/>
          <w:sz w:val="28"/>
        </w:rPr>
        <w:t>homine</w:t>
      </w:r>
      <w:proofErr w:type="spellEnd"/>
      <w:r>
        <w:rPr>
          <w:rFonts w:ascii="Arial-BoldItalicMT"/>
          <w:b/>
          <w:i/>
          <w:sz w:val="28"/>
        </w:rPr>
        <w:t xml:space="preserve"> </w:t>
      </w:r>
      <w:r>
        <w:rPr>
          <w:b/>
          <w:sz w:val="28"/>
        </w:rPr>
        <w:t>(The Meditations of the Blessed Bernard, Abbott of Clairvaux,</w:t>
      </w:r>
      <w:r>
        <w:rPr>
          <w:b/>
          <w:spacing w:val="40"/>
          <w:sz w:val="28"/>
        </w:rPr>
        <w:t xml:space="preserve"> </w:t>
      </w:r>
      <w:r>
        <w:rPr>
          <w:b/>
          <w:sz w:val="28"/>
        </w:rPr>
        <w:t>on the Interior Life of Man)</w:t>
      </w:r>
    </w:p>
    <w:p w14:paraId="5707520D" w14:textId="77777777" w:rsidR="006C3CF7" w:rsidRDefault="00000000" w:rsidP="00DE3516">
      <w:pPr>
        <w:spacing w:line="245" w:lineRule="exact"/>
        <w:ind w:left="567" w:right="342"/>
        <w:rPr>
          <w:rFonts w:ascii="Arial Light"/>
          <w:sz w:val="24"/>
        </w:rPr>
      </w:pPr>
      <w:r>
        <w:rPr>
          <w:rFonts w:ascii="Arial Light"/>
          <w:color w:val="12100B"/>
          <w:sz w:val="24"/>
        </w:rPr>
        <w:t xml:space="preserve">Augsburg, Anton </w:t>
      </w:r>
      <w:proofErr w:type="spellStart"/>
      <w:r>
        <w:rPr>
          <w:rFonts w:ascii="Arial Light"/>
          <w:color w:val="12100B"/>
          <w:sz w:val="24"/>
        </w:rPr>
        <w:t>Sorg</w:t>
      </w:r>
      <w:proofErr w:type="spellEnd"/>
      <w:r>
        <w:rPr>
          <w:rFonts w:ascii="Arial Light"/>
          <w:color w:val="12100B"/>
          <w:sz w:val="24"/>
        </w:rPr>
        <w:t xml:space="preserve">, c. </w:t>
      </w:r>
      <w:r>
        <w:rPr>
          <w:rFonts w:ascii="Arial Light"/>
          <w:color w:val="12100B"/>
          <w:spacing w:val="-4"/>
          <w:sz w:val="24"/>
        </w:rPr>
        <w:t>1475</w:t>
      </w:r>
    </w:p>
    <w:p w14:paraId="4EE39AE8" w14:textId="77777777" w:rsidR="006C3CF7" w:rsidRDefault="00000000" w:rsidP="00DE3516">
      <w:pPr>
        <w:spacing w:before="48"/>
        <w:ind w:left="567" w:right="342"/>
        <w:rPr>
          <w:rFonts w:ascii="Arial Light"/>
          <w:sz w:val="24"/>
        </w:rPr>
      </w:pPr>
      <w:r>
        <w:rPr>
          <w:rFonts w:ascii="Arial Light"/>
          <w:color w:val="12100B"/>
          <w:sz w:val="24"/>
        </w:rPr>
        <w:t xml:space="preserve">RARESF 093 </w:t>
      </w:r>
      <w:r>
        <w:rPr>
          <w:rFonts w:ascii="Arial Light"/>
          <w:color w:val="12100B"/>
          <w:spacing w:val="-2"/>
          <w:sz w:val="24"/>
        </w:rPr>
        <w:t>C753S</w:t>
      </w:r>
    </w:p>
    <w:p w14:paraId="0CBA9C7D" w14:textId="77777777" w:rsidR="006C3CF7" w:rsidRDefault="006C3CF7" w:rsidP="00DE3516">
      <w:pPr>
        <w:pStyle w:val="BodyText"/>
        <w:spacing w:before="7"/>
        <w:ind w:left="567" w:right="342"/>
        <w:rPr>
          <w:rFonts w:ascii="Arial Light"/>
          <w:sz w:val="33"/>
        </w:rPr>
      </w:pPr>
    </w:p>
    <w:p w14:paraId="6E121198" w14:textId="77777777" w:rsidR="006C3CF7" w:rsidRDefault="00000000" w:rsidP="00DE3516">
      <w:pPr>
        <w:pStyle w:val="BodyText"/>
        <w:spacing w:before="1" w:line="312" w:lineRule="auto"/>
        <w:ind w:left="567" w:right="342"/>
      </w:pPr>
      <w:r>
        <w:t>From the beginning of the printed book industry in the 15th century, publishers and bookbinders often reused the expensive materials from older or</w:t>
      </w:r>
      <w:r>
        <w:rPr>
          <w:spacing w:val="-2"/>
        </w:rPr>
        <w:t xml:space="preserve"> </w:t>
      </w:r>
      <w:r>
        <w:t>out-of-date</w:t>
      </w:r>
      <w:r>
        <w:rPr>
          <w:spacing w:val="-2"/>
        </w:rPr>
        <w:t xml:space="preserve"> </w:t>
      </w:r>
      <w:r>
        <w:t>books</w:t>
      </w:r>
      <w:r>
        <w:rPr>
          <w:spacing w:val="-2"/>
        </w:rPr>
        <w:t xml:space="preserve"> </w:t>
      </w:r>
      <w:r>
        <w:t>to</w:t>
      </w:r>
      <w:r>
        <w:rPr>
          <w:spacing w:val="-1"/>
        </w:rPr>
        <w:t xml:space="preserve"> </w:t>
      </w:r>
      <w:r>
        <w:t>subsidise</w:t>
      </w:r>
      <w:r>
        <w:rPr>
          <w:spacing w:val="-1"/>
        </w:rPr>
        <w:t xml:space="preserve"> </w:t>
      </w:r>
      <w:r>
        <w:t>the</w:t>
      </w:r>
      <w:r>
        <w:rPr>
          <w:spacing w:val="-1"/>
        </w:rPr>
        <w:t xml:space="preserve"> </w:t>
      </w:r>
      <w:r>
        <w:t>cost</w:t>
      </w:r>
      <w:r>
        <w:rPr>
          <w:spacing w:val="-2"/>
        </w:rPr>
        <w:t xml:space="preserve"> </w:t>
      </w:r>
      <w:r>
        <w:t>of</w:t>
      </w:r>
      <w:r>
        <w:rPr>
          <w:spacing w:val="-2"/>
        </w:rPr>
        <w:t xml:space="preserve"> </w:t>
      </w:r>
      <w:r>
        <w:t>producing</w:t>
      </w:r>
      <w:r>
        <w:rPr>
          <w:spacing w:val="-2"/>
        </w:rPr>
        <w:t xml:space="preserve"> </w:t>
      </w:r>
      <w:r>
        <w:t>new</w:t>
      </w:r>
      <w:r>
        <w:rPr>
          <w:spacing w:val="-2"/>
        </w:rPr>
        <w:t xml:space="preserve"> </w:t>
      </w:r>
      <w:r>
        <w:t>ones.</w:t>
      </w:r>
      <w:r>
        <w:rPr>
          <w:spacing w:val="-2"/>
        </w:rPr>
        <w:t xml:space="preserve"> </w:t>
      </w:r>
      <w:r>
        <w:t>Fragments of</w:t>
      </w:r>
      <w:r>
        <w:rPr>
          <w:spacing w:val="-4"/>
        </w:rPr>
        <w:t xml:space="preserve"> </w:t>
      </w:r>
      <w:r>
        <w:t>durable</w:t>
      </w:r>
      <w:r>
        <w:rPr>
          <w:spacing w:val="-4"/>
        </w:rPr>
        <w:t xml:space="preserve"> </w:t>
      </w:r>
      <w:r>
        <w:t>vellum</w:t>
      </w:r>
      <w:r>
        <w:rPr>
          <w:spacing w:val="-3"/>
        </w:rPr>
        <w:t xml:space="preserve"> </w:t>
      </w:r>
      <w:r>
        <w:t>(animal</w:t>
      </w:r>
      <w:r>
        <w:rPr>
          <w:spacing w:val="-3"/>
        </w:rPr>
        <w:t xml:space="preserve"> </w:t>
      </w:r>
      <w:r>
        <w:t>skin)</w:t>
      </w:r>
      <w:r>
        <w:rPr>
          <w:spacing w:val="-3"/>
        </w:rPr>
        <w:t xml:space="preserve"> </w:t>
      </w:r>
      <w:r>
        <w:t>were</w:t>
      </w:r>
      <w:r>
        <w:rPr>
          <w:spacing w:val="-4"/>
        </w:rPr>
        <w:t xml:space="preserve"> </w:t>
      </w:r>
      <w:r>
        <w:t>used</w:t>
      </w:r>
      <w:r>
        <w:rPr>
          <w:spacing w:val="-4"/>
        </w:rPr>
        <w:t xml:space="preserve"> </w:t>
      </w:r>
      <w:r>
        <w:t>to</w:t>
      </w:r>
      <w:r>
        <w:rPr>
          <w:spacing w:val="-3"/>
        </w:rPr>
        <w:t xml:space="preserve"> </w:t>
      </w:r>
      <w:r>
        <w:t>line</w:t>
      </w:r>
      <w:r>
        <w:rPr>
          <w:spacing w:val="-4"/>
        </w:rPr>
        <w:t xml:space="preserve"> </w:t>
      </w:r>
      <w:r>
        <w:t>and</w:t>
      </w:r>
      <w:r>
        <w:rPr>
          <w:spacing w:val="-4"/>
        </w:rPr>
        <w:t xml:space="preserve"> </w:t>
      </w:r>
      <w:r>
        <w:t>strengthen</w:t>
      </w:r>
      <w:r>
        <w:rPr>
          <w:spacing w:val="-3"/>
        </w:rPr>
        <w:t xml:space="preserve"> </w:t>
      </w:r>
      <w:r>
        <w:t>the</w:t>
      </w:r>
      <w:r>
        <w:rPr>
          <w:spacing w:val="-3"/>
        </w:rPr>
        <w:t xml:space="preserve"> </w:t>
      </w:r>
      <w:r>
        <w:t>bindings of printed books, and sometimes – as is the case here – to form the binding itself. This leaf from a German antiphonal (a Latin musical text) is not much older than the printed text that it wraps, reminding us of the long overlap between technologies of book production.</w:t>
      </w:r>
    </w:p>
    <w:p w14:paraId="4639D82C"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426F5D0" w14:textId="5834E71C" w:rsidR="006C3CF7" w:rsidRDefault="00000000" w:rsidP="00DE3516">
      <w:pPr>
        <w:spacing w:before="64" w:line="280" w:lineRule="auto"/>
        <w:ind w:left="567" w:right="342"/>
        <w:rPr>
          <w:rFonts w:ascii="Arial Light"/>
          <w:sz w:val="24"/>
        </w:rPr>
      </w:pPr>
      <w:proofErr w:type="spellStart"/>
      <w:r>
        <w:rPr>
          <w:b/>
          <w:sz w:val="28"/>
        </w:rPr>
        <w:lastRenderedPageBreak/>
        <w:t>Myrrour</w:t>
      </w:r>
      <w:proofErr w:type="spellEnd"/>
      <w:r>
        <w:rPr>
          <w:b/>
          <w:spacing w:val="-5"/>
          <w:sz w:val="28"/>
        </w:rPr>
        <w:t xml:space="preserve"> </w:t>
      </w:r>
      <w:r>
        <w:rPr>
          <w:b/>
          <w:sz w:val="28"/>
        </w:rPr>
        <w:t>of</w:t>
      </w:r>
      <w:r>
        <w:rPr>
          <w:b/>
          <w:spacing w:val="-5"/>
          <w:sz w:val="28"/>
        </w:rPr>
        <w:t xml:space="preserve"> </w:t>
      </w:r>
      <w:r>
        <w:rPr>
          <w:b/>
          <w:sz w:val="28"/>
        </w:rPr>
        <w:t>the</w:t>
      </w:r>
      <w:r>
        <w:rPr>
          <w:b/>
          <w:spacing w:val="-5"/>
          <w:sz w:val="28"/>
        </w:rPr>
        <w:t xml:space="preserve"> </w:t>
      </w:r>
      <w:proofErr w:type="spellStart"/>
      <w:r>
        <w:rPr>
          <w:b/>
          <w:sz w:val="28"/>
        </w:rPr>
        <w:t>World</w:t>
      </w:r>
      <w:r w:rsidR="00DE3516">
        <w:rPr>
          <w:b/>
          <w:sz w:val="28"/>
        </w:rPr>
        <w:t>e</w:t>
      </w:r>
      <w:proofErr w:type="spellEnd"/>
      <w:r w:rsidR="00DE3516">
        <w:rPr>
          <w:b/>
          <w:sz w:val="28"/>
        </w:rPr>
        <w:br/>
      </w:r>
      <w:r>
        <w:rPr>
          <w:rFonts w:ascii="Arial Light"/>
          <w:color w:val="12100B"/>
          <w:sz w:val="24"/>
        </w:rPr>
        <w:t>London,</w:t>
      </w:r>
      <w:r>
        <w:rPr>
          <w:rFonts w:ascii="Arial Light"/>
          <w:color w:val="12100B"/>
          <w:spacing w:val="-14"/>
          <w:sz w:val="24"/>
        </w:rPr>
        <w:t xml:space="preserve"> </w:t>
      </w:r>
      <w:r>
        <w:rPr>
          <w:rFonts w:ascii="Arial Light"/>
          <w:color w:val="12100B"/>
          <w:sz w:val="24"/>
        </w:rPr>
        <w:t>William</w:t>
      </w:r>
      <w:r>
        <w:rPr>
          <w:rFonts w:ascii="Arial Light"/>
          <w:color w:val="12100B"/>
          <w:spacing w:val="-14"/>
          <w:sz w:val="24"/>
        </w:rPr>
        <w:t xml:space="preserve"> </w:t>
      </w:r>
      <w:r>
        <w:rPr>
          <w:rFonts w:ascii="Arial Light"/>
          <w:color w:val="12100B"/>
          <w:sz w:val="24"/>
        </w:rPr>
        <w:t>Caxton,</w:t>
      </w:r>
      <w:r>
        <w:rPr>
          <w:rFonts w:ascii="Arial Light"/>
          <w:color w:val="12100B"/>
          <w:spacing w:val="-14"/>
          <w:sz w:val="24"/>
        </w:rPr>
        <w:t xml:space="preserve"> </w:t>
      </w:r>
      <w:r>
        <w:rPr>
          <w:rFonts w:ascii="Arial Light"/>
          <w:color w:val="12100B"/>
          <w:sz w:val="24"/>
        </w:rPr>
        <w:t xml:space="preserve">1490 </w:t>
      </w:r>
      <w:r w:rsidR="00DE3516">
        <w:rPr>
          <w:rFonts w:ascii="Arial Light"/>
          <w:color w:val="12100B"/>
          <w:sz w:val="24"/>
        </w:rPr>
        <w:br/>
      </w:r>
      <w:r>
        <w:rPr>
          <w:rFonts w:ascii="Arial Light"/>
          <w:color w:val="12100B"/>
          <w:sz w:val="24"/>
        </w:rPr>
        <w:t>RARES 093 C902C</w:t>
      </w:r>
    </w:p>
    <w:p w14:paraId="55B100A2" w14:textId="77777777" w:rsidR="006C3CF7" w:rsidRDefault="006C3CF7" w:rsidP="00DE3516">
      <w:pPr>
        <w:pStyle w:val="BodyText"/>
        <w:spacing w:before="3"/>
        <w:ind w:left="567" w:right="342"/>
        <w:rPr>
          <w:rFonts w:ascii="Arial Light"/>
          <w:sz w:val="29"/>
        </w:rPr>
      </w:pPr>
    </w:p>
    <w:p w14:paraId="0272190D" w14:textId="77777777" w:rsidR="006C3CF7" w:rsidRDefault="00000000" w:rsidP="00DE3516">
      <w:pPr>
        <w:pStyle w:val="BodyText"/>
        <w:spacing w:before="0" w:line="312" w:lineRule="auto"/>
        <w:ind w:left="567" w:right="342"/>
      </w:pPr>
      <w:r>
        <w:t xml:space="preserve">Published by England’s earliest printer, William Caxton, this is one of England’s first illustrated books. It is an English translation of the French text </w:t>
      </w:r>
      <w:proofErr w:type="spellStart"/>
      <w:r>
        <w:rPr>
          <w:i/>
        </w:rPr>
        <w:t>L’image</w:t>
      </w:r>
      <w:proofErr w:type="spellEnd"/>
      <w:r>
        <w:rPr>
          <w:i/>
        </w:rPr>
        <w:t xml:space="preserve"> du monde </w:t>
      </w:r>
      <w:r>
        <w:t xml:space="preserve">(1464), which in turn was derived from the medieval Latin text </w:t>
      </w:r>
      <w:r>
        <w:rPr>
          <w:i/>
        </w:rPr>
        <w:t xml:space="preserve">Imago mundi, </w:t>
      </w:r>
      <w:r>
        <w:t xml:space="preserve">a genre that conceived of the form of the book as a mirror of divine creation and human endeavour. </w:t>
      </w:r>
      <w:proofErr w:type="spellStart"/>
      <w:r>
        <w:rPr>
          <w:i/>
        </w:rPr>
        <w:t>Myrrour</w:t>
      </w:r>
      <w:proofErr w:type="spellEnd"/>
      <w:r>
        <w:rPr>
          <w:i/>
        </w:rPr>
        <w:t xml:space="preserve"> of the </w:t>
      </w:r>
      <w:proofErr w:type="spellStart"/>
      <w:r>
        <w:rPr>
          <w:i/>
        </w:rPr>
        <w:t>Worlde</w:t>
      </w:r>
      <w:proofErr w:type="spellEnd"/>
      <w:r>
        <w:rPr>
          <w:i/>
        </w:rPr>
        <w:t xml:space="preserve"> </w:t>
      </w:r>
      <w:r>
        <w:t>contains an introduction</w:t>
      </w:r>
      <w:r>
        <w:rPr>
          <w:spacing w:val="-7"/>
        </w:rPr>
        <w:t xml:space="preserve"> </w:t>
      </w:r>
      <w:r>
        <w:t>to</w:t>
      </w:r>
      <w:r>
        <w:rPr>
          <w:spacing w:val="-6"/>
        </w:rPr>
        <w:t xml:space="preserve"> </w:t>
      </w:r>
      <w:r>
        <w:t>the</w:t>
      </w:r>
      <w:r>
        <w:rPr>
          <w:spacing w:val="-6"/>
        </w:rPr>
        <w:t xml:space="preserve"> </w:t>
      </w:r>
      <w:r>
        <w:t>history</w:t>
      </w:r>
      <w:r>
        <w:rPr>
          <w:spacing w:val="-7"/>
        </w:rPr>
        <w:t xml:space="preserve"> </w:t>
      </w:r>
      <w:r>
        <w:t>of</w:t>
      </w:r>
      <w:r>
        <w:rPr>
          <w:spacing w:val="-7"/>
        </w:rPr>
        <w:t xml:space="preserve"> </w:t>
      </w:r>
      <w:r>
        <w:t>science,</w:t>
      </w:r>
      <w:r>
        <w:rPr>
          <w:spacing w:val="-6"/>
        </w:rPr>
        <w:t xml:space="preserve"> </w:t>
      </w:r>
      <w:r>
        <w:t>covering</w:t>
      </w:r>
      <w:r>
        <w:rPr>
          <w:spacing w:val="-6"/>
        </w:rPr>
        <w:t xml:space="preserve"> </w:t>
      </w:r>
      <w:r>
        <w:t>geography,</w:t>
      </w:r>
      <w:r>
        <w:rPr>
          <w:spacing w:val="-6"/>
        </w:rPr>
        <w:t xml:space="preserve"> </w:t>
      </w:r>
      <w:r>
        <w:t>economics,</w:t>
      </w:r>
      <w:r>
        <w:rPr>
          <w:spacing w:val="-7"/>
        </w:rPr>
        <w:t xml:space="preserve"> </w:t>
      </w:r>
      <w:r>
        <w:t>music, cosmography, zoology, meteorology and astronomy. These areas of knowledge are personified in the woodblock illustrations.</w:t>
      </w:r>
    </w:p>
    <w:p w14:paraId="6E37C529"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C93B400" w14:textId="77777777" w:rsidR="006C3CF7" w:rsidRDefault="00000000" w:rsidP="00DE3516">
      <w:pPr>
        <w:pStyle w:val="Heading6"/>
        <w:spacing w:before="65"/>
        <w:ind w:left="567" w:right="342"/>
      </w:pPr>
      <w:r>
        <w:lastRenderedPageBreak/>
        <w:t>Johannes</w:t>
      </w:r>
      <w:r>
        <w:rPr>
          <w:spacing w:val="-5"/>
        </w:rPr>
        <w:t xml:space="preserve"> </w:t>
      </w:r>
      <w:r>
        <w:t>de</w:t>
      </w:r>
      <w:r>
        <w:rPr>
          <w:spacing w:val="-3"/>
        </w:rPr>
        <w:t xml:space="preserve"> </w:t>
      </w:r>
      <w:r>
        <w:rPr>
          <w:spacing w:val="-2"/>
        </w:rPr>
        <w:t>THWROCZ</w:t>
      </w:r>
    </w:p>
    <w:p w14:paraId="796D4960" w14:textId="77777777" w:rsidR="006C3CF7" w:rsidRDefault="00000000" w:rsidP="00DE3516">
      <w:pPr>
        <w:spacing w:before="93"/>
        <w:ind w:left="567" w:right="342"/>
        <w:rPr>
          <w:sz w:val="26"/>
        </w:rPr>
      </w:pPr>
      <w:r>
        <w:rPr>
          <w:sz w:val="26"/>
        </w:rPr>
        <w:t xml:space="preserve">(c. </w:t>
      </w:r>
      <w:r>
        <w:rPr>
          <w:spacing w:val="-2"/>
          <w:sz w:val="26"/>
        </w:rPr>
        <w:t>1435–1488)</w:t>
      </w:r>
    </w:p>
    <w:p w14:paraId="70A4DEEF" w14:textId="77777777" w:rsidR="006C3CF7" w:rsidRDefault="006C3CF7" w:rsidP="00DE3516">
      <w:pPr>
        <w:pStyle w:val="BodyText"/>
        <w:ind w:left="567" w:right="342"/>
        <w:rPr>
          <w:sz w:val="31"/>
        </w:rPr>
      </w:pPr>
    </w:p>
    <w:p w14:paraId="000968CB" w14:textId="77777777" w:rsidR="006C3CF7" w:rsidRDefault="00000000" w:rsidP="00DE3516">
      <w:pPr>
        <w:ind w:left="567" w:right="342"/>
        <w:rPr>
          <w:b/>
          <w:sz w:val="28"/>
        </w:rPr>
      </w:pPr>
      <w:proofErr w:type="spellStart"/>
      <w:r>
        <w:rPr>
          <w:rFonts w:ascii="Arial-BoldItalicMT"/>
          <w:b/>
          <w:i/>
          <w:sz w:val="28"/>
        </w:rPr>
        <w:t>Chronica</w:t>
      </w:r>
      <w:proofErr w:type="spellEnd"/>
      <w:r>
        <w:rPr>
          <w:rFonts w:ascii="Arial-BoldItalicMT"/>
          <w:b/>
          <w:i/>
          <w:spacing w:val="-7"/>
          <w:sz w:val="28"/>
        </w:rPr>
        <w:t xml:space="preserve"> </w:t>
      </w:r>
      <w:proofErr w:type="spellStart"/>
      <w:r>
        <w:rPr>
          <w:rFonts w:ascii="Arial-BoldItalicMT"/>
          <w:b/>
          <w:i/>
          <w:sz w:val="28"/>
        </w:rPr>
        <w:t>Hungarorum</w:t>
      </w:r>
      <w:proofErr w:type="spellEnd"/>
      <w:r>
        <w:rPr>
          <w:rFonts w:ascii="Arial-BoldItalicMT"/>
          <w:b/>
          <w:i/>
          <w:spacing w:val="-4"/>
          <w:sz w:val="28"/>
        </w:rPr>
        <w:t xml:space="preserve"> </w:t>
      </w:r>
      <w:r>
        <w:rPr>
          <w:b/>
          <w:sz w:val="28"/>
        </w:rPr>
        <w:t>(The</w:t>
      </w:r>
      <w:r>
        <w:rPr>
          <w:b/>
          <w:spacing w:val="-4"/>
          <w:sz w:val="28"/>
        </w:rPr>
        <w:t xml:space="preserve"> </w:t>
      </w:r>
      <w:r>
        <w:rPr>
          <w:b/>
          <w:sz w:val="28"/>
        </w:rPr>
        <w:t>Chronicle</w:t>
      </w:r>
      <w:r>
        <w:rPr>
          <w:b/>
          <w:spacing w:val="-4"/>
          <w:sz w:val="28"/>
        </w:rPr>
        <w:t xml:space="preserve"> </w:t>
      </w:r>
      <w:r>
        <w:rPr>
          <w:b/>
          <w:sz w:val="28"/>
        </w:rPr>
        <w:t>of</w:t>
      </w:r>
      <w:r>
        <w:rPr>
          <w:b/>
          <w:spacing w:val="-4"/>
          <w:sz w:val="28"/>
        </w:rPr>
        <w:t xml:space="preserve"> </w:t>
      </w:r>
      <w:r>
        <w:rPr>
          <w:b/>
          <w:sz w:val="28"/>
        </w:rPr>
        <w:t>the</w:t>
      </w:r>
      <w:r>
        <w:rPr>
          <w:b/>
          <w:spacing w:val="-4"/>
          <w:sz w:val="28"/>
        </w:rPr>
        <w:t xml:space="preserve"> </w:t>
      </w:r>
      <w:r>
        <w:rPr>
          <w:b/>
          <w:spacing w:val="-2"/>
          <w:sz w:val="28"/>
        </w:rPr>
        <w:t>Hungarians)</w:t>
      </w:r>
    </w:p>
    <w:p w14:paraId="0405F1DE" w14:textId="77777777" w:rsidR="006C3CF7" w:rsidRDefault="00000000" w:rsidP="00DE3516">
      <w:pPr>
        <w:spacing w:before="49" w:line="283" w:lineRule="auto"/>
        <w:ind w:left="567" w:right="342"/>
        <w:rPr>
          <w:rFonts w:ascii="Arial Light"/>
          <w:sz w:val="24"/>
        </w:rPr>
      </w:pPr>
      <w:r>
        <w:rPr>
          <w:rFonts w:ascii="Arial Light"/>
          <w:color w:val="12100B"/>
          <w:sz w:val="24"/>
        </w:rPr>
        <w:t>Augsburg,</w:t>
      </w:r>
      <w:r>
        <w:rPr>
          <w:rFonts w:ascii="Arial Light"/>
          <w:color w:val="12100B"/>
          <w:spacing w:val="-14"/>
          <w:sz w:val="24"/>
        </w:rPr>
        <w:t xml:space="preserve"> </w:t>
      </w:r>
      <w:r>
        <w:rPr>
          <w:rFonts w:ascii="Arial Light"/>
          <w:color w:val="12100B"/>
          <w:sz w:val="24"/>
        </w:rPr>
        <w:t>Germany,</w:t>
      </w:r>
      <w:r>
        <w:rPr>
          <w:rFonts w:ascii="Arial Light"/>
          <w:color w:val="12100B"/>
          <w:spacing w:val="-14"/>
          <w:sz w:val="24"/>
        </w:rPr>
        <w:t xml:space="preserve"> </w:t>
      </w:r>
      <w:r>
        <w:rPr>
          <w:rFonts w:ascii="Arial Light"/>
          <w:color w:val="12100B"/>
          <w:sz w:val="24"/>
        </w:rPr>
        <w:t>Erhard</w:t>
      </w:r>
      <w:r>
        <w:rPr>
          <w:rFonts w:ascii="Arial Light"/>
          <w:color w:val="12100B"/>
          <w:spacing w:val="-14"/>
          <w:sz w:val="24"/>
        </w:rPr>
        <w:t xml:space="preserve"> </w:t>
      </w:r>
      <w:proofErr w:type="spellStart"/>
      <w:r>
        <w:rPr>
          <w:rFonts w:ascii="Arial Light"/>
          <w:color w:val="12100B"/>
          <w:sz w:val="24"/>
        </w:rPr>
        <w:t>Ratdolt</w:t>
      </w:r>
      <w:proofErr w:type="spellEnd"/>
      <w:r>
        <w:rPr>
          <w:rFonts w:ascii="Arial Light"/>
          <w:color w:val="12100B"/>
          <w:sz w:val="24"/>
        </w:rPr>
        <w:t>,</w:t>
      </w:r>
      <w:r>
        <w:rPr>
          <w:rFonts w:ascii="Arial Light"/>
          <w:color w:val="12100B"/>
          <w:spacing w:val="-14"/>
          <w:sz w:val="24"/>
        </w:rPr>
        <w:t xml:space="preserve"> </w:t>
      </w:r>
      <w:r>
        <w:rPr>
          <w:rFonts w:ascii="Arial Light"/>
          <w:color w:val="12100B"/>
          <w:sz w:val="24"/>
        </w:rPr>
        <w:t>1488 RARES 093 C883R</w:t>
      </w:r>
    </w:p>
    <w:p w14:paraId="731C7503" w14:textId="77777777" w:rsidR="006C3CF7" w:rsidRDefault="006C3CF7" w:rsidP="00DE3516">
      <w:pPr>
        <w:pStyle w:val="BodyText"/>
        <w:spacing w:before="4"/>
        <w:ind w:left="567" w:right="342"/>
        <w:rPr>
          <w:rFonts w:ascii="Arial Light"/>
          <w:sz w:val="29"/>
        </w:rPr>
      </w:pPr>
    </w:p>
    <w:p w14:paraId="25C1F7C2" w14:textId="77777777" w:rsidR="006C3CF7" w:rsidRDefault="00000000" w:rsidP="00DE3516">
      <w:pPr>
        <w:pStyle w:val="BodyText"/>
        <w:spacing w:before="0" w:line="312" w:lineRule="auto"/>
        <w:ind w:left="567" w:right="342"/>
      </w:pPr>
      <w:r>
        <w:t xml:space="preserve">This work, by lawyer and courtier Johannes de </w:t>
      </w:r>
      <w:proofErr w:type="spellStart"/>
      <w:r>
        <w:t>Thwrocz</w:t>
      </w:r>
      <w:proofErr w:type="spellEnd"/>
      <w:r>
        <w:t xml:space="preserve">, was written to celebrate the Christian history of the Hungarians and to flatter their king, Matthias Corvinus. The first edition was printed in Brno (in what is now the Czech Republic) by Conrad </w:t>
      </w:r>
      <w:proofErr w:type="spellStart"/>
      <w:r>
        <w:t>Stahel</w:t>
      </w:r>
      <w:proofErr w:type="spellEnd"/>
      <w:r>
        <w:t xml:space="preserve"> and Matthew </w:t>
      </w:r>
      <w:proofErr w:type="spellStart"/>
      <w:r>
        <w:t>Preinlein</w:t>
      </w:r>
      <w:proofErr w:type="spellEnd"/>
      <w:r>
        <w:t xml:space="preserve">. This edition, printed ten weeks later by Erhard </w:t>
      </w:r>
      <w:proofErr w:type="spellStart"/>
      <w:r>
        <w:t>Ratdolt</w:t>
      </w:r>
      <w:proofErr w:type="spellEnd"/>
      <w:r>
        <w:t xml:space="preserve"> in</w:t>
      </w:r>
      <w:r>
        <w:rPr>
          <w:spacing w:val="-15"/>
        </w:rPr>
        <w:t xml:space="preserve"> </w:t>
      </w:r>
      <w:r>
        <w:t xml:space="preserve">Augsburg, was commissioned by Theobald </w:t>
      </w:r>
      <w:proofErr w:type="spellStart"/>
      <w:r>
        <w:t>Fegher</w:t>
      </w:r>
      <w:proofErr w:type="spellEnd"/>
      <w:r>
        <w:t xml:space="preserve">, a Budapest bookseller. </w:t>
      </w:r>
      <w:proofErr w:type="spellStart"/>
      <w:r>
        <w:t>Ratdolt</w:t>
      </w:r>
      <w:proofErr w:type="spellEnd"/>
      <w:r>
        <w:t xml:space="preserve"> worked in</w:t>
      </w:r>
      <w:r>
        <w:rPr>
          <w:spacing w:val="-7"/>
        </w:rPr>
        <w:t xml:space="preserve"> </w:t>
      </w:r>
      <w:r>
        <w:t>Augsburg and Venice,</w:t>
      </w:r>
      <w:r>
        <w:rPr>
          <w:spacing w:val="-5"/>
        </w:rPr>
        <w:t xml:space="preserve"> </w:t>
      </w:r>
      <w:r>
        <w:t>where</w:t>
      </w:r>
      <w:r>
        <w:rPr>
          <w:spacing w:val="-5"/>
        </w:rPr>
        <w:t xml:space="preserve"> </w:t>
      </w:r>
      <w:r>
        <w:t>he</w:t>
      </w:r>
      <w:r>
        <w:rPr>
          <w:spacing w:val="-5"/>
        </w:rPr>
        <w:t xml:space="preserve"> </w:t>
      </w:r>
      <w:r>
        <w:t>was</w:t>
      </w:r>
      <w:r>
        <w:rPr>
          <w:spacing w:val="-5"/>
        </w:rPr>
        <w:t xml:space="preserve"> </w:t>
      </w:r>
      <w:r>
        <w:t>famous</w:t>
      </w:r>
      <w:r>
        <w:rPr>
          <w:spacing w:val="-4"/>
        </w:rPr>
        <w:t xml:space="preserve"> </w:t>
      </w:r>
      <w:r>
        <w:t>for</w:t>
      </w:r>
      <w:r>
        <w:rPr>
          <w:spacing w:val="-4"/>
        </w:rPr>
        <w:t xml:space="preserve"> </w:t>
      </w:r>
      <w:r>
        <w:t>combining</w:t>
      </w:r>
      <w:r>
        <w:rPr>
          <w:spacing w:val="-4"/>
        </w:rPr>
        <w:t xml:space="preserve"> </w:t>
      </w:r>
      <w:r>
        <w:t>type</w:t>
      </w:r>
      <w:r>
        <w:rPr>
          <w:spacing w:val="-4"/>
        </w:rPr>
        <w:t xml:space="preserve"> </w:t>
      </w:r>
      <w:r>
        <w:t>and</w:t>
      </w:r>
      <w:r>
        <w:rPr>
          <w:spacing w:val="-5"/>
        </w:rPr>
        <w:t xml:space="preserve"> </w:t>
      </w:r>
      <w:r>
        <w:t>woodcuts</w:t>
      </w:r>
      <w:r>
        <w:rPr>
          <w:spacing w:val="-5"/>
        </w:rPr>
        <w:t xml:space="preserve"> </w:t>
      </w:r>
      <w:r>
        <w:t>in</w:t>
      </w:r>
      <w:r>
        <w:rPr>
          <w:spacing w:val="-5"/>
        </w:rPr>
        <w:t xml:space="preserve"> </w:t>
      </w:r>
      <w:r>
        <w:t>an</w:t>
      </w:r>
      <w:r>
        <w:rPr>
          <w:spacing w:val="-5"/>
        </w:rPr>
        <w:t xml:space="preserve"> </w:t>
      </w:r>
      <w:r>
        <w:t>elegant and beautiful form.</w:t>
      </w:r>
    </w:p>
    <w:p w14:paraId="1D4AA512"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3AB63FA" w14:textId="77777777" w:rsidR="006C3CF7" w:rsidRDefault="00000000" w:rsidP="00DE3516">
      <w:pPr>
        <w:spacing w:before="64"/>
        <w:ind w:left="567" w:right="342"/>
        <w:rPr>
          <w:b/>
          <w:sz w:val="28"/>
        </w:rPr>
      </w:pPr>
      <w:proofErr w:type="spellStart"/>
      <w:r>
        <w:rPr>
          <w:rFonts w:ascii="Arial-BoldItalicMT"/>
          <w:b/>
          <w:i/>
          <w:sz w:val="28"/>
        </w:rPr>
        <w:lastRenderedPageBreak/>
        <w:t>Vocabularius</w:t>
      </w:r>
      <w:proofErr w:type="spellEnd"/>
      <w:r>
        <w:rPr>
          <w:rFonts w:ascii="Arial-BoldItalicMT"/>
          <w:b/>
          <w:i/>
          <w:spacing w:val="-5"/>
          <w:sz w:val="28"/>
        </w:rPr>
        <w:t xml:space="preserve"> </w:t>
      </w:r>
      <w:r>
        <w:rPr>
          <w:rFonts w:ascii="Arial-BoldItalicMT"/>
          <w:b/>
          <w:i/>
          <w:sz w:val="28"/>
        </w:rPr>
        <w:t>juris</w:t>
      </w:r>
      <w:r>
        <w:rPr>
          <w:rFonts w:ascii="Arial-BoldItalicMT"/>
          <w:b/>
          <w:i/>
          <w:spacing w:val="-3"/>
          <w:sz w:val="28"/>
        </w:rPr>
        <w:t xml:space="preserve"> </w:t>
      </w:r>
      <w:proofErr w:type="spellStart"/>
      <w:r>
        <w:rPr>
          <w:rFonts w:ascii="Arial-BoldItalicMT"/>
          <w:b/>
          <w:i/>
          <w:sz w:val="28"/>
        </w:rPr>
        <w:t>utriusque</w:t>
      </w:r>
      <w:proofErr w:type="spellEnd"/>
      <w:r>
        <w:rPr>
          <w:rFonts w:ascii="Arial-BoldItalicMT"/>
          <w:b/>
          <w:i/>
          <w:spacing w:val="-6"/>
          <w:sz w:val="28"/>
        </w:rPr>
        <w:t xml:space="preserve"> </w:t>
      </w:r>
      <w:r>
        <w:rPr>
          <w:b/>
          <w:sz w:val="28"/>
        </w:rPr>
        <w:t>(Legal</w:t>
      </w:r>
      <w:r>
        <w:rPr>
          <w:b/>
          <w:spacing w:val="-2"/>
          <w:sz w:val="28"/>
        </w:rPr>
        <w:t xml:space="preserve"> Vocabulary)</w:t>
      </w:r>
    </w:p>
    <w:p w14:paraId="71274FC0" w14:textId="77777777" w:rsidR="006C3CF7" w:rsidRDefault="00000000" w:rsidP="00DE3516">
      <w:pPr>
        <w:spacing w:before="49" w:line="283" w:lineRule="auto"/>
        <w:ind w:left="567" w:right="342"/>
        <w:rPr>
          <w:rFonts w:ascii="Arial Light"/>
          <w:sz w:val="24"/>
        </w:rPr>
      </w:pPr>
      <w:r>
        <w:rPr>
          <w:rFonts w:ascii="Arial Light"/>
          <w:color w:val="12100B"/>
          <w:sz w:val="24"/>
        </w:rPr>
        <w:t>[</w:t>
      </w:r>
      <w:proofErr w:type="spellStart"/>
      <w:r>
        <w:rPr>
          <w:rFonts w:ascii="Arial Light"/>
          <w:color w:val="12100B"/>
          <w:sz w:val="24"/>
        </w:rPr>
        <w:t>Strassburg</w:t>
      </w:r>
      <w:proofErr w:type="spellEnd"/>
      <w:r>
        <w:rPr>
          <w:rFonts w:ascii="Arial Light"/>
          <w:color w:val="12100B"/>
          <w:sz w:val="24"/>
        </w:rPr>
        <w:t>,</w:t>
      </w:r>
      <w:r>
        <w:rPr>
          <w:rFonts w:ascii="Arial Light"/>
          <w:color w:val="12100B"/>
          <w:spacing w:val="-14"/>
          <w:sz w:val="24"/>
        </w:rPr>
        <w:t xml:space="preserve"> </w:t>
      </w:r>
      <w:r>
        <w:rPr>
          <w:rFonts w:ascii="Arial Light"/>
          <w:color w:val="12100B"/>
          <w:sz w:val="24"/>
        </w:rPr>
        <w:t>Georg</w:t>
      </w:r>
      <w:r>
        <w:rPr>
          <w:rFonts w:ascii="Arial Light"/>
          <w:color w:val="12100B"/>
          <w:spacing w:val="-14"/>
          <w:sz w:val="24"/>
        </w:rPr>
        <w:t xml:space="preserve"> </w:t>
      </w:r>
      <w:proofErr w:type="spellStart"/>
      <w:r>
        <w:rPr>
          <w:rFonts w:ascii="Arial Light"/>
          <w:color w:val="12100B"/>
          <w:sz w:val="24"/>
        </w:rPr>
        <w:t>Reyser</w:t>
      </w:r>
      <w:proofErr w:type="spellEnd"/>
      <w:r>
        <w:rPr>
          <w:rFonts w:ascii="Arial Light"/>
          <w:color w:val="12100B"/>
          <w:sz w:val="24"/>
        </w:rPr>
        <w:t>,</w:t>
      </w:r>
      <w:r>
        <w:rPr>
          <w:rFonts w:ascii="Arial Light"/>
          <w:color w:val="12100B"/>
          <w:spacing w:val="-14"/>
          <w:sz w:val="24"/>
        </w:rPr>
        <w:t xml:space="preserve"> </w:t>
      </w:r>
      <w:r>
        <w:rPr>
          <w:rFonts w:ascii="Arial Light"/>
          <w:color w:val="12100B"/>
          <w:sz w:val="24"/>
        </w:rPr>
        <w:t>c.</w:t>
      </w:r>
      <w:r>
        <w:rPr>
          <w:rFonts w:ascii="Arial Light"/>
          <w:color w:val="12100B"/>
          <w:spacing w:val="-14"/>
          <w:sz w:val="24"/>
        </w:rPr>
        <w:t xml:space="preserve"> </w:t>
      </w:r>
      <w:r>
        <w:rPr>
          <w:rFonts w:ascii="Arial Light"/>
          <w:color w:val="12100B"/>
          <w:sz w:val="24"/>
        </w:rPr>
        <w:t>1476] RARESF 093 C783G</w:t>
      </w:r>
    </w:p>
    <w:p w14:paraId="0C2B621A" w14:textId="77777777" w:rsidR="006C3CF7" w:rsidRDefault="006C3CF7" w:rsidP="00DE3516">
      <w:pPr>
        <w:pStyle w:val="BodyText"/>
        <w:spacing w:before="4"/>
        <w:ind w:left="567" w:right="342"/>
        <w:rPr>
          <w:rFonts w:ascii="Arial Light"/>
          <w:sz w:val="29"/>
        </w:rPr>
      </w:pPr>
    </w:p>
    <w:p w14:paraId="775F41E7" w14:textId="77777777" w:rsidR="006C3CF7" w:rsidRDefault="00000000" w:rsidP="00DE3516">
      <w:pPr>
        <w:pStyle w:val="BodyText"/>
        <w:spacing w:before="0" w:line="312" w:lineRule="auto"/>
        <w:ind w:left="567" w:right="342"/>
      </w:pPr>
      <w:r>
        <w:t>This anonymous collection of legal terms and definitions became extremely popular, appearing in 70 other printed editions between the 15th and 18th centuries. This copy has an early (though not original) binding of blind- stamped pigskin – a heated metal stamp applied to the skin to create a pattern, but not embellished with gold afterwards. The metal corner pieces and</w:t>
      </w:r>
      <w:r>
        <w:rPr>
          <w:spacing w:val="-4"/>
        </w:rPr>
        <w:t xml:space="preserve"> </w:t>
      </w:r>
      <w:r>
        <w:t>central</w:t>
      </w:r>
      <w:r>
        <w:rPr>
          <w:spacing w:val="-3"/>
        </w:rPr>
        <w:t xml:space="preserve"> </w:t>
      </w:r>
      <w:r>
        <w:t>‘boss’</w:t>
      </w:r>
      <w:r>
        <w:rPr>
          <w:spacing w:val="-14"/>
        </w:rPr>
        <w:t xml:space="preserve"> </w:t>
      </w:r>
      <w:r>
        <w:t>(known</w:t>
      </w:r>
      <w:r>
        <w:rPr>
          <w:spacing w:val="-3"/>
        </w:rPr>
        <w:t xml:space="preserve"> </w:t>
      </w:r>
      <w:r>
        <w:t>collectively</w:t>
      </w:r>
      <w:r>
        <w:rPr>
          <w:spacing w:val="-3"/>
        </w:rPr>
        <w:t xml:space="preserve"> </w:t>
      </w:r>
      <w:r>
        <w:t>as</w:t>
      </w:r>
      <w:r>
        <w:rPr>
          <w:spacing w:val="-4"/>
        </w:rPr>
        <w:t xml:space="preserve"> </w:t>
      </w:r>
      <w:r>
        <w:t>‘furniture’)</w:t>
      </w:r>
      <w:r>
        <w:rPr>
          <w:spacing w:val="-4"/>
        </w:rPr>
        <w:t xml:space="preserve"> </w:t>
      </w:r>
      <w:r>
        <w:t>were</w:t>
      </w:r>
      <w:r>
        <w:rPr>
          <w:spacing w:val="-4"/>
        </w:rPr>
        <w:t xml:space="preserve"> </w:t>
      </w:r>
      <w:r>
        <w:t>added</w:t>
      </w:r>
      <w:r>
        <w:rPr>
          <w:spacing w:val="-4"/>
        </w:rPr>
        <w:t xml:space="preserve"> </w:t>
      </w:r>
      <w:r>
        <w:t>to</w:t>
      </w:r>
      <w:r>
        <w:rPr>
          <w:spacing w:val="-3"/>
        </w:rPr>
        <w:t xml:space="preserve"> </w:t>
      </w:r>
      <w:r>
        <w:t>protect</w:t>
      </w:r>
      <w:r>
        <w:rPr>
          <w:spacing w:val="-4"/>
        </w:rPr>
        <w:t xml:space="preserve"> </w:t>
      </w:r>
      <w:r>
        <w:t>the boards of the heavy book from rubbing on desk surfaces. The remains of clasps can also be seen.</w:t>
      </w:r>
    </w:p>
    <w:p w14:paraId="1C703F8B"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9427E75" w14:textId="77777777" w:rsidR="006C3CF7" w:rsidRDefault="00000000" w:rsidP="00DE3516">
      <w:pPr>
        <w:spacing w:before="70"/>
        <w:ind w:left="567" w:right="342"/>
        <w:rPr>
          <w:b/>
          <w:sz w:val="34"/>
        </w:rPr>
      </w:pPr>
      <w:r>
        <w:rPr>
          <w:rFonts w:ascii="Arial-BoldItalicMT"/>
          <w:b/>
          <w:i/>
          <w:sz w:val="34"/>
        </w:rPr>
        <w:lastRenderedPageBreak/>
        <w:t xml:space="preserve">Leaf from </w:t>
      </w:r>
      <w:proofErr w:type="spellStart"/>
      <w:r>
        <w:rPr>
          <w:rFonts w:ascii="Arial-BoldItalicMT"/>
          <w:b/>
          <w:i/>
          <w:sz w:val="34"/>
        </w:rPr>
        <w:t>Infancia</w:t>
      </w:r>
      <w:proofErr w:type="spellEnd"/>
      <w:r>
        <w:rPr>
          <w:rFonts w:ascii="Arial-BoldItalicMT"/>
          <w:b/>
          <w:i/>
          <w:sz w:val="34"/>
        </w:rPr>
        <w:t xml:space="preserve"> </w:t>
      </w:r>
      <w:proofErr w:type="spellStart"/>
      <w:r>
        <w:rPr>
          <w:rFonts w:ascii="Arial-BoldItalicMT"/>
          <w:b/>
          <w:i/>
          <w:sz w:val="34"/>
        </w:rPr>
        <w:t>Salvatoris</w:t>
      </w:r>
      <w:proofErr w:type="spellEnd"/>
      <w:r>
        <w:rPr>
          <w:rFonts w:ascii="Arial-BoldItalicMT"/>
          <w:b/>
          <w:i/>
          <w:spacing w:val="-2"/>
          <w:sz w:val="34"/>
        </w:rPr>
        <w:t xml:space="preserve"> </w:t>
      </w:r>
      <w:r>
        <w:rPr>
          <w:b/>
          <w:sz w:val="34"/>
        </w:rPr>
        <w:t xml:space="preserve">(The Infancy of </w:t>
      </w:r>
      <w:r>
        <w:rPr>
          <w:b/>
          <w:spacing w:val="-2"/>
          <w:sz w:val="34"/>
        </w:rPr>
        <w:t>Christ)</w:t>
      </w:r>
    </w:p>
    <w:p w14:paraId="26FA0282" w14:textId="77777777" w:rsidR="006C3CF7" w:rsidRDefault="00000000" w:rsidP="00DE3516">
      <w:pPr>
        <w:pStyle w:val="BodyText"/>
        <w:spacing w:before="41" w:line="273" w:lineRule="auto"/>
        <w:ind w:left="567" w:right="342"/>
        <w:rPr>
          <w:rFonts w:ascii="Arial Light" w:hAnsi="Arial Light"/>
        </w:rPr>
      </w:pPr>
      <w:r>
        <w:rPr>
          <w:rFonts w:ascii="Arial Light" w:hAnsi="Arial Light"/>
        </w:rPr>
        <w:t>Westminster,</w:t>
      </w:r>
      <w:r>
        <w:rPr>
          <w:rFonts w:ascii="Arial Light" w:hAnsi="Arial Light"/>
          <w:spacing w:val="-17"/>
        </w:rPr>
        <w:t xml:space="preserve"> </w:t>
      </w:r>
      <w:r>
        <w:rPr>
          <w:rFonts w:ascii="Arial Light" w:hAnsi="Arial Light"/>
        </w:rPr>
        <w:t>William</w:t>
      </w:r>
      <w:r>
        <w:rPr>
          <w:rFonts w:ascii="Arial Light" w:hAnsi="Arial Light"/>
          <w:spacing w:val="-16"/>
        </w:rPr>
        <w:t xml:space="preserve"> </w:t>
      </w:r>
      <w:r>
        <w:rPr>
          <w:rFonts w:ascii="Arial Light" w:hAnsi="Arial Light"/>
        </w:rPr>
        <w:t>Caxton,</w:t>
      </w:r>
      <w:r>
        <w:rPr>
          <w:rFonts w:ascii="Arial Light" w:hAnsi="Arial Light"/>
          <w:spacing w:val="-16"/>
        </w:rPr>
        <w:t xml:space="preserve"> </w:t>
      </w:r>
      <w:r>
        <w:rPr>
          <w:rFonts w:ascii="Arial Light" w:hAnsi="Arial Light"/>
        </w:rPr>
        <w:t>c.</w:t>
      </w:r>
      <w:r>
        <w:rPr>
          <w:rFonts w:ascii="Arial Light" w:hAnsi="Arial Light"/>
          <w:spacing w:val="-17"/>
        </w:rPr>
        <w:t xml:space="preserve"> </w:t>
      </w:r>
      <w:r>
        <w:rPr>
          <w:rFonts w:ascii="Arial Light" w:hAnsi="Arial Light"/>
        </w:rPr>
        <w:t xml:space="preserve">1476–77 RARESEF </w:t>
      </w:r>
      <w:proofErr w:type="spellStart"/>
      <w:r>
        <w:rPr>
          <w:rFonts w:ascii="Arial Light" w:hAnsi="Arial Light"/>
        </w:rPr>
        <w:t>Sticht</w:t>
      </w:r>
      <w:proofErr w:type="spellEnd"/>
      <w:r>
        <w:rPr>
          <w:rFonts w:ascii="Arial Light" w:hAnsi="Arial Light"/>
        </w:rPr>
        <w:t xml:space="preserve"> Coll. (England) 1</w:t>
      </w:r>
    </w:p>
    <w:p w14:paraId="603EEAF3" w14:textId="77777777" w:rsidR="006C3CF7" w:rsidRDefault="006C3CF7" w:rsidP="00DE3516">
      <w:pPr>
        <w:pStyle w:val="BodyText"/>
        <w:spacing w:before="8"/>
        <w:ind w:left="567" w:right="342"/>
        <w:rPr>
          <w:rFonts w:ascii="Arial Light"/>
          <w:sz w:val="34"/>
        </w:rPr>
      </w:pPr>
    </w:p>
    <w:p w14:paraId="68C84F2E" w14:textId="77777777" w:rsidR="006C3CF7" w:rsidRDefault="00000000" w:rsidP="00DE3516">
      <w:pPr>
        <w:spacing w:line="319" w:lineRule="auto"/>
        <w:ind w:left="567" w:right="342"/>
        <w:rPr>
          <w:sz w:val="34"/>
        </w:rPr>
      </w:pPr>
      <w:r>
        <w:rPr>
          <w:sz w:val="34"/>
        </w:rPr>
        <w:t>This leaf comes from a ‘mystery play’</w:t>
      </w:r>
      <w:r>
        <w:rPr>
          <w:spacing w:val="-1"/>
          <w:sz w:val="34"/>
        </w:rPr>
        <w:t xml:space="preserve"> </w:t>
      </w:r>
      <w:r>
        <w:rPr>
          <w:sz w:val="34"/>
        </w:rPr>
        <w:t>published by England’s first printer, William Caxton. Mystery plays were dramatic performances of stories drawn from the Bible and other apocryphal</w:t>
      </w:r>
      <w:r>
        <w:rPr>
          <w:spacing w:val="-5"/>
          <w:sz w:val="34"/>
        </w:rPr>
        <w:t xml:space="preserve"> </w:t>
      </w:r>
      <w:r>
        <w:rPr>
          <w:sz w:val="34"/>
        </w:rPr>
        <w:t>sources.</w:t>
      </w:r>
      <w:r>
        <w:rPr>
          <w:spacing w:val="-10"/>
          <w:sz w:val="34"/>
        </w:rPr>
        <w:t xml:space="preserve"> </w:t>
      </w:r>
      <w:r>
        <w:rPr>
          <w:sz w:val="34"/>
        </w:rPr>
        <w:t>This</w:t>
      </w:r>
      <w:r>
        <w:rPr>
          <w:spacing w:val="-4"/>
          <w:sz w:val="34"/>
        </w:rPr>
        <w:t xml:space="preserve"> </w:t>
      </w:r>
      <w:r>
        <w:rPr>
          <w:sz w:val="34"/>
        </w:rPr>
        <w:t>Latin</w:t>
      </w:r>
      <w:r>
        <w:rPr>
          <w:spacing w:val="-5"/>
          <w:sz w:val="34"/>
        </w:rPr>
        <w:t xml:space="preserve"> </w:t>
      </w:r>
      <w:r>
        <w:rPr>
          <w:sz w:val="34"/>
        </w:rPr>
        <w:t>play</w:t>
      </w:r>
      <w:r>
        <w:rPr>
          <w:spacing w:val="-5"/>
          <w:sz w:val="34"/>
        </w:rPr>
        <w:t xml:space="preserve"> </w:t>
      </w:r>
      <w:r>
        <w:rPr>
          <w:sz w:val="34"/>
        </w:rPr>
        <w:t>used</w:t>
      </w:r>
      <w:r>
        <w:rPr>
          <w:spacing w:val="-5"/>
          <w:sz w:val="34"/>
        </w:rPr>
        <w:t xml:space="preserve"> </w:t>
      </w:r>
      <w:r>
        <w:rPr>
          <w:sz w:val="34"/>
        </w:rPr>
        <w:t>non-biblical</w:t>
      </w:r>
      <w:r>
        <w:rPr>
          <w:spacing w:val="-5"/>
          <w:sz w:val="34"/>
        </w:rPr>
        <w:t xml:space="preserve"> </w:t>
      </w:r>
      <w:r>
        <w:rPr>
          <w:sz w:val="34"/>
        </w:rPr>
        <w:t>sources</w:t>
      </w:r>
      <w:r>
        <w:rPr>
          <w:spacing w:val="-4"/>
          <w:sz w:val="34"/>
        </w:rPr>
        <w:t xml:space="preserve"> </w:t>
      </w:r>
      <w:r>
        <w:rPr>
          <w:sz w:val="34"/>
        </w:rPr>
        <w:t>to imagine the childhood of Christ, a subject in keeping with the medieval interest in the human aspect of Christ’s dual nature but about which there is little information in the four Gospels.</w:t>
      </w:r>
    </w:p>
    <w:p w14:paraId="67928EEB"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7C81CD32" w14:textId="77777777" w:rsidR="006C3CF7" w:rsidRDefault="00000000" w:rsidP="00DE3516">
      <w:pPr>
        <w:spacing w:before="63"/>
        <w:ind w:left="567" w:right="342"/>
        <w:rPr>
          <w:rFonts w:ascii="Arial-BoldItalicMT"/>
          <w:b/>
          <w:i/>
          <w:sz w:val="38"/>
        </w:rPr>
      </w:pPr>
      <w:r>
        <w:rPr>
          <w:b/>
          <w:sz w:val="38"/>
        </w:rPr>
        <w:lastRenderedPageBreak/>
        <w:t>Geoffrey</w:t>
      </w:r>
      <w:r>
        <w:rPr>
          <w:b/>
          <w:spacing w:val="-6"/>
          <w:sz w:val="38"/>
        </w:rPr>
        <w:t xml:space="preserve"> </w:t>
      </w:r>
      <w:r>
        <w:rPr>
          <w:b/>
          <w:sz w:val="38"/>
        </w:rPr>
        <w:t>CHAUCER,</w:t>
      </w:r>
      <w:r>
        <w:rPr>
          <w:b/>
          <w:spacing w:val="-4"/>
          <w:sz w:val="38"/>
        </w:rPr>
        <w:t xml:space="preserve"> </w:t>
      </w:r>
      <w:r>
        <w:rPr>
          <w:rFonts w:ascii="Arial-BoldItalicMT"/>
          <w:b/>
          <w:i/>
          <w:spacing w:val="-2"/>
          <w:sz w:val="38"/>
        </w:rPr>
        <w:t>author</w:t>
      </w:r>
    </w:p>
    <w:p w14:paraId="1AA9F2B9" w14:textId="77777777" w:rsidR="006C3CF7" w:rsidRDefault="00000000" w:rsidP="00DE3516">
      <w:pPr>
        <w:spacing w:before="39"/>
        <w:ind w:left="567" w:right="342"/>
        <w:rPr>
          <w:sz w:val="32"/>
        </w:rPr>
      </w:pPr>
      <w:r>
        <w:rPr>
          <w:sz w:val="32"/>
        </w:rPr>
        <w:t xml:space="preserve">(Died </w:t>
      </w:r>
      <w:r>
        <w:rPr>
          <w:spacing w:val="-2"/>
          <w:sz w:val="32"/>
        </w:rPr>
        <w:t>1400)</w:t>
      </w:r>
    </w:p>
    <w:p w14:paraId="04D16AEB" w14:textId="77777777" w:rsidR="006C3CF7" w:rsidRDefault="006C3CF7" w:rsidP="00DE3516">
      <w:pPr>
        <w:pStyle w:val="BodyText"/>
        <w:ind w:left="567" w:right="342"/>
        <w:rPr>
          <w:sz w:val="32"/>
        </w:rPr>
      </w:pPr>
    </w:p>
    <w:p w14:paraId="70FF6653" w14:textId="77777777" w:rsidR="006C3CF7" w:rsidRDefault="00000000" w:rsidP="00DE3516">
      <w:pPr>
        <w:spacing w:line="268" w:lineRule="auto"/>
        <w:ind w:left="567" w:right="342"/>
        <w:rPr>
          <w:rFonts w:ascii="Arial Light"/>
          <w:sz w:val="28"/>
        </w:rPr>
      </w:pPr>
      <w:r>
        <w:rPr>
          <w:b/>
          <w:sz w:val="34"/>
        </w:rPr>
        <w:t>Leaf</w:t>
      </w:r>
      <w:r>
        <w:rPr>
          <w:b/>
          <w:spacing w:val="-12"/>
          <w:sz w:val="34"/>
        </w:rPr>
        <w:t xml:space="preserve"> </w:t>
      </w:r>
      <w:r>
        <w:rPr>
          <w:b/>
          <w:sz w:val="34"/>
        </w:rPr>
        <w:t>from</w:t>
      </w:r>
      <w:r>
        <w:rPr>
          <w:b/>
          <w:spacing w:val="-13"/>
          <w:sz w:val="34"/>
        </w:rPr>
        <w:t xml:space="preserve"> </w:t>
      </w:r>
      <w:r>
        <w:rPr>
          <w:rFonts w:ascii="Arial-BoldItalicMT"/>
          <w:b/>
          <w:i/>
          <w:sz w:val="34"/>
        </w:rPr>
        <w:t>The</w:t>
      </w:r>
      <w:r>
        <w:rPr>
          <w:rFonts w:ascii="Arial-BoldItalicMT"/>
          <w:b/>
          <w:i/>
          <w:spacing w:val="-12"/>
          <w:sz w:val="34"/>
        </w:rPr>
        <w:t xml:space="preserve"> </w:t>
      </w:r>
      <w:r>
        <w:rPr>
          <w:rFonts w:ascii="Arial-BoldItalicMT"/>
          <w:b/>
          <w:i/>
          <w:sz w:val="34"/>
        </w:rPr>
        <w:t>Canterbury</w:t>
      </w:r>
      <w:r>
        <w:rPr>
          <w:rFonts w:ascii="Arial-BoldItalicMT"/>
          <w:b/>
          <w:i/>
          <w:spacing w:val="-13"/>
          <w:sz w:val="34"/>
        </w:rPr>
        <w:t xml:space="preserve"> </w:t>
      </w:r>
      <w:r>
        <w:rPr>
          <w:rFonts w:ascii="Arial-BoldItalicMT"/>
          <w:b/>
          <w:i/>
          <w:sz w:val="34"/>
        </w:rPr>
        <w:t xml:space="preserve">Tales </w:t>
      </w:r>
      <w:r>
        <w:rPr>
          <w:rFonts w:ascii="Arial Light"/>
          <w:sz w:val="28"/>
        </w:rPr>
        <w:t xml:space="preserve">[Westminster, William Caxton], c. 1476 RARESEF </w:t>
      </w:r>
      <w:proofErr w:type="spellStart"/>
      <w:r>
        <w:rPr>
          <w:rFonts w:ascii="Arial Light"/>
          <w:sz w:val="28"/>
        </w:rPr>
        <w:t>Sticht</w:t>
      </w:r>
      <w:proofErr w:type="spellEnd"/>
      <w:r>
        <w:rPr>
          <w:rFonts w:ascii="Arial Light"/>
          <w:sz w:val="28"/>
        </w:rPr>
        <w:t xml:space="preserve"> Coll. (England) 2</w:t>
      </w:r>
    </w:p>
    <w:p w14:paraId="11057DC2" w14:textId="77777777" w:rsidR="006C3CF7" w:rsidRDefault="006C3CF7" w:rsidP="00DE3516">
      <w:pPr>
        <w:pStyle w:val="BodyText"/>
        <w:spacing w:before="3"/>
        <w:ind w:left="567" w:right="342"/>
        <w:rPr>
          <w:rFonts w:ascii="Arial Light"/>
          <w:sz w:val="35"/>
        </w:rPr>
      </w:pPr>
    </w:p>
    <w:p w14:paraId="1AB63BD8" w14:textId="77777777" w:rsidR="006C3CF7" w:rsidRDefault="00000000" w:rsidP="00DE3516">
      <w:pPr>
        <w:spacing w:line="319" w:lineRule="auto"/>
        <w:ind w:left="567" w:right="342"/>
        <w:rPr>
          <w:sz w:val="34"/>
        </w:rPr>
      </w:pPr>
      <w:r>
        <w:rPr>
          <w:sz w:val="34"/>
        </w:rPr>
        <w:t>William Caxton brought the technology of printing to England from</w:t>
      </w:r>
      <w:r>
        <w:rPr>
          <w:spacing w:val="-4"/>
          <w:sz w:val="34"/>
        </w:rPr>
        <w:t xml:space="preserve"> </w:t>
      </w:r>
      <w:r>
        <w:rPr>
          <w:sz w:val="34"/>
        </w:rPr>
        <w:t>continental</w:t>
      </w:r>
      <w:r>
        <w:rPr>
          <w:spacing w:val="-4"/>
          <w:sz w:val="34"/>
        </w:rPr>
        <w:t xml:space="preserve"> </w:t>
      </w:r>
      <w:r>
        <w:rPr>
          <w:sz w:val="34"/>
        </w:rPr>
        <w:t>Europe,</w:t>
      </w:r>
      <w:r>
        <w:rPr>
          <w:spacing w:val="-4"/>
          <w:sz w:val="34"/>
        </w:rPr>
        <w:t xml:space="preserve"> </w:t>
      </w:r>
      <w:r>
        <w:rPr>
          <w:sz w:val="34"/>
        </w:rPr>
        <w:t>where</w:t>
      </w:r>
      <w:r>
        <w:rPr>
          <w:spacing w:val="-5"/>
          <w:sz w:val="34"/>
        </w:rPr>
        <w:t xml:space="preserve"> </w:t>
      </w:r>
      <w:r>
        <w:rPr>
          <w:sz w:val="34"/>
        </w:rPr>
        <w:t>he</w:t>
      </w:r>
      <w:r>
        <w:rPr>
          <w:spacing w:val="-5"/>
          <w:sz w:val="34"/>
        </w:rPr>
        <w:t xml:space="preserve"> </w:t>
      </w:r>
      <w:r>
        <w:rPr>
          <w:sz w:val="34"/>
        </w:rPr>
        <w:t>had</w:t>
      </w:r>
      <w:r>
        <w:rPr>
          <w:spacing w:val="-5"/>
          <w:sz w:val="34"/>
        </w:rPr>
        <w:t xml:space="preserve"> </w:t>
      </w:r>
      <w:r>
        <w:rPr>
          <w:sz w:val="34"/>
        </w:rPr>
        <w:t>learned</w:t>
      </w:r>
      <w:r>
        <w:rPr>
          <w:spacing w:val="-5"/>
          <w:sz w:val="34"/>
        </w:rPr>
        <w:t xml:space="preserve"> </w:t>
      </w:r>
      <w:r>
        <w:rPr>
          <w:sz w:val="34"/>
        </w:rPr>
        <w:t>and</w:t>
      </w:r>
      <w:r>
        <w:rPr>
          <w:spacing w:val="-5"/>
          <w:sz w:val="34"/>
        </w:rPr>
        <w:t xml:space="preserve"> </w:t>
      </w:r>
      <w:r>
        <w:rPr>
          <w:sz w:val="34"/>
        </w:rPr>
        <w:t>practised</w:t>
      </w:r>
      <w:r>
        <w:rPr>
          <w:spacing w:val="-5"/>
          <w:sz w:val="34"/>
        </w:rPr>
        <w:t xml:space="preserve"> </w:t>
      </w:r>
      <w:r>
        <w:rPr>
          <w:sz w:val="34"/>
        </w:rPr>
        <w:t>it. He set up his printing workshop in Westminster in late 1475 or early</w:t>
      </w:r>
      <w:r>
        <w:rPr>
          <w:spacing w:val="-3"/>
          <w:sz w:val="34"/>
        </w:rPr>
        <w:t xml:space="preserve"> </w:t>
      </w:r>
      <w:r>
        <w:rPr>
          <w:sz w:val="34"/>
        </w:rPr>
        <w:t>1476,</w:t>
      </w:r>
      <w:r>
        <w:rPr>
          <w:spacing w:val="-3"/>
          <w:sz w:val="34"/>
        </w:rPr>
        <w:t xml:space="preserve"> </w:t>
      </w:r>
      <w:r>
        <w:rPr>
          <w:sz w:val="34"/>
        </w:rPr>
        <w:t>close</w:t>
      </w:r>
      <w:r>
        <w:rPr>
          <w:spacing w:val="-2"/>
          <w:sz w:val="34"/>
        </w:rPr>
        <w:t xml:space="preserve"> </w:t>
      </w:r>
      <w:r>
        <w:rPr>
          <w:sz w:val="34"/>
        </w:rPr>
        <w:t>to</w:t>
      </w:r>
      <w:r>
        <w:rPr>
          <w:spacing w:val="-2"/>
          <w:sz w:val="34"/>
        </w:rPr>
        <w:t xml:space="preserve"> </w:t>
      </w:r>
      <w:r>
        <w:rPr>
          <w:sz w:val="34"/>
        </w:rPr>
        <w:t>the</w:t>
      </w:r>
      <w:r>
        <w:rPr>
          <w:spacing w:val="-2"/>
          <w:sz w:val="34"/>
        </w:rPr>
        <w:t xml:space="preserve"> </w:t>
      </w:r>
      <w:r>
        <w:rPr>
          <w:sz w:val="34"/>
        </w:rPr>
        <w:t>lucrative</w:t>
      </w:r>
      <w:r>
        <w:rPr>
          <w:spacing w:val="-3"/>
          <w:sz w:val="34"/>
        </w:rPr>
        <w:t xml:space="preserve"> </w:t>
      </w:r>
      <w:r>
        <w:rPr>
          <w:sz w:val="34"/>
        </w:rPr>
        <w:t>customer-base</w:t>
      </w:r>
      <w:r>
        <w:rPr>
          <w:spacing w:val="-2"/>
          <w:sz w:val="34"/>
        </w:rPr>
        <w:t xml:space="preserve"> </w:t>
      </w:r>
      <w:r>
        <w:rPr>
          <w:sz w:val="34"/>
        </w:rPr>
        <w:t>at</w:t>
      </w:r>
      <w:r>
        <w:rPr>
          <w:spacing w:val="-3"/>
          <w:sz w:val="34"/>
        </w:rPr>
        <w:t xml:space="preserve"> </w:t>
      </w:r>
      <w:r>
        <w:rPr>
          <w:sz w:val="34"/>
        </w:rPr>
        <w:t>the</w:t>
      </w:r>
      <w:r>
        <w:rPr>
          <w:spacing w:val="-2"/>
          <w:sz w:val="34"/>
        </w:rPr>
        <w:t xml:space="preserve"> </w:t>
      </w:r>
      <w:r>
        <w:rPr>
          <w:sz w:val="34"/>
        </w:rPr>
        <w:t>abbey.</w:t>
      </w:r>
      <w:r>
        <w:rPr>
          <w:spacing w:val="-2"/>
          <w:sz w:val="34"/>
        </w:rPr>
        <w:t xml:space="preserve"> </w:t>
      </w:r>
      <w:r>
        <w:rPr>
          <w:sz w:val="34"/>
        </w:rPr>
        <w:t xml:space="preserve">It was here that he produced what is believed to be the first English-language book printed in England: an edition of Geoffrey Chaucer’s 14th-century poem about pilgrims, </w:t>
      </w:r>
      <w:r>
        <w:rPr>
          <w:i/>
          <w:sz w:val="34"/>
        </w:rPr>
        <w:t>The Canterbury Tales</w:t>
      </w:r>
      <w:r>
        <w:rPr>
          <w:sz w:val="34"/>
        </w:rPr>
        <w:t>. Very few full copies survive, making this leaf a precious fragment.</w:t>
      </w:r>
    </w:p>
    <w:p w14:paraId="5C228211"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32E4B3A6" w14:textId="77777777" w:rsidR="006C3CF7" w:rsidRDefault="00000000" w:rsidP="00DE3516">
      <w:pPr>
        <w:pStyle w:val="Heading2"/>
        <w:spacing w:before="171" w:line="213" w:lineRule="auto"/>
        <w:ind w:left="567" w:right="342"/>
      </w:pPr>
      <w:bookmarkStart w:id="4" w:name="The_John_Emmerson_Collection"/>
      <w:bookmarkEnd w:id="4"/>
      <w:r>
        <w:lastRenderedPageBreak/>
        <w:t>THE</w:t>
      </w:r>
      <w:r>
        <w:rPr>
          <w:spacing w:val="-67"/>
        </w:rPr>
        <w:t xml:space="preserve"> </w:t>
      </w:r>
      <w:r>
        <w:t>JOHN</w:t>
      </w:r>
      <w:r>
        <w:rPr>
          <w:spacing w:val="-67"/>
        </w:rPr>
        <w:t xml:space="preserve"> </w:t>
      </w:r>
      <w:r>
        <w:t xml:space="preserve">EMMERSON </w:t>
      </w:r>
      <w:r>
        <w:rPr>
          <w:spacing w:val="-2"/>
        </w:rPr>
        <w:t>COLLECTION</w:t>
      </w:r>
    </w:p>
    <w:p w14:paraId="0ACCA93F" w14:textId="0092F358" w:rsidR="006C3CF7" w:rsidRDefault="00000000" w:rsidP="00DE3516">
      <w:pPr>
        <w:spacing w:before="559" w:line="300" w:lineRule="auto"/>
        <w:ind w:left="567" w:right="342"/>
        <w:rPr>
          <w:sz w:val="32"/>
        </w:rPr>
      </w:pPr>
      <w:r>
        <w:rPr>
          <w:sz w:val="32"/>
        </w:rPr>
        <w:t>In</w:t>
      </w:r>
      <w:r>
        <w:rPr>
          <w:spacing w:val="-3"/>
          <w:sz w:val="32"/>
        </w:rPr>
        <w:t xml:space="preserve"> </w:t>
      </w:r>
      <w:r>
        <w:rPr>
          <w:sz w:val="32"/>
        </w:rPr>
        <w:t>2015,</w:t>
      </w:r>
      <w:r>
        <w:rPr>
          <w:spacing w:val="-4"/>
          <w:sz w:val="32"/>
        </w:rPr>
        <w:t xml:space="preserve"> </w:t>
      </w:r>
      <w:r>
        <w:rPr>
          <w:sz w:val="32"/>
        </w:rPr>
        <w:t>the</w:t>
      </w:r>
      <w:r>
        <w:rPr>
          <w:spacing w:val="-3"/>
          <w:sz w:val="32"/>
        </w:rPr>
        <w:t xml:space="preserve"> </w:t>
      </w:r>
      <w:r>
        <w:rPr>
          <w:sz w:val="32"/>
        </w:rPr>
        <w:t>library</w:t>
      </w:r>
      <w:r>
        <w:rPr>
          <w:spacing w:val="-4"/>
          <w:sz w:val="32"/>
        </w:rPr>
        <w:t xml:space="preserve"> </w:t>
      </w:r>
      <w:r>
        <w:rPr>
          <w:sz w:val="32"/>
        </w:rPr>
        <w:t>received</w:t>
      </w:r>
      <w:r>
        <w:rPr>
          <w:spacing w:val="-3"/>
          <w:sz w:val="32"/>
        </w:rPr>
        <w:t xml:space="preserve"> </w:t>
      </w:r>
      <w:r>
        <w:rPr>
          <w:sz w:val="32"/>
        </w:rPr>
        <w:t>one</w:t>
      </w:r>
      <w:r>
        <w:rPr>
          <w:spacing w:val="-4"/>
          <w:sz w:val="32"/>
        </w:rPr>
        <w:t xml:space="preserve"> </w:t>
      </w:r>
      <w:r>
        <w:rPr>
          <w:sz w:val="32"/>
        </w:rPr>
        <w:t>of</w:t>
      </w:r>
      <w:r>
        <w:rPr>
          <w:spacing w:val="-4"/>
          <w:sz w:val="32"/>
        </w:rPr>
        <w:t xml:space="preserve"> </w:t>
      </w:r>
      <w:r>
        <w:rPr>
          <w:sz w:val="32"/>
        </w:rPr>
        <w:t>the</w:t>
      </w:r>
      <w:r>
        <w:rPr>
          <w:spacing w:val="-3"/>
          <w:sz w:val="32"/>
        </w:rPr>
        <w:t xml:space="preserve"> </w:t>
      </w:r>
      <w:r>
        <w:rPr>
          <w:sz w:val="32"/>
        </w:rPr>
        <w:t>most</w:t>
      </w:r>
      <w:r>
        <w:rPr>
          <w:spacing w:val="-3"/>
          <w:sz w:val="32"/>
        </w:rPr>
        <w:t xml:space="preserve"> </w:t>
      </w:r>
      <w:r>
        <w:rPr>
          <w:sz w:val="32"/>
        </w:rPr>
        <w:t>generous</w:t>
      </w:r>
      <w:r>
        <w:rPr>
          <w:spacing w:val="-4"/>
          <w:sz w:val="32"/>
        </w:rPr>
        <w:t xml:space="preserve"> </w:t>
      </w:r>
      <w:r>
        <w:rPr>
          <w:sz w:val="32"/>
        </w:rPr>
        <w:t>gifts</w:t>
      </w:r>
      <w:r>
        <w:rPr>
          <w:spacing w:val="-4"/>
          <w:sz w:val="32"/>
        </w:rPr>
        <w:t xml:space="preserve"> </w:t>
      </w:r>
      <w:r>
        <w:rPr>
          <w:sz w:val="32"/>
        </w:rPr>
        <w:t>in</w:t>
      </w:r>
      <w:r>
        <w:rPr>
          <w:spacing w:val="-4"/>
          <w:sz w:val="32"/>
        </w:rPr>
        <w:t xml:space="preserve"> </w:t>
      </w:r>
      <w:r>
        <w:rPr>
          <w:sz w:val="32"/>
        </w:rPr>
        <w:t>its</w:t>
      </w:r>
      <w:r>
        <w:rPr>
          <w:spacing w:val="-4"/>
          <w:sz w:val="32"/>
        </w:rPr>
        <w:t xml:space="preserve"> </w:t>
      </w:r>
      <w:r w:rsidR="00DE3516">
        <w:rPr>
          <w:spacing w:val="-4"/>
          <w:sz w:val="32"/>
        </w:rPr>
        <w:br/>
      </w:r>
      <w:r>
        <w:rPr>
          <w:sz w:val="32"/>
        </w:rPr>
        <w:t>161-year history: the John Emmerson Collection.</w:t>
      </w:r>
    </w:p>
    <w:p w14:paraId="6885835E" w14:textId="77777777" w:rsidR="006C3CF7" w:rsidRDefault="006C3CF7" w:rsidP="00DE3516">
      <w:pPr>
        <w:pStyle w:val="BodyText"/>
        <w:spacing w:before="5"/>
        <w:ind w:left="567" w:right="342"/>
        <w:rPr>
          <w:sz w:val="39"/>
        </w:rPr>
      </w:pPr>
    </w:p>
    <w:p w14:paraId="650D90CD" w14:textId="77777777" w:rsidR="006C3CF7" w:rsidRDefault="00000000" w:rsidP="00DE3516">
      <w:pPr>
        <w:spacing w:line="300" w:lineRule="auto"/>
        <w:ind w:left="567" w:right="342"/>
        <w:rPr>
          <w:sz w:val="32"/>
        </w:rPr>
      </w:pPr>
      <w:r>
        <w:rPr>
          <w:sz w:val="32"/>
        </w:rPr>
        <w:t>Born</w:t>
      </w:r>
      <w:r>
        <w:rPr>
          <w:spacing w:val="-3"/>
          <w:sz w:val="32"/>
        </w:rPr>
        <w:t xml:space="preserve"> </w:t>
      </w:r>
      <w:r>
        <w:rPr>
          <w:sz w:val="32"/>
        </w:rPr>
        <w:t>in</w:t>
      </w:r>
      <w:r>
        <w:rPr>
          <w:spacing w:val="-4"/>
          <w:sz w:val="32"/>
        </w:rPr>
        <w:t xml:space="preserve"> </w:t>
      </w:r>
      <w:r>
        <w:rPr>
          <w:sz w:val="32"/>
        </w:rPr>
        <w:t>Melbourne</w:t>
      </w:r>
      <w:r>
        <w:rPr>
          <w:spacing w:val="-3"/>
          <w:sz w:val="32"/>
        </w:rPr>
        <w:t xml:space="preserve"> </w:t>
      </w:r>
      <w:r>
        <w:rPr>
          <w:sz w:val="32"/>
        </w:rPr>
        <w:t>in</w:t>
      </w:r>
      <w:r>
        <w:rPr>
          <w:spacing w:val="-4"/>
          <w:sz w:val="32"/>
        </w:rPr>
        <w:t xml:space="preserve"> </w:t>
      </w:r>
      <w:r>
        <w:rPr>
          <w:sz w:val="32"/>
        </w:rPr>
        <w:t>1938,</w:t>
      </w:r>
      <w:r>
        <w:rPr>
          <w:spacing w:val="-4"/>
          <w:sz w:val="32"/>
        </w:rPr>
        <w:t xml:space="preserve"> </w:t>
      </w:r>
      <w:r>
        <w:rPr>
          <w:sz w:val="32"/>
        </w:rPr>
        <w:t>John</w:t>
      </w:r>
      <w:r>
        <w:rPr>
          <w:spacing w:val="-3"/>
          <w:sz w:val="32"/>
        </w:rPr>
        <w:t xml:space="preserve"> </w:t>
      </w:r>
      <w:r>
        <w:rPr>
          <w:sz w:val="32"/>
        </w:rPr>
        <w:t>Emmerson</w:t>
      </w:r>
      <w:r>
        <w:rPr>
          <w:spacing w:val="-3"/>
          <w:sz w:val="32"/>
        </w:rPr>
        <w:t xml:space="preserve"> </w:t>
      </w:r>
      <w:r>
        <w:rPr>
          <w:sz w:val="32"/>
        </w:rPr>
        <w:t>has</w:t>
      </w:r>
      <w:r>
        <w:rPr>
          <w:spacing w:val="-4"/>
          <w:sz w:val="32"/>
        </w:rPr>
        <w:t xml:space="preserve"> </w:t>
      </w:r>
      <w:r>
        <w:rPr>
          <w:sz w:val="32"/>
        </w:rPr>
        <w:t>been</w:t>
      </w:r>
      <w:r>
        <w:rPr>
          <w:spacing w:val="-4"/>
          <w:sz w:val="32"/>
        </w:rPr>
        <w:t xml:space="preserve"> </w:t>
      </w:r>
      <w:r>
        <w:rPr>
          <w:sz w:val="32"/>
        </w:rPr>
        <w:t>described</w:t>
      </w:r>
      <w:r>
        <w:rPr>
          <w:spacing w:val="-4"/>
          <w:sz w:val="32"/>
        </w:rPr>
        <w:t xml:space="preserve"> </w:t>
      </w:r>
      <w:r>
        <w:rPr>
          <w:sz w:val="32"/>
        </w:rPr>
        <w:t>by</w:t>
      </w:r>
      <w:r>
        <w:rPr>
          <w:spacing w:val="-4"/>
          <w:sz w:val="32"/>
        </w:rPr>
        <w:t xml:space="preserve"> </w:t>
      </w:r>
      <w:r>
        <w:rPr>
          <w:sz w:val="32"/>
        </w:rPr>
        <w:t>book historian Nicolas Barker as ‘one of the great book collectors of our time’. He</w:t>
      </w:r>
      <w:r>
        <w:rPr>
          <w:spacing w:val="-2"/>
          <w:sz w:val="32"/>
        </w:rPr>
        <w:t xml:space="preserve"> </w:t>
      </w:r>
      <w:r>
        <w:rPr>
          <w:sz w:val="32"/>
        </w:rPr>
        <w:t>completed</w:t>
      </w:r>
      <w:r>
        <w:rPr>
          <w:spacing w:val="-1"/>
          <w:sz w:val="32"/>
        </w:rPr>
        <w:t xml:space="preserve"> </w:t>
      </w:r>
      <w:r>
        <w:rPr>
          <w:sz w:val="32"/>
        </w:rPr>
        <w:t>a</w:t>
      </w:r>
      <w:r>
        <w:rPr>
          <w:spacing w:val="-2"/>
          <w:sz w:val="32"/>
        </w:rPr>
        <w:t xml:space="preserve"> </w:t>
      </w:r>
      <w:r>
        <w:rPr>
          <w:sz w:val="32"/>
        </w:rPr>
        <w:t>PhD</w:t>
      </w:r>
      <w:r>
        <w:rPr>
          <w:spacing w:val="-1"/>
          <w:sz w:val="32"/>
        </w:rPr>
        <w:t xml:space="preserve"> </w:t>
      </w:r>
      <w:r>
        <w:rPr>
          <w:sz w:val="32"/>
        </w:rPr>
        <w:t>in</w:t>
      </w:r>
      <w:r>
        <w:rPr>
          <w:spacing w:val="-2"/>
          <w:sz w:val="32"/>
        </w:rPr>
        <w:t xml:space="preserve"> </w:t>
      </w:r>
      <w:r>
        <w:rPr>
          <w:sz w:val="32"/>
        </w:rPr>
        <w:t>nuclear</w:t>
      </w:r>
      <w:r>
        <w:rPr>
          <w:spacing w:val="-2"/>
          <w:sz w:val="32"/>
        </w:rPr>
        <w:t xml:space="preserve"> </w:t>
      </w:r>
      <w:r>
        <w:rPr>
          <w:sz w:val="32"/>
        </w:rPr>
        <w:t>physics</w:t>
      </w:r>
      <w:r>
        <w:rPr>
          <w:spacing w:val="-2"/>
          <w:sz w:val="32"/>
        </w:rPr>
        <w:t xml:space="preserve"> </w:t>
      </w:r>
      <w:r>
        <w:rPr>
          <w:sz w:val="32"/>
        </w:rPr>
        <w:t>at</w:t>
      </w:r>
      <w:r>
        <w:rPr>
          <w:spacing w:val="-2"/>
          <w:sz w:val="32"/>
        </w:rPr>
        <w:t xml:space="preserve"> </w:t>
      </w:r>
      <w:r>
        <w:rPr>
          <w:sz w:val="32"/>
        </w:rPr>
        <w:t>Oxford</w:t>
      </w:r>
      <w:r>
        <w:rPr>
          <w:spacing w:val="-1"/>
          <w:sz w:val="32"/>
        </w:rPr>
        <w:t xml:space="preserve"> </w:t>
      </w:r>
      <w:r>
        <w:rPr>
          <w:sz w:val="32"/>
        </w:rPr>
        <w:t>University</w:t>
      </w:r>
      <w:r>
        <w:rPr>
          <w:spacing w:val="-2"/>
          <w:sz w:val="32"/>
        </w:rPr>
        <w:t xml:space="preserve"> </w:t>
      </w:r>
      <w:r>
        <w:rPr>
          <w:sz w:val="32"/>
        </w:rPr>
        <w:t>in</w:t>
      </w:r>
      <w:r>
        <w:rPr>
          <w:spacing w:val="-2"/>
          <w:sz w:val="32"/>
        </w:rPr>
        <w:t xml:space="preserve"> </w:t>
      </w:r>
      <w:r>
        <w:rPr>
          <w:sz w:val="32"/>
        </w:rPr>
        <w:t>1964,</w:t>
      </w:r>
      <w:r>
        <w:rPr>
          <w:spacing w:val="-2"/>
          <w:sz w:val="32"/>
        </w:rPr>
        <w:t xml:space="preserve"> </w:t>
      </w:r>
      <w:r>
        <w:rPr>
          <w:sz w:val="32"/>
        </w:rPr>
        <w:t>and it was there that he began to collect 17th-century English printed works, especially</w:t>
      </w:r>
      <w:r>
        <w:rPr>
          <w:spacing w:val="-6"/>
          <w:sz w:val="32"/>
        </w:rPr>
        <w:t xml:space="preserve"> </w:t>
      </w:r>
      <w:r>
        <w:rPr>
          <w:sz w:val="32"/>
        </w:rPr>
        <w:t>those</w:t>
      </w:r>
      <w:r>
        <w:rPr>
          <w:spacing w:val="-5"/>
          <w:sz w:val="32"/>
        </w:rPr>
        <w:t xml:space="preserve"> </w:t>
      </w:r>
      <w:r>
        <w:rPr>
          <w:sz w:val="32"/>
        </w:rPr>
        <w:t>relating</w:t>
      </w:r>
      <w:r>
        <w:rPr>
          <w:spacing w:val="-5"/>
          <w:sz w:val="32"/>
        </w:rPr>
        <w:t xml:space="preserve"> </w:t>
      </w:r>
      <w:r>
        <w:rPr>
          <w:sz w:val="32"/>
        </w:rPr>
        <w:t>to</w:t>
      </w:r>
      <w:r>
        <w:rPr>
          <w:spacing w:val="-5"/>
          <w:sz w:val="32"/>
        </w:rPr>
        <w:t xml:space="preserve"> </w:t>
      </w:r>
      <w:r>
        <w:rPr>
          <w:sz w:val="32"/>
        </w:rPr>
        <w:t>Charles</w:t>
      </w:r>
      <w:r>
        <w:rPr>
          <w:spacing w:val="-6"/>
          <w:sz w:val="32"/>
        </w:rPr>
        <w:t xml:space="preserve"> </w:t>
      </w:r>
      <w:r>
        <w:rPr>
          <w:sz w:val="32"/>
        </w:rPr>
        <w:t>I</w:t>
      </w:r>
      <w:r>
        <w:rPr>
          <w:spacing w:val="-5"/>
          <w:sz w:val="32"/>
        </w:rPr>
        <w:t xml:space="preserve"> </w:t>
      </w:r>
      <w:r>
        <w:rPr>
          <w:sz w:val="32"/>
        </w:rPr>
        <w:t>and</w:t>
      </w:r>
      <w:r>
        <w:rPr>
          <w:spacing w:val="-6"/>
          <w:sz w:val="32"/>
        </w:rPr>
        <w:t xml:space="preserve"> </w:t>
      </w:r>
      <w:r>
        <w:rPr>
          <w:sz w:val="32"/>
        </w:rPr>
        <w:t>the</w:t>
      </w:r>
      <w:r>
        <w:rPr>
          <w:spacing w:val="-5"/>
          <w:sz w:val="32"/>
        </w:rPr>
        <w:t xml:space="preserve"> </w:t>
      </w:r>
      <w:r>
        <w:rPr>
          <w:sz w:val="32"/>
        </w:rPr>
        <w:t>English</w:t>
      </w:r>
      <w:r>
        <w:rPr>
          <w:spacing w:val="-5"/>
          <w:sz w:val="32"/>
        </w:rPr>
        <w:t xml:space="preserve"> </w:t>
      </w:r>
      <w:r>
        <w:rPr>
          <w:sz w:val="32"/>
        </w:rPr>
        <w:t>Civil</w:t>
      </w:r>
      <w:r>
        <w:rPr>
          <w:spacing w:val="-6"/>
          <w:sz w:val="32"/>
        </w:rPr>
        <w:t xml:space="preserve"> </w:t>
      </w:r>
      <w:r>
        <w:rPr>
          <w:sz w:val="32"/>
        </w:rPr>
        <w:t>War.</w:t>
      </w:r>
      <w:r>
        <w:rPr>
          <w:spacing w:val="-5"/>
          <w:sz w:val="32"/>
        </w:rPr>
        <w:t xml:space="preserve"> </w:t>
      </w:r>
      <w:r>
        <w:rPr>
          <w:sz w:val="32"/>
        </w:rPr>
        <w:t>Returning to Melbourne in 1971, he studied law and became a leading intellectual- property lawyer.</w:t>
      </w:r>
    </w:p>
    <w:p w14:paraId="5478F8A4" w14:textId="77777777" w:rsidR="006C3CF7" w:rsidRDefault="006C3CF7" w:rsidP="00DE3516">
      <w:pPr>
        <w:pStyle w:val="BodyText"/>
        <w:spacing w:before="5"/>
        <w:ind w:left="567" w:right="342"/>
        <w:rPr>
          <w:sz w:val="39"/>
        </w:rPr>
      </w:pPr>
    </w:p>
    <w:p w14:paraId="3FE78232" w14:textId="77777777" w:rsidR="006C3CF7" w:rsidRDefault="00000000" w:rsidP="00DE3516">
      <w:pPr>
        <w:spacing w:line="300" w:lineRule="auto"/>
        <w:ind w:left="567" w:right="342"/>
        <w:rPr>
          <w:sz w:val="32"/>
        </w:rPr>
      </w:pPr>
      <w:r>
        <w:rPr>
          <w:sz w:val="32"/>
        </w:rPr>
        <w:t>Over the next 40 years, Emmerson amassed 5000 rare titles, including early</w:t>
      </w:r>
      <w:r>
        <w:rPr>
          <w:spacing w:val="-5"/>
          <w:sz w:val="32"/>
        </w:rPr>
        <w:t xml:space="preserve"> </w:t>
      </w:r>
      <w:r>
        <w:rPr>
          <w:sz w:val="32"/>
        </w:rPr>
        <w:t>newspapers</w:t>
      </w:r>
      <w:r>
        <w:rPr>
          <w:spacing w:val="-5"/>
          <w:sz w:val="32"/>
        </w:rPr>
        <w:t xml:space="preserve"> </w:t>
      </w:r>
      <w:r>
        <w:rPr>
          <w:sz w:val="32"/>
        </w:rPr>
        <w:t>and</w:t>
      </w:r>
      <w:r>
        <w:rPr>
          <w:spacing w:val="-5"/>
          <w:sz w:val="32"/>
        </w:rPr>
        <w:t xml:space="preserve"> </w:t>
      </w:r>
      <w:r>
        <w:rPr>
          <w:sz w:val="32"/>
        </w:rPr>
        <w:t>political</w:t>
      </w:r>
      <w:r>
        <w:rPr>
          <w:spacing w:val="-5"/>
          <w:sz w:val="32"/>
        </w:rPr>
        <w:t xml:space="preserve"> </w:t>
      </w:r>
      <w:r>
        <w:rPr>
          <w:sz w:val="32"/>
        </w:rPr>
        <w:t>pamphlets;</w:t>
      </w:r>
      <w:r>
        <w:rPr>
          <w:spacing w:val="-5"/>
          <w:sz w:val="32"/>
        </w:rPr>
        <w:t xml:space="preserve"> </w:t>
      </w:r>
      <w:r>
        <w:rPr>
          <w:sz w:val="32"/>
        </w:rPr>
        <w:t>rare</w:t>
      </w:r>
      <w:r>
        <w:rPr>
          <w:spacing w:val="-4"/>
          <w:sz w:val="32"/>
        </w:rPr>
        <w:t xml:space="preserve"> </w:t>
      </w:r>
      <w:r>
        <w:rPr>
          <w:sz w:val="32"/>
        </w:rPr>
        <w:t>literary</w:t>
      </w:r>
      <w:r>
        <w:rPr>
          <w:spacing w:val="-5"/>
          <w:sz w:val="32"/>
        </w:rPr>
        <w:t xml:space="preserve"> </w:t>
      </w:r>
      <w:r>
        <w:rPr>
          <w:sz w:val="32"/>
        </w:rPr>
        <w:t>editions</w:t>
      </w:r>
      <w:r>
        <w:rPr>
          <w:spacing w:val="-5"/>
          <w:sz w:val="32"/>
        </w:rPr>
        <w:t xml:space="preserve"> </w:t>
      </w:r>
      <w:r>
        <w:rPr>
          <w:sz w:val="32"/>
        </w:rPr>
        <w:t>of</w:t>
      </w:r>
      <w:r>
        <w:rPr>
          <w:spacing w:val="-5"/>
          <w:sz w:val="32"/>
        </w:rPr>
        <w:t xml:space="preserve"> </w:t>
      </w:r>
      <w:r>
        <w:rPr>
          <w:sz w:val="32"/>
        </w:rPr>
        <w:t>Milton, Defoe, Dryden and others; and works relating to Charles I. Emmerson died in August 2014.</w:t>
      </w:r>
    </w:p>
    <w:p w14:paraId="2F7A911B" w14:textId="77777777" w:rsidR="006C3CF7" w:rsidRDefault="006C3CF7" w:rsidP="00DE3516">
      <w:pPr>
        <w:pStyle w:val="BodyText"/>
        <w:spacing w:before="6"/>
        <w:ind w:left="567" w:right="342"/>
        <w:rPr>
          <w:sz w:val="39"/>
        </w:rPr>
      </w:pPr>
    </w:p>
    <w:p w14:paraId="0C1D8397" w14:textId="77777777" w:rsidR="006C3CF7" w:rsidRDefault="00000000" w:rsidP="00DE3516">
      <w:pPr>
        <w:spacing w:line="300" w:lineRule="auto"/>
        <w:ind w:left="567" w:right="342"/>
        <w:rPr>
          <w:sz w:val="32"/>
        </w:rPr>
      </w:pPr>
      <w:r>
        <w:rPr>
          <w:sz w:val="32"/>
        </w:rPr>
        <w:t>The</w:t>
      </w:r>
      <w:r>
        <w:rPr>
          <w:spacing w:val="-4"/>
          <w:sz w:val="32"/>
        </w:rPr>
        <w:t xml:space="preserve"> </w:t>
      </w:r>
      <w:r>
        <w:rPr>
          <w:sz w:val="32"/>
        </w:rPr>
        <w:t>people</w:t>
      </w:r>
      <w:r>
        <w:rPr>
          <w:spacing w:val="-5"/>
          <w:sz w:val="32"/>
        </w:rPr>
        <w:t xml:space="preserve"> </w:t>
      </w:r>
      <w:r>
        <w:rPr>
          <w:sz w:val="32"/>
        </w:rPr>
        <w:t>of</w:t>
      </w:r>
      <w:r>
        <w:rPr>
          <w:spacing w:val="-5"/>
          <w:sz w:val="32"/>
        </w:rPr>
        <w:t xml:space="preserve"> </w:t>
      </w:r>
      <w:r>
        <w:rPr>
          <w:sz w:val="32"/>
        </w:rPr>
        <w:t>Victoria</w:t>
      </w:r>
      <w:r>
        <w:rPr>
          <w:spacing w:val="-5"/>
          <w:sz w:val="32"/>
        </w:rPr>
        <w:t xml:space="preserve"> </w:t>
      </w:r>
      <w:r>
        <w:rPr>
          <w:sz w:val="32"/>
        </w:rPr>
        <w:t>are</w:t>
      </w:r>
      <w:r>
        <w:rPr>
          <w:spacing w:val="-5"/>
          <w:sz w:val="32"/>
        </w:rPr>
        <w:t xml:space="preserve"> </w:t>
      </w:r>
      <w:r>
        <w:rPr>
          <w:sz w:val="32"/>
        </w:rPr>
        <w:t>indebted</w:t>
      </w:r>
      <w:r>
        <w:rPr>
          <w:spacing w:val="-5"/>
          <w:sz w:val="32"/>
        </w:rPr>
        <w:t xml:space="preserve"> </w:t>
      </w:r>
      <w:r>
        <w:rPr>
          <w:sz w:val="32"/>
        </w:rPr>
        <w:t>to</w:t>
      </w:r>
      <w:r>
        <w:rPr>
          <w:spacing w:val="-4"/>
          <w:sz w:val="32"/>
        </w:rPr>
        <w:t xml:space="preserve"> </w:t>
      </w:r>
      <w:r>
        <w:rPr>
          <w:sz w:val="32"/>
        </w:rPr>
        <w:t>John</w:t>
      </w:r>
      <w:r>
        <w:rPr>
          <w:spacing w:val="-4"/>
          <w:sz w:val="32"/>
        </w:rPr>
        <w:t xml:space="preserve"> </w:t>
      </w:r>
      <w:r>
        <w:rPr>
          <w:sz w:val="32"/>
        </w:rPr>
        <w:t>Emmerson</w:t>
      </w:r>
      <w:r>
        <w:rPr>
          <w:spacing w:val="-4"/>
          <w:sz w:val="32"/>
        </w:rPr>
        <w:t xml:space="preserve"> </w:t>
      </w:r>
      <w:r>
        <w:rPr>
          <w:sz w:val="32"/>
        </w:rPr>
        <w:t>for</w:t>
      </w:r>
      <w:r>
        <w:rPr>
          <w:spacing w:val="-4"/>
          <w:sz w:val="32"/>
        </w:rPr>
        <w:t xml:space="preserve"> </w:t>
      </w:r>
      <w:r>
        <w:rPr>
          <w:sz w:val="32"/>
        </w:rPr>
        <w:t>his</w:t>
      </w:r>
      <w:r>
        <w:rPr>
          <w:spacing w:val="-5"/>
          <w:sz w:val="32"/>
        </w:rPr>
        <w:t xml:space="preserve"> </w:t>
      </w:r>
      <w:r>
        <w:rPr>
          <w:sz w:val="32"/>
        </w:rPr>
        <w:t>passion and his generosity, which have so significantly enriched our library.</w:t>
      </w:r>
    </w:p>
    <w:p w14:paraId="634DF5F8"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40E21B30" w14:textId="77777777" w:rsidR="006C3CF7" w:rsidRDefault="00000000" w:rsidP="00DE3516">
      <w:pPr>
        <w:pStyle w:val="Heading6"/>
        <w:ind w:left="567" w:right="342"/>
      </w:pPr>
      <w:r>
        <w:lastRenderedPageBreak/>
        <w:t>William</w:t>
      </w:r>
      <w:r>
        <w:rPr>
          <w:spacing w:val="-3"/>
        </w:rPr>
        <w:t xml:space="preserve"> </w:t>
      </w:r>
      <w:r>
        <w:rPr>
          <w:spacing w:val="-2"/>
        </w:rPr>
        <w:t>CAMDEN</w:t>
      </w:r>
    </w:p>
    <w:p w14:paraId="3D39D016" w14:textId="77777777" w:rsidR="006C3CF7" w:rsidRDefault="00000000" w:rsidP="00DE3516">
      <w:pPr>
        <w:spacing w:before="92"/>
        <w:ind w:left="567" w:right="342"/>
        <w:rPr>
          <w:sz w:val="26"/>
        </w:rPr>
      </w:pPr>
      <w:r>
        <w:rPr>
          <w:spacing w:val="-2"/>
          <w:sz w:val="26"/>
        </w:rPr>
        <w:t>(1551–1623)</w:t>
      </w:r>
    </w:p>
    <w:p w14:paraId="6DF0B90D" w14:textId="77777777" w:rsidR="006C3CF7" w:rsidRDefault="006C3CF7" w:rsidP="00DE3516">
      <w:pPr>
        <w:pStyle w:val="BodyText"/>
        <w:ind w:left="567" w:right="342"/>
        <w:rPr>
          <w:sz w:val="31"/>
        </w:rPr>
      </w:pPr>
    </w:p>
    <w:p w14:paraId="46F8187D" w14:textId="77777777" w:rsidR="006C3CF7" w:rsidRDefault="00000000" w:rsidP="00DE3516">
      <w:pPr>
        <w:pStyle w:val="Heading8"/>
        <w:spacing w:line="297" w:lineRule="auto"/>
        <w:ind w:left="567" w:right="342"/>
      </w:pPr>
      <w:r>
        <w:t>The</w:t>
      </w:r>
      <w:r>
        <w:rPr>
          <w:spacing w:val="-5"/>
        </w:rPr>
        <w:t xml:space="preserve"> </w:t>
      </w:r>
      <w:proofErr w:type="spellStart"/>
      <w:r>
        <w:t>Historie</w:t>
      </w:r>
      <w:proofErr w:type="spellEnd"/>
      <w:r>
        <w:rPr>
          <w:spacing w:val="-6"/>
        </w:rPr>
        <w:t xml:space="preserve"> </w:t>
      </w:r>
      <w:r>
        <w:t>of</w:t>
      </w:r>
      <w:r>
        <w:rPr>
          <w:spacing w:val="-5"/>
        </w:rPr>
        <w:t xml:space="preserve"> </w:t>
      </w:r>
      <w:r>
        <w:t>the</w:t>
      </w:r>
      <w:r>
        <w:rPr>
          <w:spacing w:val="-5"/>
        </w:rPr>
        <w:t xml:space="preserve"> </w:t>
      </w:r>
      <w:r>
        <w:t>Most</w:t>
      </w:r>
      <w:r>
        <w:rPr>
          <w:spacing w:val="-5"/>
        </w:rPr>
        <w:t xml:space="preserve"> </w:t>
      </w:r>
      <w:r>
        <w:t>Renowned</w:t>
      </w:r>
      <w:r>
        <w:rPr>
          <w:spacing w:val="-6"/>
        </w:rPr>
        <w:t xml:space="preserve"> </w:t>
      </w:r>
      <w:r>
        <w:t>and</w:t>
      </w:r>
      <w:r>
        <w:rPr>
          <w:spacing w:val="-6"/>
        </w:rPr>
        <w:t xml:space="preserve"> </w:t>
      </w:r>
      <w:r>
        <w:t>Victorious</w:t>
      </w:r>
      <w:r>
        <w:rPr>
          <w:spacing w:val="-5"/>
        </w:rPr>
        <w:t xml:space="preserve"> </w:t>
      </w:r>
      <w:proofErr w:type="spellStart"/>
      <w:r>
        <w:t>Princesse</w:t>
      </w:r>
      <w:proofErr w:type="spellEnd"/>
      <w:r>
        <w:rPr>
          <w:spacing w:val="-5"/>
        </w:rPr>
        <w:t xml:space="preserve"> </w:t>
      </w:r>
      <w:r>
        <w:t xml:space="preserve">Elizabeth, late </w:t>
      </w:r>
      <w:proofErr w:type="spellStart"/>
      <w:r>
        <w:t>Queene</w:t>
      </w:r>
      <w:proofErr w:type="spellEnd"/>
      <w:r>
        <w:t xml:space="preserve"> of England</w:t>
      </w:r>
    </w:p>
    <w:p w14:paraId="36D05B7D" w14:textId="77777777" w:rsidR="006C3CF7" w:rsidRDefault="00000000" w:rsidP="00DE3516">
      <w:pPr>
        <w:spacing w:line="244" w:lineRule="exact"/>
        <w:ind w:left="567" w:right="342"/>
        <w:rPr>
          <w:rFonts w:ascii="Arial Light"/>
          <w:sz w:val="24"/>
        </w:rPr>
      </w:pPr>
      <w:r>
        <w:rPr>
          <w:rFonts w:ascii="Arial Light"/>
          <w:color w:val="12100B"/>
          <w:sz w:val="24"/>
        </w:rPr>
        <w:t>London,</w:t>
      </w:r>
      <w:r>
        <w:rPr>
          <w:rFonts w:ascii="Arial Light"/>
          <w:color w:val="12100B"/>
          <w:spacing w:val="-1"/>
          <w:sz w:val="24"/>
        </w:rPr>
        <w:t xml:space="preserve"> </w:t>
      </w:r>
      <w:r>
        <w:rPr>
          <w:rFonts w:ascii="Arial Light"/>
          <w:color w:val="12100B"/>
          <w:sz w:val="24"/>
        </w:rPr>
        <w:t>printed by</w:t>
      </w:r>
      <w:r>
        <w:rPr>
          <w:rFonts w:ascii="Arial Light"/>
          <w:color w:val="12100B"/>
          <w:spacing w:val="-1"/>
          <w:sz w:val="24"/>
        </w:rPr>
        <w:t xml:space="preserve"> </w:t>
      </w:r>
      <w:r>
        <w:rPr>
          <w:rFonts w:ascii="Arial Light"/>
          <w:color w:val="12100B"/>
          <w:sz w:val="24"/>
        </w:rPr>
        <w:t xml:space="preserve">Nicholas </w:t>
      </w:r>
      <w:proofErr w:type="spellStart"/>
      <w:r>
        <w:rPr>
          <w:rFonts w:ascii="Arial Light"/>
          <w:color w:val="12100B"/>
          <w:sz w:val="24"/>
        </w:rPr>
        <w:t>Okes</w:t>
      </w:r>
      <w:proofErr w:type="spellEnd"/>
      <w:r>
        <w:rPr>
          <w:rFonts w:ascii="Arial Light"/>
          <w:color w:val="12100B"/>
          <w:sz w:val="24"/>
        </w:rPr>
        <w:t>,</w:t>
      </w:r>
      <w:r>
        <w:rPr>
          <w:rFonts w:ascii="Arial Light"/>
          <w:color w:val="12100B"/>
          <w:spacing w:val="-1"/>
          <w:sz w:val="24"/>
        </w:rPr>
        <w:t xml:space="preserve"> </w:t>
      </w:r>
      <w:r>
        <w:rPr>
          <w:rFonts w:ascii="Arial Light"/>
          <w:color w:val="12100B"/>
          <w:sz w:val="24"/>
        </w:rPr>
        <w:t xml:space="preserve">Elizabeth </w:t>
      </w:r>
      <w:proofErr w:type="spellStart"/>
      <w:proofErr w:type="gramStart"/>
      <w:r>
        <w:rPr>
          <w:rFonts w:ascii="Arial Light"/>
          <w:color w:val="12100B"/>
          <w:sz w:val="24"/>
        </w:rPr>
        <w:t>Allde</w:t>
      </w:r>
      <w:proofErr w:type="spellEnd"/>
      <w:r>
        <w:rPr>
          <w:rFonts w:ascii="Arial Light"/>
          <w:color w:val="12100B"/>
          <w:sz w:val="24"/>
        </w:rPr>
        <w:t>?,</w:t>
      </w:r>
      <w:proofErr w:type="gramEnd"/>
      <w:r>
        <w:rPr>
          <w:rFonts w:ascii="Arial Light"/>
          <w:color w:val="12100B"/>
          <w:spacing w:val="-1"/>
          <w:sz w:val="24"/>
        </w:rPr>
        <w:t xml:space="preserve"> </w:t>
      </w:r>
      <w:r>
        <w:rPr>
          <w:rFonts w:ascii="Arial Light"/>
          <w:color w:val="12100B"/>
          <w:sz w:val="24"/>
        </w:rPr>
        <w:t>Bernard Alsop</w:t>
      </w:r>
      <w:r>
        <w:rPr>
          <w:rFonts w:ascii="Arial Light"/>
          <w:color w:val="12100B"/>
          <w:spacing w:val="-1"/>
          <w:sz w:val="24"/>
        </w:rPr>
        <w:t xml:space="preserve"> </w:t>
      </w:r>
      <w:r>
        <w:rPr>
          <w:rFonts w:ascii="Arial Light"/>
          <w:color w:val="12100B"/>
          <w:sz w:val="24"/>
        </w:rPr>
        <w:t>and Thomas</w:t>
      </w:r>
      <w:r>
        <w:rPr>
          <w:rFonts w:ascii="Arial Light"/>
          <w:color w:val="12100B"/>
          <w:spacing w:val="-1"/>
          <w:sz w:val="24"/>
        </w:rPr>
        <w:t xml:space="preserve"> </w:t>
      </w:r>
      <w:proofErr w:type="spellStart"/>
      <w:r>
        <w:rPr>
          <w:rFonts w:ascii="Arial Light"/>
          <w:color w:val="12100B"/>
          <w:sz w:val="24"/>
        </w:rPr>
        <w:t>Fawcet</w:t>
      </w:r>
      <w:proofErr w:type="spellEnd"/>
      <w:r>
        <w:rPr>
          <w:rFonts w:ascii="Arial Light"/>
          <w:color w:val="12100B"/>
          <w:sz w:val="24"/>
        </w:rPr>
        <w:t xml:space="preserve">, </w:t>
      </w:r>
      <w:r>
        <w:rPr>
          <w:rFonts w:ascii="Arial Light"/>
          <w:color w:val="12100B"/>
          <w:spacing w:val="-2"/>
          <w:sz w:val="24"/>
        </w:rPr>
        <w:t>Thomas</w:t>
      </w:r>
    </w:p>
    <w:p w14:paraId="72528959" w14:textId="77777777" w:rsidR="006C3CF7" w:rsidRDefault="00000000" w:rsidP="00DE3516">
      <w:pPr>
        <w:spacing w:before="48" w:line="283" w:lineRule="auto"/>
        <w:ind w:left="567" w:right="342"/>
        <w:rPr>
          <w:rFonts w:ascii="Arial Light"/>
          <w:sz w:val="24"/>
        </w:rPr>
      </w:pPr>
      <w:proofErr w:type="spellStart"/>
      <w:r>
        <w:rPr>
          <w:rFonts w:ascii="Arial Light"/>
          <w:color w:val="12100B"/>
          <w:sz w:val="24"/>
        </w:rPr>
        <w:t>Purfoot</w:t>
      </w:r>
      <w:proofErr w:type="spellEnd"/>
      <w:r>
        <w:rPr>
          <w:rFonts w:ascii="Arial Light"/>
          <w:color w:val="12100B"/>
          <w:spacing w:val="-2"/>
          <w:sz w:val="24"/>
        </w:rPr>
        <w:t xml:space="preserve"> </w:t>
      </w:r>
      <w:r>
        <w:rPr>
          <w:rFonts w:ascii="Arial Light"/>
          <w:color w:val="12100B"/>
          <w:sz w:val="24"/>
        </w:rPr>
        <w:t>and</w:t>
      </w:r>
      <w:r>
        <w:rPr>
          <w:rFonts w:ascii="Arial Light"/>
          <w:color w:val="12100B"/>
          <w:spacing w:val="-2"/>
          <w:sz w:val="24"/>
        </w:rPr>
        <w:t xml:space="preserve"> </w:t>
      </w:r>
      <w:r>
        <w:rPr>
          <w:rFonts w:ascii="Arial Light"/>
          <w:color w:val="12100B"/>
          <w:sz w:val="24"/>
        </w:rPr>
        <w:t>John</w:t>
      </w:r>
      <w:r>
        <w:rPr>
          <w:rFonts w:ascii="Arial Light"/>
          <w:color w:val="12100B"/>
          <w:spacing w:val="-2"/>
          <w:sz w:val="24"/>
        </w:rPr>
        <w:t xml:space="preserve"> </w:t>
      </w:r>
      <w:r>
        <w:rPr>
          <w:rFonts w:ascii="Arial Light"/>
          <w:color w:val="12100B"/>
          <w:sz w:val="24"/>
        </w:rPr>
        <w:t>Beale</w:t>
      </w:r>
      <w:r>
        <w:rPr>
          <w:rFonts w:ascii="Arial Light"/>
          <w:color w:val="12100B"/>
          <w:spacing w:val="-2"/>
          <w:sz w:val="24"/>
        </w:rPr>
        <w:t xml:space="preserve"> </w:t>
      </w:r>
      <w:r>
        <w:rPr>
          <w:rFonts w:ascii="Arial Light"/>
          <w:color w:val="12100B"/>
          <w:sz w:val="24"/>
        </w:rPr>
        <w:t>for</w:t>
      </w:r>
      <w:r>
        <w:rPr>
          <w:rFonts w:ascii="Arial Light"/>
          <w:color w:val="12100B"/>
          <w:spacing w:val="-2"/>
          <w:sz w:val="24"/>
        </w:rPr>
        <w:t xml:space="preserve"> </w:t>
      </w:r>
      <w:r>
        <w:rPr>
          <w:rFonts w:ascii="Arial Light"/>
          <w:color w:val="12100B"/>
          <w:sz w:val="24"/>
        </w:rPr>
        <w:t>Benjamin</w:t>
      </w:r>
      <w:r>
        <w:rPr>
          <w:rFonts w:ascii="Arial Light"/>
          <w:color w:val="12100B"/>
          <w:spacing w:val="-2"/>
          <w:sz w:val="24"/>
        </w:rPr>
        <w:t xml:space="preserve"> </w:t>
      </w:r>
      <w:r>
        <w:rPr>
          <w:rFonts w:ascii="Arial Light"/>
          <w:color w:val="12100B"/>
          <w:sz w:val="24"/>
        </w:rPr>
        <w:t>Fisher</w:t>
      </w:r>
      <w:r>
        <w:rPr>
          <w:rFonts w:ascii="Arial Light"/>
          <w:color w:val="12100B"/>
          <w:spacing w:val="-2"/>
          <w:sz w:val="24"/>
        </w:rPr>
        <w:t xml:space="preserve"> </w:t>
      </w:r>
      <w:r>
        <w:rPr>
          <w:rFonts w:ascii="Arial Light"/>
          <w:color w:val="12100B"/>
          <w:sz w:val="24"/>
        </w:rPr>
        <w:t>and</w:t>
      </w:r>
      <w:r>
        <w:rPr>
          <w:rFonts w:ascii="Arial Light"/>
          <w:color w:val="12100B"/>
          <w:spacing w:val="-2"/>
          <w:sz w:val="24"/>
        </w:rPr>
        <w:t xml:space="preserve"> </w:t>
      </w:r>
      <w:r>
        <w:rPr>
          <w:rFonts w:ascii="Arial Light"/>
          <w:color w:val="12100B"/>
          <w:sz w:val="24"/>
        </w:rPr>
        <w:t>are</w:t>
      </w:r>
      <w:r>
        <w:rPr>
          <w:rFonts w:ascii="Arial Light"/>
          <w:color w:val="12100B"/>
          <w:spacing w:val="-2"/>
          <w:sz w:val="24"/>
        </w:rPr>
        <w:t xml:space="preserve"> </w:t>
      </w:r>
      <w:r>
        <w:rPr>
          <w:rFonts w:ascii="Arial Light"/>
          <w:color w:val="12100B"/>
          <w:sz w:val="24"/>
        </w:rPr>
        <w:t>to</w:t>
      </w:r>
      <w:r>
        <w:rPr>
          <w:rFonts w:ascii="Arial Light"/>
          <w:color w:val="12100B"/>
          <w:spacing w:val="-2"/>
          <w:sz w:val="24"/>
        </w:rPr>
        <w:t xml:space="preserve"> </w:t>
      </w:r>
      <w:r>
        <w:rPr>
          <w:rFonts w:ascii="Arial Light"/>
          <w:color w:val="12100B"/>
          <w:sz w:val="24"/>
        </w:rPr>
        <w:t>be</w:t>
      </w:r>
      <w:r>
        <w:rPr>
          <w:rFonts w:ascii="Arial Light"/>
          <w:color w:val="12100B"/>
          <w:spacing w:val="-2"/>
          <w:sz w:val="24"/>
        </w:rPr>
        <w:t xml:space="preserve"> </w:t>
      </w:r>
      <w:r>
        <w:rPr>
          <w:rFonts w:ascii="Arial Light"/>
          <w:color w:val="12100B"/>
          <w:sz w:val="24"/>
        </w:rPr>
        <w:t>sold</w:t>
      </w:r>
      <w:r>
        <w:rPr>
          <w:rFonts w:ascii="Arial Light"/>
          <w:color w:val="12100B"/>
          <w:spacing w:val="-2"/>
          <w:sz w:val="24"/>
        </w:rPr>
        <w:t xml:space="preserve"> </w:t>
      </w:r>
      <w:r>
        <w:rPr>
          <w:rFonts w:ascii="Arial Light"/>
          <w:color w:val="12100B"/>
          <w:sz w:val="24"/>
        </w:rPr>
        <w:t>at</w:t>
      </w:r>
      <w:r>
        <w:rPr>
          <w:rFonts w:ascii="Arial Light"/>
          <w:color w:val="12100B"/>
          <w:spacing w:val="-2"/>
          <w:sz w:val="24"/>
        </w:rPr>
        <w:t xml:space="preserve"> </w:t>
      </w:r>
      <w:r>
        <w:rPr>
          <w:rFonts w:ascii="Arial Light"/>
          <w:color w:val="12100B"/>
          <w:sz w:val="24"/>
        </w:rPr>
        <w:t>his</w:t>
      </w:r>
      <w:r>
        <w:rPr>
          <w:rFonts w:ascii="Arial Light"/>
          <w:color w:val="12100B"/>
          <w:spacing w:val="-2"/>
          <w:sz w:val="24"/>
        </w:rPr>
        <w:t xml:space="preserve"> </w:t>
      </w:r>
      <w:r>
        <w:rPr>
          <w:rFonts w:ascii="Arial Light"/>
          <w:color w:val="12100B"/>
          <w:sz w:val="24"/>
        </w:rPr>
        <w:t>shop</w:t>
      </w:r>
      <w:r>
        <w:rPr>
          <w:rFonts w:ascii="Arial Light"/>
          <w:color w:val="12100B"/>
          <w:spacing w:val="-2"/>
          <w:sz w:val="24"/>
        </w:rPr>
        <w:t xml:space="preserve"> </w:t>
      </w:r>
      <w:r>
        <w:rPr>
          <w:rFonts w:ascii="Arial Light"/>
          <w:color w:val="12100B"/>
          <w:sz w:val="24"/>
        </w:rPr>
        <w:t>in</w:t>
      </w:r>
      <w:r>
        <w:rPr>
          <w:rFonts w:ascii="Arial Light"/>
          <w:color w:val="12100B"/>
          <w:spacing w:val="-2"/>
          <w:sz w:val="24"/>
        </w:rPr>
        <w:t xml:space="preserve"> </w:t>
      </w:r>
      <w:r>
        <w:rPr>
          <w:rFonts w:ascii="Arial Light"/>
          <w:color w:val="12100B"/>
          <w:sz w:val="24"/>
        </w:rPr>
        <w:t>Aldersgate</w:t>
      </w:r>
      <w:r>
        <w:rPr>
          <w:rFonts w:ascii="Arial Light"/>
          <w:color w:val="12100B"/>
          <w:spacing w:val="-2"/>
          <w:sz w:val="24"/>
        </w:rPr>
        <w:t xml:space="preserve"> </w:t>
      </w:r>
      <w:proofErr w:type="spellStart"/>
      <w:r>
        <w:rPr>
          <w:rFonts w:ascii="Arial Light"/>
          <w:color w:val="12100B"/>
          <w:sz w:val="24"/>
        </w:rPr>
        <w:t>streete</w:t>
      </w:r>
      <w:proofErr w:type="spellEnd"/>
      <w:r>
        <w:rPr>
          <w:rFonts w:ascii="Arial Light"/>
          <w:color w:val="12100B"/>
          <w:sz w:val="24"/>
        </w:rPr>
        <w:t xml:space="preserve">, at the </w:t>
      </w:r>
      <w:proofErr w:type="spellStart"/>
      <w:r>
        <w:rPr>
          <w:rFonts w:ascii="Arial Light"/>
          <w:color w:val="12100B"/>
          <w:sz w:val="24"/>
        </w:rPr>
        <w:t>signe</w:t>
      </w:r>
      <w:proofErr w:type="spellEnd"/>
      <w:r>
        <w:rPr>
          <w:rFonts w:ascii="Arial Light"/>
          <w:color w:val="12100B"/>
          <w:sz w:val="24"/>
        </w:rPr>
        <w:t xml:space="preserve"> of the Talbot, 1630</w:t>
      </w:r>
    </w:p>
    <w:p w14:paraId="636C0B59" w14:textId="77777777" w:rsidR="006C3CF7" w:rsidRDefault="00000000" w:rsidP="00DE3516">
      <w:pPr>
        <w:spacing w:line="271" w:lineRule="exact"/>
        <w:ind w:left="567" w:right="342"/>
        <w:rPr>
          <w:rFonts w:ascii="Arial Light"/>
          <w:sz w:val="24"/>
        </w:rPr>
      </w:pPr>
      <w:r>
        <w:rPr>
          <w:rFonts w:ascii="Arial Light"/>
          <w:color w:val="12100B"/>
          <w:sz w:val="24"/>
        </w:rPr>
        <w:t xml:space="preserve">RAREEMM </w:t>
      </w:r>
      <w:r>
        <w:rPr>
          <w:rFonts w:ascii="Arial Light"/>
          <w:color w:val="12100B"/>
          <w:spacing w:val="-2"/>
          <w:sz w:val="24"/>
        </w:rPr>
        <w:t>126/6</w:t>
      </w:r>
    </w:p>
    <w:p w14:paraId="42FC4473" w14:textId="77777777" w:rsidR="006C3CF7" w:rsidRDefault="006C3CF7" w:rsidP="00DE3516">
      <w:pPr>
        <w:pStyle w:val="BodyText"/>
        <w:spacing w:before="1"/>
        <w:ind w:left="567" w:right="342"/>
        <w:rPr>
          <w:rFonts w:ascii="Arial Light"/>
          <w:sz w:val="30"/>
        </w:rPr>
      </w:pPr>
    </w:p>
    <w:p w14:paraId="62DAD7ED" w14:textId="77777777" w:rsidR="006C3CF7" w:rsidRDefault="00000000" w:rsidP="00DE3516">
      <w:pPr>
        <w:pStyle w:val="BodyText"/>
        <w:spacing w:before="1" w:line="283" w:lineRule="auto"/>
        <w:ind w:left="567" w:right="342"/>
      </w:pPr>
      <w:r>
        <w:t>Elizabeth I of England and Ireland, daughter of Henry VIII and</w:t>
      </w:r>
      <w:r>
        <w:rPr>
          <w:spacing w:val="-12"/>
        </w:rPr>
        <w:t xml:space="preserve"> </w:t>
      </w:r>
      <w:r>
        <w:t>Anne Boleyn, reigned for 44 years (1558–1603), inheriting the crown on the death of her half-sister</w:t>
      </w:r>
      <w:r>
        <w:rPr>
          <w:spacing w:val="-6"/>
        </w:rPr>
        <w:t xml:space="preserve"> </w:t>
      </w:r>
      <w:r>
        <w:t>Mary.</w:t>
      </w:r>
      <w:r>
        <w:rPr>
          <w:spacing w:val="-5"/>
        </w:rPr>
        <w:t xml:space="preserve"> </w:t>
      </w:r>
      <w:r>
        <w:t>Known</w:t>
      </w:r>
      <w:r>
        <w:rPr>
          <w:spacing w:val="-5"/>
        </w:rPr>
        <w:t xml:space="preserve"> </w:t>
      </w:r>
      <w:r>
        <w:t>as</w:t>
      </w:r>
      <w:r>
        <w:rPr>
          <w:spacing w:val="-6"/>
        </w:rPr>
        <w:t xml:space="preserve"> </w:t>
      </w:r>
      <w:r>
        <w:t>the</w:t>
      </w:r>
      <w:r>
        <w:rPr>
          <w:spacing w:val="-5"/>
        </w:rPr>
        <w:t xml:space="preserve"> </w:t>
      </w:r>
      <w:r>
        <w:t>Virgin</w:t>
      </w:r>
      <w:r>
        <w:rPr>
          <w:spacing w:val="-6"/>
        </w:rPr>
        <w:t xml:space="preserve"> </w:t>
      </w:r>
      <w:r>
        <w:t>Queen,</w:t>
      </w:r>
      <w:r>
        <w:rPr>
          <w:spacing w:val="-5"/>
        </w:rPr>
        <w:t xml:space="preserve"> </w:t>
      </w:r>
      <w:r>
        <w:t>she</w:t>
      </w:r>
      <w:r>
        <w:rPr>
          <w:spacing w:val="-5"/>
        </w:rPr>
        <w:t xml:space="preserve"> </w:t>
      </w:r>
      <w:r>
        <w:t>never</w:t>
      </w:r>
      <w:r>
        <w:rPr>
          <w:spacing w:val="-6"/>
        </w:rPr>
        <w:t xml:space="preserve"> </w:t>
      </w:r>
      <w:r>
        <w:t>married</w:t>
      </w:r>
      <w:r>
        <w:rPr>
          <w:spacing w:val="-5"/>
        </w:rPr>
        <w:t xml:space="preserve"> </w:t>
      </w:r>
      <w:r>
        <w:t>and</w:t>
      </w:r>
      <w:r>
        <w:rPr>
          <w:spacing w:val="-6"/>
        </w:rPr>
        <w:t xml:space="preserve"> </w:t>
      </w:r>
      <w:r>
        <w:t>was</w:t>
      </w:r>
      <w:r>
        <w:rPr>
          <w:spacing w:val="-6"/>
        </w:rPr>
        <w:t xml:space="preserve"> </w:t>
      </w:r>
      <w:r>
        <w:t>the last of the five Tudor monarchs. The Elizabethan age is one of the most celebrated periods</w:t>
      </w:r>
      <w:r>
        <w:rPr>
          <w:spacing w:val="-1"/>
        </w:rPr>
        <w:t xml:space="preserve"> </w:t>
      </w:r>
      <w:r>
        <w:t>of</w:t>
      </w:r>
      <w:r>
        <w:rPr>
          <w:spacing w:val="-1"/>
        </w:rPr>
        <w:t xml:space="preserve"> </w:t>
      </w:r>
      <w:r>
        <w:t>English history, particularly</w:t>
      </w:r>
      <w:r>
        <w:rPr>
          <w:spacing w:val="-1"/>
        </w:rPr>
        <w:t xml:space="preserve"> </w:t>
      </w:r>
      <w:r>
        <w:t>due</w:t>
      </w:r>
      <w:r>
        <w:rPr>
          <w:spacing w:val="-1"/>
        </w:rPr>
        <w:t xml:space="preserve"> </w:t>
      </w:r>
      <w:r>
        <w:t>to its</w:t>
      </w:r>
      <w:r>
        <w:rPr>
          <w:spacing w:val="-1"/>
        </w:rPr>
        <w:t xml:space="preserve"> </w:t>
      </w:r>
      <w:r>
        <w:t>influential</w:t>
      </w:r>
      <w:r>
        <w:rPr>
          <w:spacing w:val="-1"/>
        </w:rPr>
        <w:t xml:space="preserve"> </w:t>
      </w:r>
      <w:r>
        <w:t>literary and theatrical scene, led by William Shakespeare, Ben Jonson and Christopher Marlowe among others. Throughout much of Elizabeth’s reign,</w:t>
      </w:r>
    </w:p>
    <w:p w14:paraId="009A8B60" w14:textId="77777777" w:rsidR="006C3CF7" w:rsidRDefault="00000000" w:rsidP="00DE3516">
      <w:pPr>
        <w:pStyle w:val="BodyText"/>
        <w:spacing w:before="40"/>
        <w:ind w:left="567" w:right="342"/>
      </w:pPr>
      <w:r>
        <w:t>her</w:t>
      </w:r>
      <w:r>
        <w:rPr>
          <w:spacing w:val="-3"/>
        </w:rPr>
        <w:t xml:space="preserve"> </w:t>
      </w:r>
      <w:r>
        <w:t>relative</w:t>
      </w:r>
      <w:r>
        <w:rPr>
          <w:spacing w:val="-1"/>
        </w:rPr>
        <w:t xml:space="preserve"> </w:t>
      </w:r>
      <w:r>
        <w:t>Mary</w:t>
      </w:r>
      <w:r>
        <w:rPr>
          <w:spacing w:val="-1"/>
        </w:rPr>
        <w:t xml:space="preserve"> </w:t>
      </w:r>
      <w:r>
        <w:t>Queen</w:t>
      </w:r>
      <w:r>
        <w:rPr>
          <w:spacing w:val="-2"/>
        </w:rPr>
        <w:t xml:space="preserve"> </w:t>
      </w:r>
      <w:r>
        <w:t>of</w:t>
      </w:r>
      <w:r>
        <w:rPr>
          <w:spacing w:val="-2"/>
        </w:rPr>
        <w:t xml:space="preserve"> </w:t>
      </w:r>
      <w:r>
        <w:t>Scots</w:t>
      </w:r>
      <w:r>
        <w:rPr>
          <w:spacing w:val="-1"/>
        </w:rPr>
        <w:t xml:space="preserve"> </w:t>
      </w:r>
      <w:r>
        <w:t>was</w:t>
      </w:r>
      <w:r>
        <w:rPr>
          <w:spacing w:val="-3"/>
        </w:rPr>
        <w:t xml:space="preserve"> </w:t>
      </w:r>
      <w:r>
        <w:t>a</w:t>
      </w:r>
      <w:r>
        <w:rPr>
          <w:spacing w:val="-2"/>
        </w:rPr>
        <w:t xml:space="preserve"> </w:t>
      </w:r>
      <w:r>
        <w:t>key</w:t>
      </w:r>
      <w:r>
        <w:rPr>
          <w:spacing w:val="-1"/>
        </w:rPr>
        <w:t xml:space="preserve"> </w:t>
      </w:r>
      <w:r>
        <w:t>political</w:t>
      </w:r>
      <w:r>
        <w:rPr>
          <w:spacing w:val="-2"/>
        </w:rPr>
        <w:t xml:space="preserve"> rival.</w:t>
      </w:r>
    </w:p>
    <w:p w14:paraId="43E1810C" w14:textId="77777777" w:rsidR="006C3CF7" w:rsidRDefault="006C3CF7" w:rsidP="00DE3516">
      <w:pPr>
        <w:ind w:left="567" w:right="342"/>
        <w:sectPr w:rsidR="006C3CF7" w:rsidSect="00DE3516">
          <w:pgSz w:w="11901" w:h="16840"/>
          <w:pgMar w:top="1361" w:right="601" w:bottom="816" w:left="618" w:header="720" w:footer="720" w:gutter="0"/>
          <w:cols w:space="720"/>
        </w:sectPr>
      </w:pPr>
    </w:p>
    <w:p w14:paraId="3D20726B" w14:textId="77777777" w:rsidR="006C3CF7" w:rsidRDefault="00000000" w:rsidP="00DE3516">
      <w:pPr>
        <w:pStyle w:val="Heading6"/>
        <w:spacing w:before="61"/>
        <w:ind w:left="567" w:right="342"/>
      </w:pPr>
      <w:r>
        <w:lastRenderedPageBreak/>
        <w:t xml:space="preserve">Thomas </w:t>
      </w:r>
      <w:r>
        <w:rPr>
          <w:spacing w:val="-2"/>
        </w:rPr>
        <w:t>HEYWOOD</w:t>
      </w:r>
    </w:p>
    <w:p w14:paraId="20D235A2" w14:textId="77777777" w:rsidR="006C3CF7" w:rsidRDefault="00000000" w:rsidP="00DE3516">
      <w:pPr>
        <w:spacing w:before="92"/>
        <w:ind w:left="567" w:right="342"/>
        <w:rPr>
          <w:sz w:val="26"/>
        </w:rPr>
      </w:pPr>
      <w:r>
        <w:rPr>
          <w:spacing w:val="-2"/>
          <w:sz w:val="26"/>
        </w:rPr>
        <w:t>(1574–1641)</w:t>
      </w:r>
    </w:p>
    <w:p w14:paraId="3B605B9F" w14:textId="77777777" w:rsidR="006C3CF7" w:rsidRDefault="006C3CF7" w:rsidP="00DE3516">
      <w:pPr>
        <w:pStyle w:val="BodyText"/>
        <w:ind w:left="567" w:right="342"/>
        <w:rPr>
          <w:sz w:val="31"/>
        </w:rPr>
      </w:pPr>
    </w:p>
    <w:p w14:paraId="7AA7BF72" w14:textId="77777777" w:rsidR="006C3CF7" w:rsidRDefault="00000000" w:rsidP="00DE3516">
      <w:pPr>
        <w:pStyle w:val="Heading8"/>
        <w:spacing w:line="297" w:lineRule="auto"/>
        <w:ind w:left="567" w:right="342"/>
      </w:pPr>
      <w:proofErr w:type="spellStart"/>
      <w:r>
        <w:t>Englands</w:t>
      </w:r>
      <w:proofErr w:type="spellEnd"/>
      <w:r>
        <w:rPr>
          <w:spacing w:val="-4"/>
        </w:rPr>
        <w:t xml:space="preserve"> </w:t>
      </w:r>
      <w:r>
        <w:t>Elizabeth:</w:t>
      </w:r>
      <w:r>
        <w:rPr>
          <w:spacing w:val="-4"/>
        </w:rPr>
        <w:t xml:space="preserve"> </w:t>
      </w:r>
      <w:r>
        <w:t>Her</w:t>
      </w:r>
      <w:r>
        <w:rPr>
          <w:spacing w:val="-5"/>
        </w:rPr>
        <w:t xml:space="preserve"> </w:t>
      </w:r>
      <w:r>
        <w:t>Life</w:t>
      </w:r>
      <w:r>
        <w:rPr>
          <w:spacing w:val="-4"/>
        </w:rPr>
        <w:t xml:space="preserve"> </w:t>
      </w:r>
      <w:r>
        <w:t>and</w:t>
      </w:r>
      <w:r>
        <w:rPr>
          <w:spacing w:val="-5"/>
        </w:rPr>
        <w:t xml:space="preserve"> </w:t>
      </w:r>
      <w:r>
        <w:t>Troubles</w:t>
      </w:r>
      <w:r>
        <w:rPr>
          <w:spacing w:val="-5"/>
        </w:rPr>
        <w:t xml:space="preserve"> </w:t>
      </w:r>
      <w:r>
        <w:t>During</w:t>
      </w:r>
      <w:r>
        <w:rPr>
          <w:spacing w:val="-5"/>
        </w:rPr>
        <w:t xml:space="preserve"> </w:t>
      </w:r>
      <w:r>
        <w:t>Her</w:t>
      </w:r>
      <w:r>
        <w:rPr>
          <w:spacing w:val="-5"/>
        </w:rPr>
        <w:t xml:space="preserve"> </w:t>
      </w:r>
      <w:proofErr w:type="spellStart"/>
      <w:r>
        <w:t>Minoritie</w:t>
      </w:r>
      <w:proofErr w:type="spellEnd"/>
      <w:r>
        <w:rPr>
          <w:spacing w:val="-4"/>
        </w:rPr>
        <w:t xml:space="preserve"> </w:t>
      </w:r>
      <w:r>
        <w:t>from</w:t>
      </w:r>
      <w:r>
        <w:rPr>
          <w:spacing w:val="-4"/>
        </w:rPr>
        <w:t xml:space="preserve"> </w:t>
      </w:r>
      <w:r>
        <w:t>the Cradle to the Crowne …</w:t>
      </w:r>
    </w:p>
    <w:p w14:paraId="10686CB5" w14:textId="77777777" w:rsidR="006C3CF7" w:rsidRDefault="00000000" w:rsidP="00DE3516">
      <w:pPr>
        <w:spacing w:line="244" w:lineRule="exact"/>
        <w:ind w:left="567" w:right="342"/>
        <w:rPr>
          <w:rFonts w:ascii="Arial Light" w:hAnsi="Arial Light"/>
          <w:sz w:val="24"/>
        </w:rPr>
      </w:pPr>
      <w:r>
        <w:rPr>
          <w:rFonts w:ascii="Arial Light" w:hAnsi="Arial Light"/>
          <w:color w:val="12100B"/>
          <w:sz w:val="24"/>
        </w:rPr>
        <w:t>London,</w:t>
      </w:r>
      <w:r>
        <w:rPr>
          <w:rFonts w:ascii="Arial Light" w:hAnsi="Arial Light"/>
          <w:color w:val="12100B"/>
          <w:spacing w:val="-1"/>
          <w:sz w:val="24"/>
        </w:rPr>
        <w:t xml:space="preserve"> </w:t>
      </w:r>
      <w:r>
        <w:rPr>
          <w:rFonts w:ascii="Arial Light" w:hAnsi="Arial Light"/>
          <w:color w:val="12100B"/>
          <w:sz w:val="24"/>
        </w:rPr>
        <w:t>printed</w:t>
      </w:r>
      <w:r>
        <w:rPr>
          <w:rFonts w:ascii="Arial Light" w:hAnsi="Arial Light"/>
          <w:color w:val="12100B"/>
          <w:spacing w:val="-1"/>
          <w:sz w:val="24"/>
        </w:rPr>
        <w:t xml:space="preserve"> </w:t>
      </w:r>
      <w:r>
        <w:rPr>
          <w:rFonts w:ascii="Arial Light" w:hAnsi="Arial Light"/>
          <w:color w:val="12100B"/>
          <w:sz w:val="24"/>
        </w:rPr>
        <w:t>by</w:t>
      </w:r>
      <w:r>
        <w:rPr>
          <w:rFonts w:ascii="Arial Light" w:hAnsi="Arial Light"/>
          <w:color w:val="12100B"/>
          <w:spacing w:val="-1"/>
          <w:sz w:val="24"/>
        </w:rPr>
        <w:t xml:space="preserve"> </w:t>
      </w:r>
      <w:proofErr w:type="spellStart"/>
      <w:r>
        <w:rPr>
          <w:rFonts w:ascii="Arial Light" w:hAnsi="Arial Light"/>
          <w:color w:val="12100B"/>
          <w:sz w:val="24"/>
        </w:rPr>
        <w:t>Iohn</w:t>
      </w:r>
      <w:proofErr w:type="spellEnd"/>
      <w:r>
        <w:rPr>
          <w:rFonts w:ascii="Arial Light" w:hAnsi="Arial Light"/>
          <w:color w:val="12100B"/>
          <w:sz w:val="24"/>
        </w:rPr>
        <w:t xml:space="preserve"> Beale</w:t>
      </w:r>
      <w:r>
        <w:rPr>
          <w:rFonts w:ascii="Arial Light" w:hAnsi="Arial Light"/>
          <w:color w:val="12100B"/>
          <w:spacing w:val="-1"/>
          <w:sz w:val="24"/>
        </w:rPr>
        <w:t xml:space="preserve"> </w:t>
      </w:r>
      <w:r>
        <w:rPr>
          <w:rFonts w:ascii="Arial Light" w:hAnsi="Arial Light"/>
          <w:color w:val="12100B"/>
          <w:sz w:val="24"/>
        </w:rPr>
        <w:t>for</w:t>
      </w:r>
      <w:r>
        <w:rPr>
          <w:rFonts w:ascii="Arial Light" w:hAnsi="Arial Light"/>
          <w:color w:val="12100B"/>
          <w:spacing w:val="-1"/>
          <w:sz w:val="24"/>
        </w:rPr>
        <w:t xml:space="preserve"> </w:t>
      </w:r>
      <w:r>
        <w:rPr>
          <w:rFonts w:ascii="Arial Light" w:hAnsi="Arial Light"/>
          <w:color w:val="12100B"/>
          <w:sz w:val="24"/>
        </w:rPr>
        <w:t>Philip</w:t>
      </w:r>
      <w:r>
        <w:rPr>
          <w:rFonts w:ascii="Arial Light" w:hAnsi="Arial Light"/>
          <w:color w:val="12100B"/>
          <w:spacing w:val="-1"/>
          <w:sz w:val="24"/>
        </w:rPr>
        <w:t xml:space="preserve"> </w:t>
      </w:r>
      <w:r>
        <w:rPr>
          <w:rFonts w:ascii="Arial Light" w:hAnsi="Arial Light"/>
          <w:color w:val="12100B"/>
          <w:sz w:val="24"/>
        </w:rPr>
        <w:t>Waterhouse and</w:t>
      </w:r>
      <w:r>
        <w:rPr>
          <w:rFonts w:ascii="Arial Light" w:hAnsi="Arial Light"/>
          <w:color w:val="12100B"/>
          <w:spacing w:val="-1"/>
          <w:sz w:val="24"/>
        </w:rPr>
        <w:t xml:space="preserve"> </w:t>
      </w:r>
      <w:r>
        <w:rPr>
          <w:rFonts w:ascii="Arial Light" w:hAnsi="Arial Light"/>
          <w:color w:val="12100B"/>
          <w:sz w:val="24"/>
        </w:rPr>
        <w:t>are</w:t>
      </w:r>
      <w:r>
        <w:rPr>
          <w:rFonts w:ascii="Arial Light" w:hAnsi="Arial Light"/>
          <w:color w:val="12100B"/>
          <w:spacing w:val="-1"/>
          <w:sz w:val="24"/>
        </w:rPr>
        <w:t xml:space="preserve"> </w:t>
      </w:r>
      <w:r>
        <w:rPr>
          <w:rFonts w:ascii="Arial Light" w:hAnsi="Arial Light"/>
          <w:color w:val="12100B"/>
          <w:sz w:val="24"/>
        </w:rPr>
        <w:t>to be</w:t>
      </w:r>
      <w:r>
        <w:rPr>
          <w:rFonts w:ascii="Arial Light" w:hAnsi="Arial Light"/>
          <w:color w:val="12100B"/>
          <w:spacing w:val="-1"/>
          <w:sz w:val="24"/>
        </w:rPr>
        <w:t xml:space="preserve"> </w:t>
      </w:r>
      <w:r>
        <w:rPr>
          <w:rFonts w:ascii="Arial Light" w:hAnsi="Arial Light"/>
          <w:color w:val="12100B"/>
          <w:sz w:val="24"/>
        </w:rPr>
        <w:t>sold</w:t>
      </w:r>
      <w:r>
        <w:rPr>
          <w:rFonts w:ascii="Arial Light" w:hAnsi="Arial Light"/>
          <w:color w:val="12100B"/>
          <w:spacing w:val="-1"/>
          <w:sz w:val="24"/>
        </w:rPr>
        <w:t xml:space="preserve"> </w:t>
      </w:r>
      <w:r>
        <w:rPr>
          <w:rFonts w:ascii="Arial Light" w:hAnsi="Arial Light"/>
          <w:color w:val="12100B"/>
          <w:sz w:val="24"/>
        </w:rPr>
        <w:t>at</w:t>
      </w:r>
      <w:r>
        <w:rPr>
          <w:rFonts w:ascii="Arial Light" w:hAnsi="Arial Light"/>
          <w:color w:val="12100B"/>
          <w:spacing w:val="-1"/>
          <w:sz w:val="24"/>
        </w:rPr>
        <w:t xml:space="preserve"> </w:t>
      </w:r>
      <w:r>
        <w:rPr>
          <w:rFonts w:ascii="Arial Light" w:hAnsi="Arial Light"/>
          <w:color w:val="12100B"/>
          <w:sz w:val="24"/>
        </w:rPr>
        <w:t>his Shop</w:t>
      </w:r>
      <w:r>
        <w:rPr>
          <w:rFonts w:ascii="Arial Light" w:hAnsi="Arial Light"/>
          <w:color w:val="12100B"/>
          <w:spacing w:val="-1"/>
          <w:sz w:val="24"/>
        </w:rPr>
        <w:t xml:space="preserve"> </w:t>
      </w:r>
      <w:r>
        <w:rPr>
          <w:rFonts w:ascii="Arial Light" w:hAnsi="Arial Light"/>
          <w:color w:val="12100B"/>
          <w:sz w:val="24"/>
        </w:rPr>
        <w:t>at</w:t>
      </w:r>
      <w:r>
        <w:rPr>
          <w:rFonts w:ascii="Arial Light" w:hAnsi="Arial Light"/>
          <w:color w:val="12100B"/>
          <w:spacing w:val="-1"/>
          <w:sz w:val="24"/>
        </w:rPr>
        <w:t xml:space="preserve"> </w:t>
      </w:r>
      <w:r>
        <w:rPr>
          <w:rFonts w:ascii="Arial Light" w:hAnsi="Arial Light"/>
          <w:color w:val="12100B"/>
          <w:sz w:val="24"/>
        </w:rPr>
        <w:t xml:space="preserve">St </w:t>
      </w:r>
      <w:r>
        <w:rPr>
          <w:rFonts w:ascii="Arial Light" w:hAnsi="Arial Light"/>
          <w:color w:val="12100B"/>
          <w:spacing w:val="-2"/>
          <w:sz w:val="24"/>
        </w:rPr>
        <w:t>Paul’s</w:t>
      </w:r>
    </w:p>
    <w:p w14:paraId="111F0BA3" w14:textId="77777777" w:rsidR="006C3CF7" w:rsidRDefault="00000000" w:rsidP="00DE3516">
      <w:pPr>
        <w:spacing w:before="48"/>
        <w:ind w:left="567" w:right="342"/>
        <w:rPr>
          <w:rFonts w:ascii="Arial Light"/>
          <w:sz w:val="24"/>
        </w:rPr>
      </w:pPr>
      <w:r>
        <w:rPr>
          <w:rFonts w:ascii="Arial Light"/>
          <w:color w:val="12100B"/>
          <w:sz w:val="24"/>
        </w:rPr>
        <w:t>Head,</w:t>
      </w:r>
      <w:r>
        <w:rPr>
          <w:rFonts w:ascii="Arial Light"/>
          <w:color w:val="12100B"/>
          <w:spacing w:val="-2"/>
          <w:sz w:val="24"/>
        </w:rPr>
        <w:t xml:space="preserve"> </w:t>
      </w:r>
      <w:r>
        <w:rPr>
          <w:rFonts w:ascii="Arial Light"/>
          <w:color w:val="12100B"/>
          <w:sz w:val="24"/>
        </w:rPr>
        <w:t xml:space="preserve">near London-Stone, </w:t>
      </w:r>
      <w:r>
        <w:rPr>
          <w:rFonts w:ascii="Arial Light"/>
          <w:color w:val="12100B"/>
          <w:spacing w:val="-4"/>
          <w:sz w:val="24"/>
        </w:rPr>
        <w:t>1631</w:t>
      </w:r>
    </w:p>
    <w:p w14:paraId="6F0E224F" w14:textId="77777777" w:rsidR="006C3CF7" w:rsidRDefault="006C3CF7" w:rsidP="00DE3516">
      <w:pPr>
        <w:pStyle w:val="BodyText"/>
        <w:spacing w:before="8"/>
        <w:ind w:left="567" w:right="342"/>
        <w:rPr>
          <w:rFonts w:ascii="Arial Light"/>
          <w:sz w:val="33"/>
        </w:rPr>
      </w:pPr>
    </w:p>
    <w:p w14:paraId="0C473673" w14:textId="77777777" w:rsidR="006C3CF7" w:rsidRDefault="00000000" w:rsidP="00DE3516">
      <w:pPr>
        <w:pStyle w:val="BodyText"/>
        <w:spacing w:before="0" w:line="312" w:lineRule="auto"/>
        <w:ind w:left="567" w:right="342"/>
      </w:pPr>
      <w:r>
        <w:t>The frontispiece to this work about Elizabeth refers to her imprisonment by Mary. Dynastic rivalry was rife in Tudor England, in part due to the fraught legacy</w:t>
      </w:r>
      <w:r>
        <w:rPr>
          <w:spacing w:val="-7"/>
        </w:rPr>
        <w:t xml:space="preserve"> </w:t>
      </w:r>
      <w:r>
        <w:t>of</w:t>
      </w:r>
      <w:r>
        <w:rPr>
          <w:spacing w:val="-6"/>
        </w:rPr>
        <w:t xml:space="preserve"> </w:t>
      </w:r>
      <w:r>
        <w:t>Henry</w:t>
      </w:r>
      <w:r>
        <w:rPr>
          <w:spacing w:val="-6"/>
        </w:rPr>
        <w:t xml:space="preserve"> </w:t>
      </w:r>
      <w:r>
        <w:t>VIII’s</w:t>
      </w:r>
      <w:r>
        <w:rPr>
          <w:spacing w:val="-6"/>
        </w:rPr>
        <w:t xml:space="preserve"> </w:t>
      </w:r>
      <w:r>
        <w:t>multiple</w:t>
      </w:r>
      <w:r>
        <w:rPr>
          <w:spacing w:val="-6"/>
        </w:rPr>
        <w:t xml:space="preserve"> </w:t>
      </w:r>
      <w:r>
        <w:t>marriages.</w:t>
      </w:r>
      <w:r>
        <w:rPr>
          <w:spacing w:val="-20"/>
        </w:rPr>
        <w:t xml:space="preserve"> </w:t>
      </w:r>
      <w:r>
        <w:t>A</w:t>
      </w:r>
      <w:r>
        <w:rPr>
          <w:spacing w:val="-19"/>
        </w:rPr>
        <w:t xml:space="preserve"> </w:t>
      </w:r>
      <w:r>
        <w:t>Catholic,</w:t>
      </w:r>
      <w:r>
        <w:rPr>
          <w:spacing w:val="-6"/>
        </w:rPr>
        <w:t xml:space="preserve"> </w:t>
      </w:r>
      <w:r>
        <w:t>Mary</w:t>
      </w:r>
      <w:r>
        <w:rPr>
          <w:spacing w:val="-6"/>
        </w:rPr>
        <w:t xml:space="preserve"> </w:t>
      </w:r>
      <w:r>
        <w:t>(r.</w:t>
      </w:r>
      <w:r>
        <w:rPr>
          <w:spacing w:val="-6"/>
        </w:rPr>
        <w:t xml:space="preserve"> </w:t>
      </w:r>
      <w:r>
        <w:t>1553–58)</w:t>
      </w:r>
      <w:r>
        <w:rPr>
          <w:spacing w:val="-6"/>
        </w:rPr>
        <w:t xml:space="preserve"> </w:t>
      </w:r>
      <w:r>
        <w:t>feared an uprising led by her popular Protestant half-sister, so she held Elizabeth under house arrest for most of 1554 in Woodstock, Oxfordshire. Before her death in 1558, the childless Mary recognised Elizabeth as her heir.</w:t>
      </w:r>
    </w:p>
    <w:p w14:paraId="23009619"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88AF906" w14:textId="77777777" w:rsidR="006C3CF7" w:rsidRDefault="00000000" w:rsidP="00DE3516">
      <w:pPr>
        <w:pStyle w:val="Heading6"/>
        <w:spacing w:before="69"/>
        <w:ind w:left="567" w:right="342"/>
      </w:pPr>
      <w:r>
        <w:lastRenderedPageBreak/>
        <w:t>William</w:t>
      </w:r>
      <w:r>
        <w:rPr>
          <w:spacing w:val="-3"/>
        </w:rPr>
        <w:t xml:space="preserve"> </w:t>
      </w:r>
      <w:r>
        <w:rPr>
          <w:spacing w:val="-2"/>
        </w:rPr>
        <w:t>CAMDEN</w:t>
      </w:r>
    </w:p>
    <w:p w14:paraId="36804102" w14:textId="77777777" w:rsidR="006C3CF7" w:rsidRDefault="00000000" w:rsidP="00DE3516">
      <w:pPr>
        <w:spacing w:before="93"/>
        <w:ind w:left="567" w:right="342"/>
        <w:rPr>
          <w:sz w:val="26"/>
        </w:rPr>
      </w:pPr>
      <w:r>
        <w:rPr>
          <w:spacing w:val="-2"/>
          <w:sz w:val="26"/>
        </w:rPr>
        <w:t>(1551–1623)</w:t>
      </w:r>
    </w:p>
    <w:p w14:paraId="714ABDCB" w14:textId="77777777" w:rsidR="006C3CF7" w:rsidRDefault="006C3CF7" w:rsidP="00DE3516">
      <w:pPr>
        <w:pStyle w:val="BodyText"/>
        <w:ind w:left="567" w:right="342"/>
        <w:rPr>
          <w:sz w:val="31"/>
        </w:rPr>
      </w:pPr>
    </w:p>
    <w:p w14:paraId="5B600D4E" w14:textId="77777777" w:rsidR="006C3CF7" w:rsidRDefault="00000000" w:rsidP="00DE3516">
      <w:pPr>
        <w:spacing w:line="280" w:lineRule="auto"/>
        <w:ind w:left="567" w:right="342"/>
        <w:rPr>
          <w:rFonts w:ascii="Arial Light"/>
          <w:sz w:val="24"/>
        </w:rPr>
      </w:pPr>
      <w:r>
        <w:rPr>
          <w:rFonts w:ascii="Arial-BoldItalicMT"/>
          <w:b/>
          <w:i/>
          <w:sz w:val="28"/>
        </w:rPr>
        <w:t>The</w:t>
      </w:r>
      <w:r>
        <w:rPr>
          <w:rFonts w:ascii="Arial-BoldItalicMT"/>
          <w:b/>
          <w:i/>
          <w:spacing w:val="-3"/>
          <w:sz w:val="28"/>
        </w:rPr>
        <w:t xml:space="preserve"> </w:t>
      </w:r>
      <w:proofErr w:type="spellStart"/>
      <w:r>
        <w:rPr>
          <w:rFonts w:ascii="Arial-BoldItalicMT"/>
          <w:b/>
          <w:i/>
          <w:sz w:val="28"/>
        </w:rPr>
        <w:t>Historie</w:t>
      </w:r>
      <w:proofErr w:type="spellEnd"/>
      <w:r>
        <w:rPr>
          <w:rFonts w:ascii="Arial-BoldItalicMT"/>
          <w:b/>
          <w:i/>
          <w:spacing w:val="-4"/>
          <w:sz w:val="28"/>
        </w:rPr>
        <w:t xml:space="preserve"> </w:t>
      </w:r>
      <w:r>
        <w:rPr>
          <w:rFonts w:ascii="Arial-BoldItalicMT"/>
          <w:b/>
          <w:i/>
          <w:sz w:val="28"/>
        </w:rPr>
        <w:t>of</w:t>
      </w:r>
      <w:r>
        <w:rPr>
          <w:rFonts w:ascii="Arial-BoldItalicMT"/>
          <w:b/>
          <w:i/>
          <w:spacing w:val="-3"/>
          <w:sz w:val="28"/>
        </w:rPr>
        <w:t xml:space="preserve"> </w:t>
      </w:r>
      <w:r>
        <w:rPr>
          <w:rFonts w:ascii="Arial-BoldItalicMT"/>
          <w:b/>
          <w:i/>
          <w:sz w:val="28"/>
        </w:rPr>
        <w:t>the</w:t>
      </w:r>
      <w:r>
        <w:rPr>
          <w:rFonts w:ascii="Arial-BoldItalicMT"/>
          <w:b/>
          <w:i/>
          <w:spacing w:val="-3"/>
          <w:sz w:val="28"/>
        </w:rPr>
        <w:t xml:space="preserve"> </w:t>
      </w:r>
      <w:r>
        <w:rPr>
          <w:rFonts w:ascii="Arial-BoldItalicMT"/>
          <w:b/>
          <w:i/>
          <w:sz w:val="28"/>
        </w:rPr>
        <w:t>Life</w:t>
      </w:r>
      <w:r>
        <w:rPr>
          <w:rFonts w:ascii="Arial-BoldItalicMT"/>
          <w:b/>
          <w:i/>
          <w:spacing w:val="-3"/>
          <w:sz w:val="28"/>
        </w:rPr>
        <w:t xml:space="preserve"> </w:t>
      </w:r>
      <w:r>
        <w:rPr>
          <w:rFonts w:ascii="Arial-BoldItalicMT"/>
          <w:b/>
          <w:i/>
          <w:sz w:val="28"/>
        </w:rPr>
        <w:t>and</w:t>
      </w:r>
      <w:r>
        <w:rPr>
          <w:rFonts w:ascii="Arial-BoldItalicMT"/>
          <w:b/>
          <w:i/>
          <w:spacing w:val="-4"/>
          <w:sz w:val="28"/>
        </w:rPr>
        <w:t xml:space="preserve"> </w:t>
      </w:r>
      <w:r>
        <w:rPr>
          <w:rFonts w:ascii="Arial-BoldItalicMT"/>
          <w:b/>
          <w:i/>
          <w:sz w:val="28"/>
        </w:rPr>
        <w:t>Death</w:t>
      </w:r>
      <w:r>
        <w:rPr>
          <w:rFonts w:ascii="Arial-BoldItalicMT"/>
          <w:b/>
          <w:i/>
          <w:spacing w:val="-4"/>
          <w:sz w:val="28"/>
        </w:rPr>
        <w:t xml:space="preserve"> </w:t>
      </w:r>
      <w:r>
        <w:rPr>
          <w:rFonts w:ascii="Arial-BoldItalicMT"/>
          <w:b/>
          <w:i/>
          <w:sz w:val="28"/>
        </w:rPr>
        <w:t>of</w:t>
      </w:r>
      <w:r>
        <w:rPr>
          <w:rFonts w:ascii="Arial-BoldItalicMT"/>
          <w:b/>
          <w:i/>
          <w:spacing w:val="-3"/>
          <w:sz w:val="28"/>
        </w:rPr>
        <w:t xml:space="preserve"> </w:t>
      </w:r>
      <w:r>
        <w:rPr>
          <w:rFonts w:ascii="Arial-BoldItalicMT"/>
          <w:b/>
          <w:i/>
          <w:sz w:val="28"/>
        </w:rPr>
        <w:t>Mary</w:t>
      </w:r>
      <w:r>
        <w:rPr>
          <w:rFonts w:ascii="Arial-BoldItalicMT"/>
          <w:b/>
          <w:i/>
          <w:spacing w:val="-3"/>
          <w:sz w:val="28"/>
        </w:rPr>
        <w:t xml:space="preserve"> </w:t>
      </w:r>
      <w:r>
        <w:rPr>
          <w:rFonts w:ascii="Arial-BoldItalicMT"/>
          <w:b/>
          <w:i/>
          <w:sz w:val="28"/>
        </w:rPr>
        <w:t>Stuart,</w:t>
      </w:r>
      <w:r>
        <w:rPr>
          <w:rFonts w:ascii="Arial-BoldItalicMT"/>
          <w:b/>
          <w:i/>
          <w:spacing w:val="-3"/>
          <w:sz w:val="28"/>
        </w:rPr>
        <w:t xml:space="preserve"> </w:t>
      </w:r>
      <w:proofErr w:type="spellStart"/>
      <w:r>
        <w:rPr>
          <w:rFonts w:ascii="Arial-BoldItalicMT"/>
          <w:b/>
          <w:i/>
          <w:sz w:val="28"/>
        </w:rPr>
        <w:t>Queene</w:t>
      </w:r>
      <w:proofErr w:type="spellEnd"/>
      <w:r>
        <w:rPr>
          <w:rFonts w:ascii="Arial-BoldItalicMT"/>
          <w:b/>
          <w:i/>
          <w:spacing w:val="-3"/>
          <w:sz w:val="28"/>
        </w:rPr>
        <w:t xml:space="preserve"> </w:t>
      </w:r>
      <w:r>
        <w:rPr>
          <w:rFonts w:ascii="Arial-BoldItalicMT"/>
          <w:b/>
          <w:i/>
          <w:sz w:val="28"/>
        </w:rPr>
        <w:t>of</w:t>
      </w:r>
      <w:r>
        <w:rPr>
          <w:rFonts w:ascii="Arial-BoldItalicMT"/>
          <w:b/>
          <w:i/>
          <w:spacing w:val="-3"/>
          <w:sz w:val="28"/>
        </w:rPr>
        <w:t xml:space="preserve"> </w:t>
      </w:r>
      <w:r>
        <w:rPr>
          <w:rFonts w:ascii="Arial-BoldItalicMT"/>
          <w:b/>
          <w:i/>
          <w:sz w:val="28"/>
        </w:rPr>
        <w:t xml:space="preserve">Scotland </w:t>
      </w:r>
      <w:r>
        <w:rPr>
          <w:rFonts w:ascii="Arial Light"/>
          <w:color w:val="12100B"/>
          <w:sz w:val="24"/>
        </w:rPr>
        <w:t xml:space="preserve">London, printed by </w:t>
      </w:r>
      <w:proofErr w:type="spellStart"/>
      <w:r>
        <w:rPr>
          <w:rFonts w:ascii="Arial Light"/>
          <w:color w:val="12100B"/>
          <w:sz w:val="24"/>
        </w:rPr>
        <w:t>Iohn</w:t>
      </w:r>
      <w:proofErr w:type="spellEnd"/>
      <w:r>
        <w:rPr>
          <w:rFonts w:ascii="Arial Light"/>
          <w:color w:val="12100B"/>
          <w:sz w:val="24"/>
        </w:rPr>
        <w:t xml:space="preserve"> Haviland for Richard Whitaker, and are to be sold at the </w:t>
      </w:r>
      <w:proofErr w:type="spellStart"/>
      <w:r>
        <w:rPr>
          <w:rFonts w:ascii="Arial Light"/>
          <w:color w:val="12100B"/>
          <w:sz w:val="24"/>
        </w:rPr>
        <w:t>signe</w:t>
      </w:r>
      <w:proofErr w:type="spellEnd"/>
      <w:r>
        <w:rPr>
          <w:rFonts w:ascii="Arial Light"/>
          <w:color w:val="12100B"/>
          <w:sz w:val="24"/>
        </w:rPr>
        <w:t xml:space="preserve"> of the Kings Head in Pauls Church-yard, 1624</w:t>
      </w:r>
    </w:p>
    <w:p w14:paraId="0EEB4D38" w14:textId="77777777" w:rsidR="006C3CF7" w:rsidRDefault="00000000" w:rsidP="00DE3516">
      <w:pPr>
        <w:spacing w:line="271" w:lineRule="exact"/>
        <w:ind w:left="567" w:right="342"/>
        <w:rPr>
          <w:rFonts w:ascii="Arial Light"/>
          <w:sz w:val="24"/>
        </w:rPr>
      </w:pPr>
      <w:r>
        <w:rPr>
          <w:rFonts w:ascii="Arial Light"/>
          <w:color w:val="12100B"/>
          <w:sz w:val="24"/>
        </w:rPr>
        <w:t xml:space="preserve">RAREEMM </w:t>
      </w:r>
      <w:r>
        <w:rPr>
          <w:rFonts w:ascii="Arial Light"/>
          <w:color w:val="12100B"/>
          <w:spacing w:val="-2"/>
          <w:sz w:val="24"/>
        </w:rPr>
        <w:t>126/9</w:t>
      </w:r>
    </w:p>
    <w:p w14:paraId="73FE15B0" w14:textId="77777777" w:rsidR="006C3CF7" w:rsidRDefault="006C3CF7" w:rsidP="00DE3516">
      <w:pPr>
        <w:pStyle w:val="BodyText"/>
        <w:spacing w:before="7"/>
        <w:ind w:left="567" w:right="342"/>
        <w:rPr>
          <w:rFonts w:ascii="Arial Light"/>
          <w:sz w:val="33"/>
        </w:rPr>
      </w:pPr>
    </w:p>
    <w:p w14:paraId="7592F18D" w14:textId="77777777" w:rsidR="006C3CF7" w:rsidRDefault="00000000" w:rsidP="00DE3516">
      <w:pPr>
        <w:pStyle w:val="BodyText"/>
        <w:spacing w:before="1" w:line="312" w:lineRule="auto"/>
        <w:ind w:left="567" w:right="342"/>
      </w:pPr>
      <w:r>
        <w:t>Mary</w:t>
      </w:r>
      <w:r>
        <w:rPr>
          <w:spacing w:val="-3"/>
        </w:rPr>
        <w:t xml:space="preserve"> </w:t>
      </w:r>
      <w:r>
        <w:t>Stuart,</w:t>
      </w:r>
      <w:r>
        <w:rPr>
          <w:spacing w:val="-3"/>
        </w:rPr>
        <w:t xml:space="preserve"> </w:t>
      </w:r>
      <w:r>
        <w:t>daughter</w:t>
      </w:r>
      <w:r>
        <w:rPr>
          <w:spacing w:val="-4"/>
        </w:rPr>
        <w:t xml:space="preserve"> </w:t>
      </w:r>
      <w:r>
        <w:t>of</w:t>
      </w:r>
      <w:r>
        <w:rPr>
          <w:spacing w:val="-4"/>
        </w:rPr>
        <w:t xml:space="preserve"> </w:t>
      </w:r>
      <w:r>
        <w:t>James</w:t>
      </w:r>
      <w:r>
        <w:rPr>
          <w:spacing w:val="-3"/>
        </w:rPr>
        <w:t xml:space="preserve"> </w:t>
      </w:r>
      <w:r>
        <w:t>V</w:t>
      </w:r>
      <w:r>
        <w:rPr>
          <w:spacing w:val="-3"/>
        </w:rPr>
        <w:t xml:space="preserve"> </w:t>
      </w:r>
      <w:r>
        <w:t>of</w:t>
      </w:r>
      <w:r>
        <w:rPr>
          <w:spacing w:val="-4"/>
        </w:rPr>
        <w:t xml:space="preserve"> </w:t>
      </w:r>
      <w:r>
        <w:t>Scotland</w:t>
      </w:r>
      <w:r>
        <w:rPr>
          <w:spacing w:val="-3"/>
        </w:rPr>
        <w:t xml:space="preserve"> </w:t>
      </w:r>
      <w:r>
        <w:t>and</w:t>
      </w:r>
      <w:r>
        <w:rPr>
          <w:spacing w:val="-4"/>
        </w:rPr>
        <w:t xml:space="preserve"> </w:t>
      </w:r>
      <w:r>
        <w:t>his</w:t>
      </w:r>
      <w:r>
        <w:rPr>
          <w:spacing w:val="-4"/>
        </w:rPr>
        <w:t xml:space="preserve"> </w:t>
      </w:r>
      <w:r>
        <w:t>French</w:t>
      </w:r>
      <w:r>
        <w:rPr>
          <w:spacing w:val="-3"/>
        </w:rPr>
        <w:t xml:space="preserve"> </w:t>
      </w:r>
      <w:r>
        <w:t>queen,</w:t>
      </w:r>
      <w:r>
        <w:rPr>
          <w:spacing w:val="-4"/>
        </w:rPr>
        <w:t xml:space="preserve"> </w:t>
      </w:r>
      <w:r>
        <w:t>Mary</w:t>
      </w:r>
      <w:r>
        <w:rPr>
          <w:spacing w:val="-3"/>
        </w:rPr>
        <w:t xml:space="preserve"> </w:t>
      </w:r>
      <w:r>
        <w:t>of Guise, was the first cousin once removed of Elizabeth Tudor and a claimant of the English and Irish crown through her grandmother, Margaret Tudor, daughter of Henry VII and sister of Henry VIII.</w:t>
      </w:r>
      <w:r>
        <w:rPr>
          <w:spacing w:val="-9"/>
        </w:rPr>
        <w:t xml:space="preserve"> </w:t>
      </w:r>
      <w:r>
        <w:t>After the death of Mary Tudor in 1558, many English Catholics saw Mary Stuart as the rightful queen, not the Protestant Elizabeth, who they considered illegitimate. Though the two queens never met, their lives were entangled till the end; Mary was executed by Elizabeth in 1587.</w:t>
      </w:r>
    </w:p>
    <w:p w14:paraId="2149AEBA"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22C0DCD4" w14:textId="77777777" w:rsidR="006C3CF7" w:rsidRDefault="00000000" w:rsidP="00DE3516">
      <w:pPr>
        <w:pStyle w:val="Heading6"/>
        <w:ind w:left="567" w:right="342"/>
      </w:pPr>
      <w:r>
        <w:lastRenderedPageBreak/>
        <w:t>William</w:t>
      </w:r>
      <w:r>
        <w:rPr>
          <w:spacing w:val="-3"/>
        </w:rPr>
        <w:t xml:space="preserve"> </w:t>
      </w:r>
      <w:r>
        <w:rPr>
          <w:spacing w:val="-2"/>
        </w:rPr>
        <w:t>CAMDEN</w:t>
      </w:r>
    </w:p>
    <w:p w14:paraId="5BE480E3" w14:textId="77777777" w:rsidR="006C3CF7" w:rsidRDefault="00000000" w:rsidP="00DE3516">
      <w:pPr>
        <w:spacing w:before="92"/>
        <w:ind w:left="567" w:right="342"/>
        <w:rPr>
          <w:sz w:val="26"/>
        </w:rPr>
      </w:pPr>
      <w:r>
        <w:rPr>
          <w:spacing w:val="-2"/>
          <w:sz w:val="26"/>
        </w:rPr>
        <w:t>(1551–1623)</w:t>
      </w:r>
    </w:p>
    <w:p w14:paraId="6831766E" w14:textId="77777777" w:rsidR="006C3CF7" w:rsidRDefault="006C3CF7" w:rsidP="00DE3516">
      <w:pPr>
        <w:pStyle w:val="BodyText"/>
        <w:ind w:left="567" w:right="342"/>
        <w:rPr>
          <w:sz w:val="31"/>
        </w:rPr>
      </w:pPr>
    </w:p>
    <w:p w14:paraId="4C993E5D" w14:textId="77777777" w:rsidR="006C3CF7" w:rsidRDefault="00000000" w:rsidP="00DE3516">
      <w:pPr>
        <w:spacing w:before="1" w:line="280" w:lineRule="auto"/>
        <w:ind w:left="567" w:right="342"/>
        <w:rPr>
          <w:rFonts w:ascii="Arial Light"/>
          <w:sz w:val="24"/>
        </w:rPr>
      </w:pPr>
      <w:r>
        <w:rPr>
          <w:rFonts w:ascii="Arial-BoldItalicMT"/>
          <w:b/>
          <w:i/>
          <w:sz w:val="28"/>
        </w:rPr>
        <w:t xml:space="preserve">The </w:t>
      </w:r>
      <w:proofErr w:type="spellStart"/>
      <w:r>
        <w:rPr>
          <w:rFonts w:ascii="Arial-BoldItalicMT"/>
          <w:b/>
          <w:i/>
          <w:sz w:val="28"/>
        </w:rPr>
        <w:t>Historie</w:t>
      </w:r>
      <w:proofErr w:type="spellEnd"/>
      <w:r>
        <w:rPr>
          <w:rFonts w:ascii="Arial-BoldItalicMT"/>
          <w:b/>
          <w:i/>
          <w:sz w:val="28"/>
        </w:rPr>
        <w:t xml:space="preserve"> of the Life and Death of Mary Stuart, </w:t>
      </w:r>
      <w:proofErr w:type="spellStart"/>
      <w:r>
        <w:rPr>
          <w:rFonts w:ascii="Arial-BoldItalicMT"/>
          <w:b/>
          <w:i/>
          <w:sz w:val="28"/>
        </w:rPr>
        <w:t>Queene</w:t>
      </w:r>
      <w:proofErr w:type="spellEnd"/>
      <w:r>
        <w:rPr>
          <w:rFonts w:ascii="Arial-BoldItalicMT"/>
          <w:b/>
          <w:i/>
          <w:sz w:val="28"/>
        </w:rPr>
        <w:t xml:space="preserve"> of Scotland </w:t>
      </w:r>
      <w:r>
        <w:rPr>
          <w:rFonts w:ascii="Arial Light"/>
          <w:color w:val="12100B"/>
          <w:sz w:val="24"/>
        </w:rPr>
        <w:t>London,</w:t>
      </w:r>
      <w:r>
        <w:rPr>
          <w:rFonts w:ascii="Arial Light"/>
          <w:color w:val="12100B"/>
          <w:spacing w:val="-3"/>
          <w:sz w:val="24"/>
        </w:rPr>
        <w:t xml:space="preserve"> </w:t>
      </w:r>
      <w:r>
        <w:rPr>
          <w:rFonts w:ascii="Arial Light"/>
          <w:color w:val="12100B"/>
          <w:sz w:val="24"/>
        </w:rPr>
        <w:t>printed</w:t>
      </w:r>
      <w:r>
        <w:rPr>
          <w:rFonts w:ascii="Arial Light"/>
          <w:color w:val="12100B"/>
          <w:spacing w:val="-3"/>
          <w:sz w:val="24"/>
        </w:rPr>
        <w:t xml:space="preserve"> </w:t>
      </w:r>
      <w:r>
        <w:rPr>
          <w:rFonts w:ascii="Arial Light"/>
          <w:color w:val="12100B"/>
          <w:sz w:val="24"/>
        </w:rPr>
        <w:t>by</w:t>
      </w:r>
      <w:r>
        <w:rPr>
          <w:rFonts w:ascii="Arial Light"/>
          <w:color w:val="12100B"/>
          <w:spacing w:val="-3"/>
          <w:sz w:val="24"/>
        </w:rPr>
        <w:t xml:space="preserve"> </w:t>
      </w:r>
      <w:proofErr w:type="spellStart"/>
      <w:r>
        <w:rPr>
          <w:rFonts w:ascii="Arial Light"/>
          <w:color w:val="12100B"/>
          <w:sz w:val="24"/>
        </w:rPr>
        <w:t>Iohn</w:t>
      </w:r>
      <w:proofErr w:type="spellEnd"/>
      <w:r>
        <w:rPr>
          <w:rFonts w:ascii="Arial Light"/>
          <w:color w:val="12100B"/>
          <w:spacing w:val="-3"/>
          <w:sz w:val="24"/>
        </w:rPr>
        <w:t xml:space="preserve"> </w:t>
      </w:r>
      <w:r>
        <w:rPr>
          <w:rFonts w:ascii="Arial Light"/>
          <w:color w:val="12100B"/>
          <w:sz w:val="24"/>
        </w:rPr>
        <w:t>Haviland,</w:t>
      </w:r>
      <w:r>
        <w:rPr>
          <w:rFonts w:ascii="Arial Light"/>
          <w:color w:val="12100B"/>
          <w:spacing w:val="-3"/>
          <w:sz w:val="24"/>
        </w:rPr>
        <w:t xml:space="preserve"> </w:t>
      </w:r>
      <w:r>
        <w:rPr>
          <w:rFonts w:ascii="Arial Light"/>
          <w:color w:val="12100B"/>
          <w:sz w:val="24"/>
        </w:rPr>
        <w:t>and</w:t>
      </w:r>
      <w:r>
        <w:rPr>
          <w:rFonts w:ascii="Arial Light"/>
          <w:color w:val="12100B"/>
          <w:spacing w:val="-3"/>
          <w:sz w:val="24"/>
        </w:rPr>
        <w:t xml:space="preserve"> </w:t>
      </w:r>
      <w:r>
        <w:rPr>
          <w:rFonts w:ascii="Arial Light"/>
          <w:color w:val="12100B"/>
          <w:sz w:val="24"/>
        </w:rPr>
        <w:t>are</w:t>
      </w:r>
      <w:r>
        <w:rPr>
          <w:rFonts w:ascii="Arial Light"/>
          <w:color w:val="12100B"/>
          <w:spacing w:val="-3"/>
          <w:sz w:val="24"/>
        </w:rPr>
        <w:t xml:space="preserve"> </w:t>
      </w:r>
      <w:r>
        <w:rPr>
          <w:rFonts w:ascii="Arial Light"/>
          <w:color w:val="12100B"/>
          <w:sz w:val="24"/>
        </w:rPr>
        <w:t>to</w:t>
      </w:r>
      <w:r>
        <w:rPr>
          <w:rFonts w:ascii="Arial Light"/>
          <w:color w:val="12100B"/>
          <w:spacing w:val="-3"/>
          <w:sz w:val="24"/>
        </w:rPr>
        <w:t xml:space="preserve"> </w:t>
      </w:r>
      <w:r>
        <w:rPr>
          <w:rFonts w:ascii="Arial Light"/>
          <w:color w:val="12100B"/>
          <w:sz w:val="24"/>
        </w:rPr>
        <w:t>be</w:t>
      </w:r>
      <w:r>
        <w:rPr>
          <w:rFonts w:ascii="Arial Light"/>
          <w:color w:val="12100B"/>
          <w:spacing w:val="-3"/>
          <w:sz w:val="24"/>
        </w:rPr>
        <w:t xml:space="preserve"> </w:t>
      </w:r>
      <w:r>
        <w:rPr>
          <w:rFonts w:ascii="Arial Light"/>
          <w:color w:val="12100B"/>
          <w:sz w:val="24"/>
        </w:rPr>
        <w:t>sold</w:t>
      </w:r>
      <w:r>
        <w:rPr>
          <w:rFonts w:ascii="Arial Light"/>
          <w:color w:val="12100B"/>
          <w:spacing w:val="-3"/>
          <w:sz w:val="24"/>
        </w:rPr>
        <w:t xml:space="preserve"> </w:t>
      </w:r>
      <w:r>
        <w:rPr>
          <w:rFonts w:ascii="Arial Light"/>
          <w:color w:val="12100B"/>
          <w:sz w:val="24"/>
        </w:rPr>
        <w:t>by</w:t>
      </w:r>
      <w:r>
        <w:rPr>
          <w:rFonts w:ascii="Arial Light"/>
          <w:color w:val="12100B"/>
          <w:spacing w:val="-3"/>
          <w:sz w:val="24"/>
        </w:rPr>
        <w:t xml:space="preserve"> </w:t>
      </w:r>
      <w:r>
        <w:rPr>
          <w:rFonts w:ascii="Arial Light"/>
          <w:color w:val="12100B"/>
          <w:sz w:val="24"/>
        </w:rPr>
        <w:t>William</w:t>
      </w:r>
      <w:r>
        <w:rPr>
          <w:rFonts w:ascii="Arial Light"/>
          <w:color w:val="12100B"/>
          <w:spacing w:val="-3"/>
          <w:sz w:val="24"/>
        </w:rPr>
        <w:t xml:space="preserve"> </w:t>
      </w:r>
      <w:proofErr w:type="spellStart"/>
      <w:r>
        <w:rPr>
          <w:rFonts w:ascii="Arial Light"/>
          <w:color w:val="12100B"/>
          <w:sz w:val="24"/>
        </w:rPr>
        <w:t>Sheares</w:t>
      </w:r>
      <w:proofErr w:type="spellEnd"/>
      <w:r>
        <w:rPr>
          <w:rFonts w:ascii="Arial Light"/>
          <w:color w:val="12100B"/>
          <w:spacing w:val="-3"/>
          <w:sz w:val="24"/>
        </w:rPr>
        <w:t xml:space="preserve"> </w:t>
      </w:r>
      <w:r>
        <w:rPr>
          <w:rFonts w:ascii="Arial Light"/>
          <w:color w:val="12100B"/>
          <w:sz w:val="24"/>
        </w:rPr>
        <w:t>in</w:t>
      </w:r>
      <w:r>
        <w:rPr>
          <w:rFonts w:ascii="Arial Light"/>
          <w:color w:val="12100B"/>
          <w:spacing w:val="-3"/>
          <w:sz w:val="24"/>
        </w:rPr>
        <w:t xml:space="preserve"> </w:t>
      </w:r>
      <w:proofErr w:type="spellStart"/>
      <w:r>
        <w:rPr>
          <w:rFonts w:ascii="Arial Light"/>
          <w:color w:val="12100B"/>
          <w:sz w:val="24"/>
        </w:rPr>
        <w:t>Britaines</w:t>
      </w:r>
      <w:proofErr w:type="spellEnd"/>
      <w:r>
        <w:rPr>
          <w:rFonts w:ascii="Arial Light"/>
          <w:color w:val="12100B"/>
          <w:spacing w:val="-3"/>
          <w:sz w:val="24"/>
        </w:rPr>
        <w:t xml:space="preserve"> </w:t>
      </w:r>
      <w:r>
        <w:rPr>
          <w:rFonts w:ascii="Arial Light"/>
          <w:color w:val="12100B"/>
          <w:sz w:val="24"/>
        </w:rPr>
        <w:t>Burse</w:t>
      </w:r>
      <w:r>
        <w:rPr>
          <w:rFonts w:ascii="Arial Light"/>
          <w:color w:val="12100B"/>
          <w:spacing w:val="-3"/>
          <w:sz w:val="24"/>
        </w:rPr>
        <w:t xml:space="preserve"> </w:t>
      </w:r>
      <w:r>
        <w:rPr>
          <w:rFonts w:ascii="Arial Light"/>
          <w:color w:val="12100B"/>
          <w:sz w:val="24"/>
        </w:rPr>
        <w:t>at</w:t>
      </w:r>
      <w:r>
        <w:rPr>
          <w:rFonts w:ascii="Arial Light"/>
          <w:color w:val="12100B"/>
          <w:spacing w:val="-3"/>
          <w:sz w:val="24"/>
        </w:rPr>
        <w:t xml:space="preserve"> </w:t>
      </w:r>
      <w:r>
        <w:rPr>
          <w:rFonts w:ascii="Arial Light"/>
          <w:color w:val="12100B"/>
          <w:sz w:val="24"/>
        </w:rPr>
        <w:t xml:space="preserve">the </w:t>
      </w:r>
      <w:proofErr w:type="spellStart"/>
      <w:r>
        <w:rPr>
          <w:rFonts w:ascii="Arial Light"/>
          <w:color w:val="12100B"/>
          <w:sz w:val="24"/>
        </w:rPr>
        <w:t>signe</w:t>
      </w:r>
      <w:proofErr w:type="spellEnd"/>
      <w:r>
        <w:rPr>
          <w:rFonts w:ascii="Arial Light"/>
          <w:color w:val="12100B"/>
          <w:sz w:val="24"/>
        </w:rPr>
        <w:t xml:space="preserve"> of the Harrow, 1636</w:t>
      </w:r>
    </w:p>
    <w:p w14:paraId="2DFA5EE9" w14:textId="77777777" w:rsidR="006C3CF7" w:rsidRDefault="00000000" w:rsidP="00DE3516">
      <w:pPr>
        <w:spacing w:line="271" w:lineRule="exact"/>
        <w:ind w:left="567" w:right="342"/>
        <w:rPr>
          <w:rFonts w:ascii="Arial Light"/>
          <w:sz w:val="24"/>
        </w:rPr>
      </w:pPr>
      <w:r>
        <w:rPr>
          <w:rFonts w:ascii="Arial Light"/>
          <w:color w:val="12100B"/>
          <w:sz w:val="24"/>
        </w:rPr>
        <w:t>RAREEMM</w:t>
      </w:r>
      <w:r>
        <w:rPr>
          <w:rFonts w:ascii="Arial Light"/>
          <w:color w:val="12100B"/>
          <w:spacing w:val="-2"/>
          <w:sz w:val="24"/>
        </w:rPr>
        <w:t xml:space="preserve"> 114/14</w:t>
      </w:r>
    </w:p>
    <w:p w14:paraId="7917E469" w14:textId="77777777" w:rsidR="006C3CF7" w:rsidRDefault="006C3CF7" w:rsidP="00DE3516">
      <w:pPr>
        <w:pStyle w:val="BodyText"/>
        <w:spacing w:before="7"/>
        <w:ind w:left="567" w:right="342"/>
        <w:rPr>
          <w:rFonts w:ascii="Arial Light"/>
          <w:sz w:val="33"/>
        </w:rPr>
      </w:pPr>
    </w:p>
    <w:p w14:paraId="24A29332" w14:textId="77777777" w:rsidR="006C3CF7" w:rsidRDefault="00000000" w:rsidP="00DE3516">
      <w:pPr>
        <w:pStyle w:val="BodyText"/>
        <w:spacing w:before="0" w:line="312" w:lineRule="auto"/>
        <w:ind w:left="567" w:right="342"/>
      </w:pPr>
      <w:r>
        <w:t>Mary left for France at age five, the promised bride of the French dauphin, and would not return to Scotland until 1561, aged 18 and already a widow. With her French manners and renowned beauty, she was a personal as well as a political rival for Elizabeth. In 1565, Mary married her half-cousin Lord Darnley,</w:t>
      </w:r>
      <w:r>
        <w:rPr>
          <w:spacing w:val="-3"/>
        </w:rPr>
        <w:t xml:space="preserve"> </w:t>
      </w:r>
      <w:r>
        <w:t>a</w:t>
      </w:r>
      <w:r>
        <w:rPr>
          <w:spacing w:val="-4"/>
        </w:rPr>
        <w:t xml:space="preserve"> </w:t>
      </w:r>
      <w:r>
        <w:t>fellow</w:t>
      </w:r>
      <w:r>
        <w:rPr>
          <w:spacing w:val="-3"/>
        </w:rPr>
        <w:t xml:space="preserve"> </w:t>
      </w:r>
      <w:r>
        <w:t>Catholic</w:t>
      </w:r>
      <w:r>
        <w:rPr>
          <w:spacing w:val="-4"/>
        </w:rPr>
        <w:t xml:space="preserve"> </w:t>
      </w:r>
      <w:r>
        <w:t>and</w:t>
      </w:r>
      <w:r>
        <w:rPr>
          <w:spacing w:val="-4"/>
        </w:rPr>
        <w:t xml:space="preserve"> </w:t>
      </w:r>
      <w:r>
        <w:t>claimant</w:t>
      </w:r>
      <w:r>
        <w:rPr>
          <w:spacing w:val="-3"/>
        </w:rPr>
        <w:t xml:space="preserve"> </w:t>
      </w:r>
      <w:r>
        <w:t>on</w:t>
      </w:r>
      <w:r>
        <w:rPr>
          <w:spacing w:val="-4"/>
        </w:rPr>
        <w:t xml:space="preserve"> </w:t>
      </w:r>
      <w:r>
        <w:t>the</w:t>
      </w:r>
      <w:r>
        <w:rPr>
          <w:spacing w:val="-3"/>
        </w:rPr>
        <w:t xml:space="preserve"> </w:t>
      </w:r>
      <w:r>
        <w:t>English</w:t>
      </w:r>
      <w:r>
        <w:rPr>
          <w:spacing w:val="-3"/>
        </w:rPr>
        <w:t xml:space="preserve"> </w:t>
      </w:r>
      <w:r>
        <w:t>and</w:t>
      </w:r>
      <w:r>
        <w:rPr>
          <w:spacing w:val="-4"/>
        </w:rPr>
        <w:t xml:space="preserve"> </w:t>
      </w:r>
      <w:r>
        <w:t>Irish</w:t>
      </w:r>
      <w:r>
        <w:rPr>
          <w:spacing w:val="-3"/>
        </w:rPr>
        <w:t xml:space="preserve"> </w:t>
      </w:r>
      <w:r>
        <w:t>thrones,</w:t>
      </w:r>
      <w:r>
        <w:rPr>
          <w:spacing w:val="-3"/>
        </w:rPr>
        <w:t xml:space="preserve"> </w:t>
      </w:r>
      <w:r>
        <w:t>with whom she had a son, James. Elizabeth, unmarried and childless, would ultimately</w:t>
      </w:r>
      <w:r>
        <w:rPr>
          <w:spacing w:val="-6"/>
        </w:rPr>
        <w:t xml:space="preserve"> </w:t>
      </w:r>
      <w:r>
        <w:t>recognise</w:t>
      </w:r>
      <w:r>
        <w:rPr>
          <w:spacing w:val="-5"/>
        </w:rPr>
        <w:t xml:space="preserve"> </w:t>
      </w:r>
      <w:r>
        <w:t>Mary’s</w:t>
      </w:r>
      <w:r>
        <w:rPr>
          <w:spacing w:val="-5"/>
        </w:rPr>
        <w:t xml:space="preserve"> </w:t>
      </w:r>
      <w:r>
        <w:t>son</w:t>
      </w:r>
      <w:r>
        <w:rPr>
          <w:spacing w:val="-5"/>
        </w:rPr>
        <w:t xml:space="preserve"> </w:t>
      </w:r>
      <w:r>
        <w:t>as</w:t>
      </w:r>
      <w:r>
        <w:rPr>
          <w:spacing w:val="-6"/>
        </w:rPr>
        <w:t xml:space="preserve"> </w:t>
      </w:r>
      <w:r>
        <w:t>her</w:t>
      </w:r>
      <w:r>
        <w:rPr>
          <w:spacing w:val="-6"/>
        </w:rPr>
        <w:t xml:space="preserve"> </w:t>
      </w:r>
      <w:r>
        <w:t>own</w:t>
      </w:r>
      <w:r>
        <w:rPr>
          <w:spacing w:val="-6"/>
        </w:rPr>
        <w:t xml:space="preserve"> </w:t>
      </w:r>
      <w:r>
        <w:t>heir,</w:t>
      </w:r>
      <w:r>
        <w:rPr>
          <w:spacing w:val="-5"/>
        </w:rPr>
        <w:t xml:space="preserve"> </w:t>
      </w:r>
      <w:r>
        <w:t>despite</w:t>
      </w:r>
      <w:r>
        <w:rPr>
          <w:spacing w:val="-6"/>
        </w:rPr>
        <w:t xml:space="preserve"> </w:t>
      </w:r>
      <w:r>
        <w:t>having</w:t>
      </w:r>
      <w:r>
        <w:rPr>
          <w:spacing w:val="-6"/>
        </w:rPr>
        <w:t xml:space="preserve"> </w:t>
      </w:r>
      <w:r>
        <w:t>executed</w:t>
      </w:r>
      <w:r>
        <w:rPr>
          <w:spacing w:val="-6"/>
        </w:rPr>
        <w:t xml:space="preserve"> </w:t>
      </w:r>
      <w:r>
        <w:t>his mother for treason.</w:t>
      </w:r>
    </w:p>
    <w:p w14:paraId="0BF5B32B"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BE72F77" w14:textId="77777777" w:rsidR="006C3CF7" w:rsidRDefault="00000000" w:rsidP="00DE3516">
      <w:pPr>
        <w:pStyle w:val="Heading6"/>
        <w:spacing w:before="69"/>
        <w:ind w:left="567" w:right="342"/>
      </w:pPr>
      <w:r>
        <w:lastRenderedPageBreak/>
        <w:t>JAMES</w:t>
      </w:r>
      <w:r>
        <w:rPr>
          <w:spacing w:val="-5"/>
        </w:rPr>
        <w:t xml:space="preserve"> </w:t>
      </w:r>
      <w:r>
        <w:rPr>
          <w:spacing w:val="-10"/>
        </w:rPr>
        <w:t>I</w:t>
      </w:r>
    </w:p>
    <w:p w14:paraId="1F14E6F0" w14:textId="77777777" w:rsidR="006C3CF7" w:rsidRDefault="00000000" w:rsidP="00DE3516">
      <w:pPr>
        <w:spacing w:before="93"/>
        <w:ind w:left="567" w:right="342"/>
        <w:rPr>
          <w:sz w:val="26"/>
        </w:rPr>
      </w:pPr>
      <w:r>
        <w:rPr>
          <w:spacing w:val="-2"/>
          <w:sz w:val="26"/>
        </w:rPr>
        <w:t>(1566–1625)</w:t>
      </w:r>
    </w:p>
    <w:p w14:paraId="7FEC3EA7" w14:textId="77777777" w:rsidR="006C3CF7" w:rsidRDefault="006C3CF7" w:rsidP="00DE3516">
      <w:pPr>
        <w:pStyle w:val="BodyText"/>
        <w:ind w:left="567" w:right="342"/>
        <w:rPr>
          <w:sz w:val="31"/>
        </w:rPr>
      </w:pPr>
    </w:p>
    <w:p w14:paraId="252C9916" w14:textId="77777777" w:rsidR="006C3CF7" w:rsidRDefault="00000000" w:rsidP="00DE3516">
      <w:pPr>
        <w:pStyle w:val="Heading8"/>
        <w:spacing w:before="0" w:line="297" w:lineRule="auto"/>
        <w:ind w:left="567" w:right="342"/>
      </w:pPr>
      <w:r>
        <w:t>The</w:t>
      </w:r>
      <w:r>
        <w:rPr>
          <w:spacing w:val="-3"/>
        </w:rPr>
        <w:t xml:space="preserve"> </w:t>
      </w:r>
      <w:proofErr w:type="spellStart"/>
      <w:r>
        <w:t>Workes</w:t>
      </w:r>
      <w:proofErr w:type="spellEnd"/>
      <w:r>
        <w:rPr>
          <w:spacing w:val="-3"/>
        </w:rPr>
        <w:t xml:space="preserve"> </w:t>
      </w:r>
      <w:r>
        <w:t>of</w:t>
      </w:r>
      <w:r>
        <w:rPr>
          <w:spacing w:val="-3"/>
        </w:rPr>
        <w:t xml:space="preserve"> </w:t>
      </w:r>
      <w:r>
        <w:t>the</w:t>
      </w:r>
      <w:r>
        <w:rPr>
          <w:spacing w:val="-3"/>
        </w:rPr>
        <w:t xml:space="preserve"> </w:t>
      </w:r>
      <w:r>
        <w:t>Most</w:t>
      </w:r>
      <w:r>
        <w:rPr>
          <w:spacing w:val="-3"/>
        </w:rPr>
        <w:t xml:space="preserve"> </w:t>
      </w:r>
      <w:r>
        <w:t>High</w:t>
      </w:r>
      <w:r>
        <w:rPr>
          <w:spacing w:val="-4"/>
        </w:rPr>
        <w:t xml:space="preserve"> </w:t>
      </w:r>
      <w:r>
        <w:t>and</w:t>
      </w:r>
      <w:r>
        <w:rPr>
          <w:spacing w:val="-4"/>
        </w:rPr>
        <w:t xml:space="preserve"> </w:t>
      </w:r>
      <w:r>
        <w:t>Mighty</w:t>
      </w:r>
      <w:r>
        <w:rPr>
          <w:spacing w:val="-3"/>
        </w:rPr>
        <w:t xml:space="preserve"> </w:t>
      </w:r>
      <w:r>
        <w:t>Prince,</w:t>
      </w:r>
      <w:r>
        <w:rPr>
          <w:spacing w:val="-3"/>
        </w:rPr>
        <w:t xml:space="preserve"> </w:t>
      </w:r>
      <w:proofErr w:type="spellStart"/>
      <w:r>
        <w:t>Iames</w:t>
      </w:r>
      <w:proofErr w:type="spellEnd"/>
      <w:r>
        <w:rPr>
          <w:spacing w:val="-3"/>
        </w:rPr>
        <w:t xml:space="preserve"> </w:t>
      </w:r>
      <w:r>
        <w:t>by</w:t>
      </w:r>
      <w:r>
        <w:rPr>
          <w:spacing w:val="-3"/>
        </w:rPr>
        <w:t xml:space="preserve"> </w:t>
      </w:r>
      <w:r>
        <w:t>the</w:t>
      </w:r>
      <w:r>
        <w:rPr>
          <w:spacing w:val="-3"/>
        </w:rPr>
        <w:t xml:space="preserve"> </w:t>
      </w:r>
      <w:r>
        <w:t>Grace</w:t>
      </w:r>
      <w:r>
        <w:rPr>
          <w:spacing w:val="-3"/>
        </w:rPr>
        <w:t xml:space="preserve"> </w:t>
      </w:r>
      <w:r>
        <w:t xml:space="preserve">of God, King of Great </w:t>
      </w:r>
      <w:proofErr w:type="spellStart"/>
      <w:r>
        <w:t>Britaine</w:t>
      </w:r>
      <w:proofErr w:type="spellEnd"/>
      <w:r>
        <w:t xml:space="preserve">, France and Ireland, Defender of the Faith, </w:t>
      </w:r>
      <w:r>
        <w:rPr>
          <w:spacing w:val="-4"/>
        </w:rPr>
        <w:t>&amp;c.</w:t>
      </w:r>
    </w:p>
    <w:p w14:paraId="3AF9A3C1" w14:textId="77777777" w:rsidR="006C3CF7" w:rsidRDefault="00000000" w:rsidP="00DE3516">
      <w:pPr>
        <w:spacing w:line="245" w:lineRule="exact"/>
        <w:ind w:left="567" w:right="342"/>
        <w:rPr>
          <w:rFonts w:ascii="Arial Light"/>
          <w:sz w:val="24"/>
        </w:rPr>
      </w:pPr>
      <w:r>
        <w:rPr>
          <w:rFonts w:ascii="Arial Light"/>
          <w:color w:val="12100B"/>
          <w:sz w:val="24"/>
        </w:rPr>
        <w:t xml:space="preserve">London, printed by Robert Barker and </w:t>
      </w:r>
      <w:proofErr w:type="spellStart"/>
      <w:r>
        <w:rPr>
          <w:rFonts w:ascii="Arial Light"/>
          <w:color w:val="12100B"/>
          <w:sz w:val="24"/>
        </w:rPr>
        <w:t>Iohn</w:t>
      </w:r>
      <w:proofErr w:type="spellEnd"/>
      <w:r>
        <w:rPr>
          <w:rFonts w:ascii="Arial Light"/>
          <w:color w:val="12100B"/>
          <w:sz w:val="24"/>
        </w:rPr>
        <w:t xml:space="preserve"> Bill, printers to the Kings most excellent </w:t>
      </w:r>
      <w:proofErr w:type="spellStart"/>
      <w:r>
        <w:rPr>
          <w:rFonts w:ascii="Arial Light"/>
          <w:color w:val="12100B"/>
          <w:spacing w:val="-2"/>
          <w:sz w:val="24"/>
        </w:rPr>
        <w:t>Maiestie</w:t>
      </w:r>
      <w:proofErr w:type="spellEnd"/>
      <w:r>
        <w:rPr>
          <w:rFonts w:ascii="Arial Light"/>
          <w:color w:val="12100B"/>
          <w:spacing w:val="-2"/>
          <w:sz w:val="24"/>
        </w:rPr>
        <w:t>,</w:t>
      </w:r>
    </w:p>
    <w:p w14:paraId="160BF6E3" w14:textId="77777777" w:rsidR="006C3CF7" w:rsidRDefault="00000000" w:rsidP="00DE3516">
      <w:pPr>
        <w:spacing w:before="49"/>
        <w:ind w:left="567" w:right="342"/>
        <w:rPr>
          <w:rFonts w:ascii="Arial Light"/>
          <w:sz w:val="24"/>
        </w:rPr>
      </w:pPr>
      <w:r>
        <w:rPr>
          <w:rFonts w:ascii="Arial Light"/>
          <w:color w:val="12100B"/>
          <w:spacing w:val="-4"/>
          <w:sz w:val="24"/>
        </w:rPr>
        <w:t>1616</w:t>
      </w:r>
    </w:p>
    <w:p w14:paraId="640B18C9" w14:textId="77777777" w:rsidR="006C3CF7" w:rsidRDefault="00000000" w:rsidP="00DE3516">
      <w:pPr>
        <w:spacing w:before="48"/>
        <w:ind w:left="567" w:right="342"/>
        <w:rPr>
          <w:rFonts w:ascii="Arial Light"/>
          <w:sz w:val="24"/>
        </w:rPr>
      </w:pPr>
      <w:r>
        <w:rPr>
          <w:rFonts w:ascii="Arial Light"/>
          <w:color w:val="12100B"/>
          <w:sz w:val="24"/>
        </w:rPr>
        <w:t xml:space="preserve">RAREEMM </w:t>
      </w:r>
      <w:r>
        <w:rPr>
          <w:rFonts w:ascii="Arial Light"/>
          <w:color w:val="12100B"/>
          <w:spacing w:val="-4"/>
          <w:sz w:val="24"/>
        </w:rPr>
        <w:t>324/1</w:t>
      </w:r>
    </w:p>
    <w:p w14:paraId="18C2CB50" w14:textId="77777777" w:rsidR="006C3CF7" w:rsidRDefault="006C3CF7" w:rsidP="00DE3516">
      <w:pPr>
        <w:pStyle w:val="BodyText"/>
        <w:spacing w:before="7"/>
        <w:ind w:left="567" w:right="342"/>
        <w:rPr>
          <w:rFonts w:ascii="Arial Light"/>
          <w:sz w:val="33"/>
        </w:rPr>
      </w:pPr>
    </w:p>
    <w:p w14:paraId="03FE6BF2" w14:textId="77777777" w:rsidR="006C3CF7" w:rsidRDefault="00000000" w:rsidP="00DE3516">
      <w:pPr>
        <w:pStyle w:val="BodyText"/>
        <w:spacing w:before="1" w:line="312" w:lineRule="auto"/>
        <w:ind w:left="567" w:right="342"/>
      </w:pPr>
      <w:r>
        <w:t>James Stuart became King of Scotland in 1567, when his mother Mary Queen of Scots was forced to abdicate.</w:t>
      </w:r>
      <w:r>
        <w:rPr>
          <w:spacing w:val="-10"/>
        </w:rPr>
        <w:t xml:space="preserve"> </w:t>
      </w:r>
      <w:r>
        <w:t>At the death of Elizabeth I, in 1603, he became King of England and Ireland as well, uniting the three realms under</w:t>
      </w:r>
      <w:r>
        <w:rPr>
          <w:spacing w:val="-5"/>
        </w:rPr>
        <w:t xml:space="preserve"> </w:t>
      </w:r>
      <w:r>
        <w:t>the</w:t>
      </w:r>
      <w:r>
        <w:rPr>
          <w:spacing w:val="-4"/>
        </w:rPr>
        <w:t xml:space="preserve"> </w:t>
      </w:r>
      <w:r>
        <w:t>new</w:t>
      </w:r>
      <w:r>
        <w:rPr>
          <w:spacing w:val="-5"/>
        </w:rPr>
        <w:t xml:space="preserve"> </w:t>
      </w:r>
      <w:r>
        <w:t>Stuart</w:t>
      </w:r>
      <w:r>
        <w:rPr>
          <w:spacing w:val="-4"/>
        </w:rPr>
        <w:t xml:space="preserve"> </w:t>
      </w:r>
      <w:r>
        <w:t>dynasty.</w:t>
      </w:r>
      <w:r>
        <w:rPr>
          <w:spacing w:val="-4"/>
        </w:rPr>
        <w:t xml:space="preserve"> </w:t>
      </w:r>
      <w:r>
        <w:t>He</w:t>
      </w:r>
      <w:r>
        <w:rPr>
          <w:spacing w:val="-5"/>
        </w:rPr>
        <w:t xml:space="preserve"> </w:t>
      </w:r>
      <w:r>
        <w:t>reigned</w:t>
      </w:r>
      <w:r>
        <w:rPr>
          <w:spacing w:val="-4"/>
        </w:rPr>
        <w:t xml:space="preserve"> </w:t>
      </w:r>
      <w:r>
        <w:t>until</w:t>
      </w:r>
      <w:r>
        <w:rPr>
          <w:spacing w:val="-5"/>
        </w:rPr>
        <w:t xml:space="preserve"> </w:t>
      </w:r>
      <w:r>
        <w:t>his</w:t>
      </w:r>
      <w:r>
        <w:rPr>
          <w:spacing w:val="-5"/>
        </w:rPr>
        <w:t xml:space="preserve"> </w:t>
      </w:r>
      <w:r>
        <w:t>death</w:t>
      </w:r>
      <w:r>
        <w:rPr>
          <w:spacing w:val="-5"/>
        </w:rPr>
        <w:t xml:space="preserve"> </w:t>
      </w:r>
      <w:r>
        <w:t>in</w:t>
      </w:r>
      <w:r>
        <w:rPr>
          <w:spacing w:val="-5"/>
        </w:rPr>
        <w:t xml:space="preserve"> </w:t>
      </w:r>
      <w:r>
        <w:t>1625.</w:t>
      </w:r>
      <w:r>
        <w:rPr>
          <w:spacing w:val="-19"/>
        </w:rPr>
        <w:t xml:space="preserve"> </w:t>
      </w:r>
      <w:r>
        <w:t>A</w:t>
      </w:r>
      <w:r>
        <w:rPr>
          <w:spacing w:val="-19"/>
        </w:rPr>
        <w:t xml:space="preserve"> </w:t>
      </w:r>
      <w:r>
        <w:t xml:space="preserve">scholarly man, James published works on a variety of subjects, including the divine right of </w:t>
      </w:r>
      <w:proofErr w:type="spellStart"/>
      <w:proofErr w:type="gramStart"/>
      <w:r>
        <w:t>kings,a</w:t>
      </w:r>
      <w:proofErr w:type="spellEnd"/>
      <w:proofErr w:type="gramEnd"/>
      <w:r>
        <w:t xml:space="preserve"> conception of absolute monarchy that would lead his heir, Charles I, into civil war with the English parliament.</w:t>
      </w:r>
    </w:p>
    <w:p w14:paraId="527FD903"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DB5277A" w14:textId="77777777" w:rsidR="006C3CF7" w:rsidRDefault="00000000" w:rsidP="00DE3516">
      <w:pPr>
        <w:spacing w:before="121"/>
        <w:ind w:left="567" w:right="342"/>
        <w:rPr>
          <w:rFonts w:ascii="Arial-BoldItalicMT"/>
          <w:b/>
          <w:i/>
          <w:sz w:val="30"/>
        </w:rPr>
      </w:pPr>
      <w:r>
        <w:rPr>
          <w:b/>
          <w:sz w:val="30"/>
        </w:rPr>
        <w:lastRenderedPageBreak/>
        <w:t>John</w:t>
      </w:r>
      <w:r>
        <w:rPr>
          <w:b/>
          <w:spacing w:val="-4"/>
          <w:sz w:val="30"/>
        </w:rPr>
        <w:t xml:space="preserve"> </w:t>
      </w:r>
      <w:r>
        <w:rPr>
          <w:b/>
          <w:sz w:val="30"/>
        </w:rPr>
        <w:t>THORNBOROUGH,</w:t>
      </w:r>
      <w:r>
        <w:rPr>
          <w:b/>
          <w:spacing w:val="-10"/>
          <w:sz w:val="30"/>
        </w:rPr>
        <w:t xml:space="preserve"> </w:t>
      </w:r>
      <w:r>
        <w:rPr>
          <w:rFonts w:ascii="Arial-BoldItalicMT"/>
          <w:b/>
          <w:i/>
          <w:sz w:val="30"/>
        </w:rPr>
        <w:t>Bishop</w:t>
      </w:r>
      <w:r>
        <w:rPr>
          <w:rFonts w:ascii="Arial-BoldItalicMT"/>
          <w:b/>
          <w:i/>
          <w:spacing w:val="-3"/>
          <w:sz w:val="30"/>
        </w:rPr>
        <w:t xml:space="preserve"> </w:t>
      </w:r>
      <w:r>
        <w:rPr>
          <w:rFonts w:ascii="Arial-BoldItalicMT"/>
          <w:b/>
          <w:i/>
          <w:sz w:val="30"/>
        </w:rPr>
        <w:t>of</w:t>
      </w:r>
      <w:r>
        <w:rPr>
          <w:rFonts w:ascii="Arial-BoldItalicMT"/>
          <w:b/>
          <w:i/>
          <w:spacing w:val="-2"/>
          <w:sz w:val="30"/>
        </w:rPr>
        <w:t xml:space="preserve"> Bristol</w:t>
      </w:r>
    </w:p>
    <w:p w14:paraId="79B82F8F" w14:textId="77777777" w:rsidR="006C3CF7" w:rsidRDefault="00000000" w:rsidP="00DE3516">
      <w:pPr>
        <w:spacing w:before="93"/>
        <w:ind w:left="567" w:right="342"/>
        <w:rPr>
          <w:sz w:val="26"/>
        </w:rPr>
      </w:pPr>
      <w:r>
        <w:rPr>
          <w:spacing w:val="-2"/>
          <w:sz w:val="26"/>
        </w:rPr>
        <w:t>(1551–1641)</w:t>
      </w:r>
    </w:p>
    <w:p w14:paraId="2A0582A7" w14:textId="77777777" w:rsidR="006C3CF7" w:rsidRDefault="006C3CF7" w:rsidP="00DE3516">
      <w:pPr>
        <w:pStyle w:val="BodyText"/>
        <w:ind w:left="567" w:right="342"/>
        <w:rPr>
          <w:sz w:val="31"/>
        </w:rPr>
      </w:pPr>
    </w:p>
    <w:p w14:paraId="30720454" w14:textId="77777777" w:rsidR="006C3CF7" w:rsidRDefault="00000000" w:rsidP="00DE3516">
      <w:pPr>
        <w:pStyle w:val="Heading8"/>
        <w:spacing w:before="0" w:line="297" w:lineRule="auto"/>
        <w:ind w:left="567" w:right="342"/>
      </w:pPr>
      <w:r>
        <w:t>A</w:t>
      </w:r>
      <w:r>
        <w:rPr>
          <w:spacing w:val="-12"/>
        </w:rPr>
        <w:t xml:space="preserve"> </w:t>
      </w:r>
      <w:r>
        <w:t>Discourse,</w:t>
      </w:r>
      <w:r>
        <w:rPr>
          <w:spacing w:val="-2"/>
        </w:rPr>
        <w:t xml:space="preserve"> </w:t>
      </w:r>
      <w:r>
        <w:t>Shewing</w:t>
      </w:r>
      <w:r>
        <w:rPr>
          <w:spacing w:val="-1"/>
        </w:rPr>
        <w:t xml:space="preserve"> </w:t>
      </w:r>
      <w:r>
        <w:t>the</w:t>
      </w:r>
      <w:r>
        <w:rPr>
          <w:spacing w:val="-1"/>
        </w:rPr>
        <w:t xml:space="preserve"> </w:t>
      </w:r>
      <w:r>
        <w:t>Great</w:t>
      </w:r>
      <w:r>
        <w:rPr>
          <w:spacing w:val="-1"/>
        </w:rPr>
        <w:t xml:space="preserve"> </w:t>
      </w:r>
      <w:proofErr w:type="spellStart"/>
      <w:r>
        <w:t>Happinesse</w:t>
      </w:r>
      <w:proofErr w:type="spellEnd"/>
      <w:r>
        <w:t>,</w:t>
      </w:r>
      <w:r>
        <w:rPr>
          <w:spacing w:val="-2"/>
        </w:rPr>
        <w:t xml:space="preserve"> </w:t>
      </w:r>
      <w:r>
        <w:t>that</w:t>
      </w:r>
      <w:r>
        <w:rPr>
          <w:spacing w:val="-1"/>
        </w:rPr>
        <w:t xml:space="preserve"> </w:t>
      </w:r>
      <w:r>
        <w:t>hath,</w:t>
      </w:r>
      <w:r>
        <w:rPr>
          <w:spacing w:val="-1"/>
        </w:rPr>
        <w:t xml:space="preserve"> </w:t>
      </w:r>
      <w:r>
        <w:t>and</w:t>
      </w:r>
      <w:r>
        <w:rPr>
          <w:spacing w:val="-2"/>
        </w:rPr>
        <w:t xml:space="preserve"> </w:t>
      </w:r>
      <w:r>
        <w:t>May</w:t>
      </w:r>
      <w:r>
        <w:rPr>
          <w:spacing w:val="-1"/>
        </w:rPr>
        <w:t xml:space="preserve"> </w:t>
      </w:r>
      <w:r>
        <w:t>Still Accrue</w:t>
      </w:r>
      <w:r>
        <w:rPr>
          <w:spacing w:val="-4"/>
        </w:rPr>
        <w:t xml:space="preserve"> </w:t>
      </w:r>
      <w:r>
        <w:t>to</w:t>
      </w:r>
      <w:r>
        <w:rPr>
          <w:spacing w:val="-3"/>
        </w:rPr>
        <w:t xml:space="preserve"> </w:t>
      </w:r>
      <w:r>
        <w:t>His</w:t>
      </w:r>
      <w:r>
        <w:rPr>
          <w:spacing w:val="-4"/>
        </w:rPr>
        <w:t xml:space="preserve"> </w:t>
      </w:r>
      <w:r>
        <w:t>Majesties</w:t>
      </w:r>
      <w:r>
        <w:rPr>
          <w:spacing w:val="-3"/>
        </w:rPr>
        <w:t xml:space="preserve"> </w:t>
      </w:r>
      <w:proofErr w:type="spellStart"/>
      <w:r>
        <w:t>Kingdomes</w:t>
      </w:r>
      <w:proofErr w:type="spellEnd"/>
      <w:r>
        <w:rPr>
          <w:spacing w:val="-4"/>
        </w:rPr>
        <w:t xml:space="preserve"> </w:t>
      </w:r>
      <w:r>
        <w:t>of</w:t>
      </w:r>
      <w:r>
        <w:rPr>
          <w:spacing w:val="-3"/>
        </w:rPr>
        <w:t xml:space="preserve"> </w:t>
      </w:r>
      <w:r>
        <w:t>England</w:t>
      </w:r>
      <w:r>
        <w:rPr>
          <w:spacing w:val="-3"/>
        </w:rPr>
        <w:t xml:space="preserve"> </w:t>
      </w:r>
      <w:r>
        <w:t>and</w:t>
      </w:r>
      <w:r>
        <w:rPr>
          <w:spacing w:val="-4"/>
        </w:rPr>
        <w:t xml:space="preserve"> </w:t>
      </w:r>
      <w:r>
        <w:t>Scotland,</w:t>
      </w:r>
      <w:r>
        <w:rPr>
          <w:spacing w:val="-3"/>
        </w:rPr>
        <w:t xml:space="preserve"> </w:t>
      </w:r>
      <w:r>
        <w:t>by</w:t>
      </w:r>
      <w:r>
        <w:rPr>
          <w:spacing w:val="-3"/>
        </w:rPr>
        <w:t xml:space="preserve"> </w:t>
      </w:r>
      <w:r>
        <w:t>Re- uniting Them into One Great Britain: In Two Parts</w:t>
      </w:r>
    </w:p>
    <w:p w14:paraId="211CE52E" w14:textId="77777777" w:rsidR="006C3CF7" w:rsidRDefault="00000000" w:rsidP="00DE3516">
      <w:pPr>
        <w:spacing w:line="245" w:lineRule="exact"/>
        <w:ind w:left="567" w:right="342"/>
        <w:rPr>
          <w:rFonts w:ascii="Arial Light"/>
          <w:sz w:val="24"/>
        </w:rPr>
      </w:pPr>
      <w:r>
        <w:rPr>
          <w:rFonts w:ascii="Arial Light"/>
          <w:color w:val="12100B"/>
          <w:sz w:val="24"/>
        </w:rPr>
        <w:t>London, printed by R[</w:t>
      </w:r>
      <w:proofErr w:type="spellStart"/>
      <w:r>
        <w:rPr>
          <w:rFonts w:ascii="Arial Light"/>
          <w:color w:val="12100B"/>
          <w:sz w:val="24"/>
        </w:rPr>
        <w:t>ichard</w:t>
      </w:r>
      <w:proofErr w:type="spellEnd"/>
      <w:r>
        <w:rPr>
          <w:rFonts w:ascii="Arial Light"/>
          <w:color w:val="12100B"/>
          <w:sz w:val="24"/>
        </w:rPr>
        <w:t xml:space="preserve">]. H[earn]. for Charles </w:t>
      </w:r>
      <w:proofErr w:type="spellStart"/>
      <w:r>
        <w:rPr>
          <w:rFonts w:ascii="Arial Light"/>
          <w:color w:val="12100B"/>
          <w:sz w:val="24"/>
        </w:rPr>
        <w:t>Duncomb</w:t>
      </w:r>
      <w:proofErr w:type="spellEnd"/>
      <w:r>
        <w:rPr>
          <w:rFonts w:ascii="Arial Light"/>
          <w:color w:val="12100B"/>
          <w:sz w:val="24"/>
        </w:rPr>
        <w:t xml:space="preserve">, dwelling in Little-Britain, </w:t>
      </w:r>
      <w:r>
        <w:rPr>
          <w:rFonts w:ascii="Arial Light"/>
          <w:color w:val="12100B"/>
          <w:spacing w:val="-4"/>
          <w:sz w:val="24"/>
        </w:rPr>
        <w:t>1641</w:t>
      </w:r>
    </w:p>
    <w:p w14:paraId="6C90E74E" w14:textId="77777777" w:rsidR="006C3CF7" w:rsidRDefault="00000000" w:rsidP="00DE3516">
      <w:pPr>
        <w:spacing w:before="49"/>
        <w:ind w:left="567" w:right="342"/>
        <w:rPr>
          <w:rFonts w:ascii="Arial Light"/>
          <w:sz w:val="24"/>
        </w:rPr>
      </w:pPr>
      <w:r>
        <w:rPr>
          <w:rFonts w:ascii="Arial Light"/>
          <w:color w:val="12100B"/>
          <w:sz w:val="24"/>
        </w:rPr>
        <w:t>RAREEMM</w:t>
      </w:r>
      <w:r>
        <w:rPr>
          <w:rFonts w:ascii="Arial Light"/>
          <w:color w:val="12100B"/>
          <w:spacing w:val="-2"/>
          <w:sz w:val="24"/>
        </w:rPr>
        <w:t xml:space="preserve"> 114/16</w:t>
      </w:r>
    </w:p>
    <w:p w14:paraId="0E069420" w14:textId="77777777" w:rsidR="006C3CF7" w:rsidRDefault="006C3CF7" w:rsidP="00DE3516">
      <w:pPr>
        <w:pStyle w:val="BodyText"/>
        <w:spacing w:before="7"/>
        <w:ind w:left="567" w:right="342"/>
        <w:rPr>
          <w:rFonts w:ascii="Arial Light"/>
          <w:sz w:val="33"/>
        </w:rPr>
      </w:pPr>
    </w:p>
    <w:p w14:paraId="2D6D3B9C" w14:textId="77777777" w:rsidR="006C3CF7" w:rsidRDefault="00000000" w:rsidP="00DE3516">
      <w:pPr>
        <w:pStyle w:val="BodyText"/>
        <w:spacing w:before="0" w:line="312" w:lineRule="auto"/>
        <w:ind w:left="567" w:right="342"/>
      </w:pPr>
      <w:r>
        <w:t xml:space="preserve">From 1601, the kingdoms of England, Ireland and Scotland shared a single monarch, James I (of England and Ireland) and VI (of Scotland). These two crowns remained separate. James unsuccessfully pursued constitutional unification through the English parliament; </w:t>
      </w:r>
      <w:proofErr w:type="gramStart"/>
      <w:r>
        <w:t>instead</w:t>
      </w:r>
      <w:proofErr w:type="gramEnd"/>
      <w:r>
        <w:t xml:space="preserve"> he adopted a new title, King</w:t>
      </w:r>
      <w:r>
        <w:rPr>
          <w:spacing w:val="-2"/>
        </w:rPr>
        <w:t xml:space="preserve"> </w:t>
      </w:r>
      <w:r>
        <w:t>of</w:t>
      </w:r>
      <w:r>
        <w:rPr>
          <w:spacing w:val="-3"/>
        </w:rPr>
        <w:t xml:space="preserve"> </w:t>
      </w:r>
      <w:r>
        <w:t>Great</w:t>
      </w:r>
      <w:r>
        <w:rPr>
          <w:spacing w:val="-2"/>
        </w:rPr>
        <w:t xml:space="preserve"> </w:t>
      </w:r>
      <w:r>
        <w:t>Britain,</w:t>
      </w:r>
      <w:r>
        <w:rPr>
          <w:spacing w:val="-2"/>
        </w:rPr>
        <w:t xml:space="preserve"> </w:t>
      </w:r>
      <w:r>
        <w:t>and</w:t>
      </w:r>
      <w:r>
        <w:rPr>
          <w:spacing w:val="-3"/>
        </w:rPr>
        <w:t xml:space="preserve"> </w:t>
      </w:r>
      <w:r>
        <w:t>a</w:t>
      </w:r>
      <w:r>
        <w:rPr>
          <w:spacing w:val="-3"/>
        </w:rPr>
        <w:t xml:space="preserve"> </w:t>
      </w:r>
      <w:r>
        <w:t>new</w:t>
      </w:r>
      <w:r>
        <w:rPr>
          <w:spacing w:val="-3"/>
        </w:rPr>
        <w:t xml:space="preserve"> </w:t>
      </w:r>
      <w:r>
        <w:t>flag</w:t>
      </w:r>
      <w:r>
        <w:rPr>
          <w:spacing w:val="-2"/>
        </w:rPr>
        <w:t xml:space="preserve"> </w:t>
      </w:r>
      <w:r>
        <w:t>(named</w:t>
      </w:r>
      <w:r>
        <w:rPr>
          <w:spacing w:val="-2"/>
        </w:rPr>
        <w:t xml:space="preserve"> </w:t>
      </w:r>
      <w:r>
        <w:t>for</w:t>
      </w:r>
      <w:r>
        <w:rPr>
          <w:spacing w:val="-2"/>
        </w:rPr>
        <w:t xml:space="preserve"> </w:t>
      </w:r>
      <w:r>
        <w:t>him),</w:t>
      </w:r>
      <w:r>
        <w:rPr>
          <w:spacing w:val="-3"/>
        </w:rPr>
        <w:t xml:space="preserve"> </w:t>
      </w:r>
      <w:r>
        <w:t>the</w:t>
      </w:r>
      <w:r>
        <w:rPr>
          <w:spacing w:val="-2"/>
        </w:rPr>
        <w:t xml:space="preserve"> </w:t>
      </w:r>
      <w:r>
        <w:t>Union</w:t>
      </w:r>
      <w:r>
        <w:rPr>
          <w:spacing w:val="-3"/>
        </w:rPr>
        <w:t xml:space="preserve"> </w:t>
      </w:r>
      <w:r>
        <w:t>Jack,</w:t>
      </w:r>
      <w:r>
        <w:rPr>
          <w:spacing w:val="-2"/>
        </w:rPr>
        <w:t xml:space="preserve"> </w:t>
      </w:r>
      <w:r>
        <w:t>which combines the English St George and Scottish St</w:t>
      </w:r>
      <w:r>
        <w:rPr>
          <w:spacing w:val="-2"/>
        </w:rPr>
        <w:t xml:space="preserve"> </w:t>
      </w:r>
      <w:r>
        <w:t>Andrew crosses.</w:t>
      </w:r>
    </w:p>
    <w:p w14:paraId="52949B0D" w14:textId="77777777" w:rsidR="006C3CF7" w:rsidRDefault="00000000" w:rsidP="00DE3516">
      <w:pPr>
        <w:pStyle w:val="BodyText"/>
        <w:spacing w:line="312" w:lineRule="auto"/>
        <w:ind w:left="567" w:right="342"/>
      </w:pPr>
      <w:r>
        <w:t>Parliamentary</w:t>
      </w:r>
      <w:r>
        <w:rPr>
          <w:spacing w:val="-1"/>
        </w:rPr>
        <w:t xml:space="preserve"> </w:t>
      </w:r>
      <w:r>
        <w:t>unification</w:t>
      </w:r>
      <w:r>
        <w:rPr>
          <w:spacing w:val="-2"/>
        </w:rPr>
        <w:t xml:space="preserve"> </w:t>
      </w:r>
      <w:r>
        <w:t>occurred</w:t>
      </w:r>
      <w:r>
        <w:rPr>
          <w:spacing w:val="-2"/>
        </w:rPr>
        <w:t xml:space="preserve"> </w:t>
      </w:r>
      <w:r>
        <w:t>in</w:t>
      </w:r>
      <w:r>
        <w:rPr>
          <w:spacing w:val="-2"/>
        </w:rPr>
        <w:t xml:space="preserve"> </w:t>
      </w:r>
      <w:r>
        <w:t>1707,</w:t>
      </w:r>
      <w:r>
        <w:rPr>
          <w:spacing w:val="-2"/>
        </w:rPr>
        <w:t xml:space="preserve"> </w:t>
      </w:r>
      <w:r>
        <w:t>not</w:t>
      </w:r>
      <w:r>
        <w:rPr>
          <w:spacing w:val="-2"/>
        </w:rPr>
        <w:t xml:space="preserve"> </w:t>
      </w:r>
      <w:r>
        <w:t>to</w:t>
      </w:r>
      <w:r>
        <w:rPr>
          <w:spacing w:val="-1"/>
        </w:rPr>
        <w:t xml:space="preserve"> </w:t>
      </w:r>
      <w:r>
        <w:t>be</w:t>
      </w:r>
      <w:r>
        <w:rPr>
          <w:spacing w:val="-2"/>
        </w:rPr>
        <w:t xml:space="preserve"> </w:t>
      </w:r>
      <w:r>
        <w:t>rescinded</w:t>
      </w:r>
      <w:r>
        <w:rPr>
          <w:spacing w:val="-1"/>
        </w:rPr>
        <w:t xml:space="preserve"> </w:t>
      </w:r>
      <w:r>
        <w:t>until</w:t>
      </w:r>
      <w:r>
        <w:rPr>
          <w:spacing w:val="-2"/>
        </w:rPr>
        <w:t xml:space="preserve"> </w:t>
      </w:r>
      <w:r>
        <w:t>1999. Today,</w:t>
      </w:r>
      <w:r>
        <w:rPr>
          <w:spacing w:val="-8"/>
        </w:rPr>
        <w:t xml:space="preserve"> </w:t>
      </w:r>
      <w:r>
        <w:t>debate</w:t>
      </w:r>
      <w:r>
        <w:rPr>
          <w:spacing w:val="-9"/>
        </w:rPr>
        <w:t xml:space="preserve"> </w:t>
      </w:r>
      <w:r>
        <w:t>about</w:t>
      </w:r>
      <w:r>
        <w:rPr>
          <w:spacing w:val="-9"/>
        </w:rPr>
        <w:t xml:space="preserve"> </w:t>
      </w:r>
      <w:r>
        <w:t>the</w:t>
      </w:r>
      <w:r>
        <w:rPr>
          <w:spacing w:val="-8"/>
        </w:rPr>
        <w:t xml:space="preserve"> </w:t>
      </w:r>
      <w:r>
        <w:t>political</w:t>
      </w:r>
      <w:r>
        <w:rPr>
          <w:spacing w:val="-9"/>
        </w:rPr>
        <w:t xml:space="preserve"> </w:t>
      </w:r>
      <w:r>
        <w:t>union</w:t>
      </w:r>
      <w:r>
        <w:rPr>
          <w:spacing w:val="-9"/>
        </w:rPr>
        <w:t xml:space="preserve"> </w:t>
      </w:r>
      <w:r>
        <w:t>of</w:t>
      </w:r>
      <w:r>
        <w:rPr>
          <w:spacing w:val="-9"/>
        </w:rPr>
        <w:t xml:space="preserve"> </w:t>
      </w:r>
      <w:r>
        <w:t>Great</w:t>
      </w:r>
      <w:r>
        <w:rPr>
          <w:spacing w:val="-8"/>
        </w:rPr>
        <w:t xml:space="preserve"> </w:t>
      </w:r>
      <w:r>
        <w:t>Britain</w:t>
      </w:r>
      <w:r>
        <w:rPr>
          <w:spacing w:val="-8"/>
        </w:rPr>
        <w:t xml:space="preserve"> </w:t>
      </w:r>
      <w:r>
        <w:t>has</w:t>
      </w:r>
      <w:r>
        <w:rPr>
          <w:spacing w:val="-9"/>
        </w:rPr>
        <w:t xml:space="preserve"> </w:t>
      </w:r>
      <w:r>
        <w:t>been</w:t>
      </w:r>
      <w:r>
        <w:rPr>
          <w:spacing w:val="-9"/>
        </w:rPr>
        <w:t xml:space="preserve"> </w:t>
      </w:r>
      <w:r>
        <w:t>rekindled by Brexit.</w:t>
      </w:r>
    </w:p>
    <w:p w14:paraId="2A0D1139"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25A86D5" w14:textId="77777777" w:rsidR="006C3CF7" w:rsidRDefault="00000000" w:rsidP="00DE3516">
      <w:pPr>
        <w:pStyle w:val="Heading3"/>
        <w:ind w:left="567" w:right="342"/>
      </w:pPr>
      <w:r>
        <w:lastRenderedPageBreak/>
        <w:t xml:space="preserve">Thomas </w:t>
      </w:r>
      <w:r>
        <w:rPr>
          <w:spacing w:val="-2"/>
        </w:rPr>
        <w:t>WATERTOUNE</w:t>
      </w:r>
    </w:p>
    <w:p w14:paraId="75F36C06" w14:textId="77777777" w:rsidR="006C3CF7" w:rsidRDefault="00000000" w:rsidP="00DE3516">
      <w:pPr>
        <w:spacing w:before="39"/>
        <w:ind w:left="567" w:right="342"/>
        <w:rPr>
          <w:sz w:val="32"/>
        </w:rPr>
      </w:pPr>
      <w:r>
        <w:rPr>
          <w:sz w:val="32"/>
        </w:rPr>
        <w:t xml:space="preserve">(Dates </w:t>
      </w:r>
      <w:r>
        <w:rPr>
          <w:spacing w:val="-2"/>
          <w:sz w:val="32"/>
        </w:rPr>
        <w:t>unknown)</w:t>
      </w:r>
    </w:p>
    <w:p w14:paraId="1684096F" w14:textId="77777777" w:rsidR="006C3CF7" w:rsidRDefault="006C3CF7" w:rsidP="00DE3516">
      <w:pPr>
        <w:pStyle w:val="BodyText"/>
        <w:ind w:left="567" w:right="342"/>
        <w:rPr>
          <w:sz w:val="32"/>
        </w:rPr>
      </w:pPr>
    </w:p>
    <w:p w14:paraId="626AA67D" w14:textId="77777777" w:rsidR="006C3CF7" w:rsidRDefault="00000000" w:rsidP="00DE3516">
      <w:pPr>
        <w:pStyle w:val="Heading5"/>
        <w:ind w:left="567" w:right="342"/>
      </w:pPr>
      <w:r>
        <w:t>A</w:t>
      </w:r>
      <w:r>
        <w:rPr>
          <w:spacing w:val="-18"/>
        </w:rPr>
        <w:t xml:space="preserve"> </w:t>
      </w:r>
      <w:proofErr w:type="spellStart"/>
      <w:r>
        <w:t>Ninuectyue</w:t>
      </w:r>
      <w:proofErr w:type="spellEnd"/>
      <w:r>
        <w:rPr>
          <w:spacing w:val="-18"/>
        </w:rPr>
        <w:t xml:space="preserve"> </w:t>
      </w:r>
      <w:proofErr w:type="spellStart"/>
      <w:r>
        <w:t>Agaynst</w:t>
      </w:r>
      <w:proofErr w:type="spellEnd"/>
      <w:r>
        <w:rPr>
          <w:spacing w:val="-6"/>
        </w:rPr>
        <w:t xml:space="preserve"> </w:t>
      </w:r>
      <w:r>
        <w:rPr>
          <w:spacing w:val="-2"/>
        </w:rPr>
        <w:t>Treason</w:t>
      </w:r>
    </w:p>
    <w:p w14:paraId="3081E7F9" w14:textId="77777777" w:rsidR="006C3CF7" w:rsidRDefault="00000000" w:rsidP="00DE3516">
      <w:pPr>
        <w:pStyle w:val="BodyText"/>
        <w:spacing w:before="41" w:line="273" w:lineRule="auto"/>
        <w:ind w:left="567" w:right="342"/>
        <w:rPr>
          <w:rFonts w:ascii="Arial Light"/>
        </w:rPr>
      </w:pPr>
      <w:proofErr w:type="spellStart"/>
      <w:r>
        <w:rPr>
          <w:rFonts w:ascii="Arial Light"/>
        </w:rPr>
        <w:t>Imprynted</w:t>
      </w:r>
      <w:proofErr w:type="spellEnd"/>
      <w:r>
        <w:rPr>
          <w:rFonts w:ascii="Arial Light"/>
          <w:spacing w:val="-4"/>
        </w:rPr>
        <w:t xml:space="preserve"> </w:t>
      </w:r>
      <w:r>
        <w:rPr>
          <w:rFonts w:ascii="Arial Light"/>
        </w:rPr>
        <w:t>at</w:t>
      </w:r>
      <w:r>
        <w:rPr>
          <w:rFonts w:ascii="Arial Light"/>
          <w:spacing w:val="-4"/>
        </w:rPr>
        <w:t xml:space="preserve"> </w:t>
      </w:r>
      <w:r>
        <w:rPr>
          <w:rFonts w:ascii="Arial Light"/>
        </w:rPr>
        <w:t>London</w:t>
      </w:r>
      <w:r>
        <w:rPr>
          <w:rFonts w:ascii="Arial Light"/>
          <w:spacing w:val="-4"/>
        </w:rPr>
        <w:t xml:space="preserve"> </w:t>
      </w:r>
      <w:r>
        <w:rPr>
          <w:rFonts w:ascii="Arial Light"/>
        </w:rPr>
        <w:t>by</w:t>
      </w:r>
      <w:r>
        <w:rPr>
          <w:rFonts w:ascii="Arial Light"/>
          <w:spacing w:val="-4"/>
        </w:rPr>
        <w:t xml:space="preserve"> </w:t>
      </w:r>
      <w:r>
        <w:rPr>
          <w:rFonts w:ascii="Arial Light"/>
        </w:rPr>
        <w:t>Roger</w:t>
      </w:r>
      <w:r>
        <w:rPr>
          <w:rFonts w:ascii="Arial Light"/>
          <w:spacing w:val="-4"/>
        </w:rPr>
        <w:t xml:space="preserve"> </w:t>
      </w:r>
      <w:r>
        <w:rPr>
          <w:rFonts w:ascii="Arial Light"/>
        </w:rPr>
        <w:t>Madeley,</w:t>
      </w:r>
      <w:r>
        <w:rPr>
          <w:rFonts w:ascii="Arial Light"/>
          <w:spacing w:val="-4"/>
        </w:rPr>
        <w:t xml:space="preserve"> </w:t>
      </w:r>
      <w:r>
        <w:rPr>
          <w:rFonts w:ascii="Arial Light"/>
        </w:rPr>
        <w:t>and</w:t>
      </w:r>
      <w:r>
        <w:rPr>
          <w:rFonts w:ascii="Arial Light"/>
          <w:spacing w:val="-4"/>
        </w:rPr>
        <w:t xml:space="preserve"> </w:t>
      </w:r>
      <w:r>
        <w:rPr>
          <w:rFonts w:ascii="Arial Light"/>
        </w:rPr>
        <w:t>are</w:t>
      </w:r>
      <w:r>
        <w:rPr>
          <w:rFonts w:ascii="Arial Light"/>
          <w:spacing w:val="-4"/>
        </w:rPr>
        <w:t xml:space="preserve"> </w:t>
      </w:r>
      <w:r>
        <w:rPr>
          <w:rFonts w:ascii="Arial Light"/>
        </w:rPr>
        <w:t>to</w:t>
      </w:r>
      <w:r>
        <w:rPr>
          <w:rFonts w:ascii="Arial Light"/>
          <w:spacing w:val="-4"/>
        </w:rPr>
        <w:t xml:space="preserve"> </w:t>
      </w:r>
      <w:r>
        <w:rPr>
          <w:rFonts w:ascii="Arial Light"/>
        </w:rPr>
        <w:t>be</w:t>
      </w:r>
      <w:r>
        <w:rPr>
          <w:rFonts w:ascii="Arial Light"/>
          <w:spacing w:val="-4"/>
        </w:rPr>
        <w:t xml:space="preserve"> </w:t>
      </w:r>
      <w:proofErr w:type="spellStart"/>
      <w:r>
        <w:rPr>
          <w:rFonts w:ascii="Arial Light"/>
        </w:rPr>
        <w:t>solde</w:t>
      </w:r>
      <w:proofErr w:type="spellEnd"/>
      <w:r>
        <w:rPr>
          <w:rFonts w:ascii="Arial Light"/>
          <w:spacing w:val="-4"/>
        </w:rPr>
        <w:t xml:space="preserve"> </w:t>
      </w:r>
      <w:r>
        <w:rPr>
          <w:rFonts w:ascii="Arial Light"/>
        </w:rPr>
        <w:t>in</w:t>
      </w:r>
      <w:r>
        <w:rPr>
          <w:rFonts w:ascii="Arial Light"/>
          <w:spacing w:val="-4"/>
        </w:rPr>
        <w:t xml:space="preserve"> </w:t>
      </w:r>
      <w:r>
        <w:rPr>
          <w:rFonts w:ascii="Arial Light"/>
        </w:rPr>
        <w:t>Paules</w:t>
      </w:r>
      <w:r>
        <w:rPr>
          <w:rFonts w:ascii="Arial Light"/>
          <w:spacing w:val="-4"/>
        </w:rPr>
        <w:t xml:space="preserve"> </w:t>
      </w:r>
      <w:r>
        <w:rPr>
          <w:rFonts w:ascii="Arial Light"/>
        </w:rPr>
        <w:t xml:space="preserve">Church </w:t>
      </w:r>
      <w:proofErr w:type="spellStart"/>
      <w:r>
        <w:rPr>
          <w:rFonts w:ascii="Arial Light"/>
        </w:rPr>
        <w:t>yearde</w:t>
      </w:r>
      <w:proofErr w:type="spellEnd"/>
      <w:r>
        <w:rPr>
          <w:rFonts w:ascii="Arial Light"/>
        </w:rPr>
        <w:t xml:space="preserve"> at the </w:t>
      </w:r>
      <w:proofErr w:type="spellStart"/>
      <w:r>
        <w:rPr>
          <w:rFonts w:ascii="Arial Light"/>
        </w:rPr>
        <w:t>sygne</w:t>
      </w:r>
      <w:proofErr w:type="spellEnd"/>
      <w:r>
        <w:rPr>
          <w:rFonts w:ascii="Arial Light"/>
        </w:rPr>
        <w:t xml:space="preserve"> of the </w:t>
      </w:r>
      <w:proofErr w:type="spellStart"/>
      <w:r>
        <w:rPr>
          <w:rFonts w:ascii="Arial Light"/>
        </w:rPr>
        <w:t>Starre</w:t>
      </w:r>
      <w:proofErr w:type="spellEnd"/>
      <w:r>
        <w:rPr>
          <w:rFonts w:ascii="Arial Light"/>
        </w:rPr>
        <w:t>, [1553]</w:t>
      </w:r>
    </w:p>
    <w:p w14:paraId="02ACF7C7" w14:textId="77777777" w:rsidR="006C3CF7" w:rsidRDefault="00000000" w:rsidP="00DE3516">
      <w:pPr>
        <w:pStyle w:val="BodyText"/>
        <w:spacing w:before="0" w:line="315" w:lineRule="exact"/>
        <w:ind w:left="567" w:right="342"/>
        <w:rPr>
          <w:rFonts w:ascii="Arial Light"/>
        </w:rPr>
      </w:pPr>
      <w:r>
        <w:rPr>
          <w:rFonts w:ascii="Arial Light"/>
        </w:rPr>
        <w:t xml:space="preserve">RARESEF </w:t>
      </w:r>
      <w:proofErr w:type="spellStart"/>
      <w:r>
        <w:rPr>
          <w:rFonts w:ascii="Arial Light"/>
        </w:rPr>
        <w:t>Sticht</w:t>
      </w:r>
      <w:proofErr w:type="spellEnd"/>
      <w:r>
        <w:rPr>
          <w:rFonts w:ascii="Arial Light"/>
        </w:rPr>
        <w:t xml:space="preserve"> Coll. (England) </w:t>
      </w:r>
      <w:r>
        <w:rPr>
          <w:rFonts w:ascii="Arial Light"/>
          <w:spacing w:val="-5"/>
        </w:rPr>
        <w:t>76</w:t>
      </w:r>
    </w:p>
    <w:p w14:paraId="40AA493C" w14:textId="77777777" w:rsidR="006C3CF7" w:rsidRDefault="006C3CF7" w:rsidP="00DE3516">
      <w:pPr>
        <w:pStyle w:val="BodyText"/>
        <w:spacing w:before="8"/>
        <w:ind w:left="567" w:right="342"/>
        <w:rPr>
          <w:rFonts w:ascii="Arial Light"/>
          <w:sz w:val="38"/>
        </w:rPr>
      </w:pPr>
    </w:p>
    <w:p w14:paraId="5FC868A0" w14:textId="77777777" w:rsidR="006C3CF7" w:rsidRDefault="00000000" w:rsidP="00DE3516">
      <w:pPr>
        <w:spacing w:line="319" w:lineRule="auto"/>
        <w:ind w:left="567" w:right="342"/>
        <w:rPr>
          <w:sz w:val="34"/>
        </w:rPr>
      </w:pPr>
      <w:r>
        <w:rPr>
          <w:sz w:val="34"/>
        </w:rPr>
        <w:t>This broadside ballad was printed when Mary Tudor, daughter of Henry VIII, ascended to the English and Irish thrones after the death of her half-brother Edward VI in 1553. Edward had finalised the move towards Protestantism that began during Henry’s reign. Mary sought to reinstate the Catholic religion, sowing</w:t>
      </w:r>
      <w:r>
        <w:rPr>
          <w:spacing w:val="-4"/>
          <w:sz w:val="34"/>
        </w:rPr>
        <w:t xml:space="preserve"> </w:t>
      </w:r>
      <w:r>
        <w:rPr>
          <w:sz w:val="34"/>
        </w:rPr>
        <w:t>the</w:t>
      </w:r>
      <w:r>
        <w:rPr>
          <w:spacing w:val="-4"/>
          <w:sz w:val="34"/>
        </w:rPr>
        <w:t xml:space="preserve"> </w:t>
      </w:r>
      <w:r>
        <w:rPr>
          <w:sz w:val="34"/>
        </w:rPr>
        <w:t>seeds</w:t>
      </w:r>
      <w:r>
        <w:rPr>
          <w:spacing w:val="-4"/>
          <w:sz w:val="34"/>
        </w:rPr>
        <w:t xml:space="preserve"> </w:t>
      </w:r>
      <w:r>
        <w:rPr>
          <w:sz w:val="34"/>
        </w:rPr>
        <w:t>of</w:t>
      </w:r>
      <w:r>
        <w:rPr>
          <w:spacing w:val="-5"/>
          <w:sz w:val="34"/>
        </w:rPr>
        <w:t xml:space="preserve"> </w:t>
      </w:r>
      <w:r>
        <w:rPr>
          <w:sz w:val="34"/>
        </w:rPr>
        <w:t>violent</w:t>
      </w:r>
      <w:r>
        <w:rPr>
          <w:spacing w:val="-4"/>
          <w:sz w:val="34"/>
        </w:rPr>
        <w:t xml:space="preserve"> </w:t>
      </w:r>
      <w:r>
        <w:rPr>
          <w:sz w:val="34"/>
        </w:rPr>
        <w:t>civil</w:t>
      </w:r>
      <w:r>
        <w:rPr>
          <w:spacing w:val="-4"/>
          <w:sz w:val="34"/>
        </w:rPr>
        <w:t xml:space="preserve"> </w:t>
      </w:r>
      <w:r>
        <w:rPr>
          <w:sz w:val="34"/>
        </w:rPr>
        <w:t>discord.</w:t>
      </w:r>
      <w:r>
        <w:rPr>
          <w:spacing w:val="-10"/>
          <w:sz w:val="34"/>
        </w:rPr>
        <w:t xml:space="preserve"> </w:t>
      </w:r>
      <w:r>
        <w:rPr>
          <w:sz w:val="34"/>
        </w:rPr>
        <w:t>This</w:t>
      </w:r>
      <w:r>
        <w:rPr>
          <w:spacing w:val="-4"/>
          <w:sz w:val="34"/>
        </w:rPr>
        <w:t xml:space="preserve"> </w:t>
      </w:r>
      <w:r>
        <w:rPr>
          <w:sz w:val="34"/>
        </w:rPr>
        <w:t>ephemeral</w:t>
      </w:r>
      <w:r>
        <w:rPr>
          <w:spacing w:val="-5"/>
          <w:sz w:val="34"/>
        </w:rPr>
        <w:t xml:space="preserve"> </w:t>
      </w:r>
      <w:r>
        <w:rPr>
          <w:sz w:val="34"/>
        </w:rPr>
        <w:t>printed work, designed to be pasted up in public spaces, emphasises her rightful claim to the throne. It has survived because it was used to line the binding of a book.</w:t>
      </w:r>
    </w:p>
    <w:p w14:paraId="2662AD33"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329B46A9" w14:textId="77777777" w:rsidR="006C3CF7" w:rsidRDefault="00000000" w:rsidP="00DE3516">
      <w:pPr>
        <w:pStyle w:val="Heading6"/>
        <w:ind w:left="567" w:right="342"/>
      </w:pPr>
      <w:r>
        <w:lastRenderedPageBreak/>
        <w:t>The</w:t>
      </w:r>
      <w:r>
        <w:rPr>
          <w:spacing w:val="-2"/>
        </w:rPr>
        <w:t xml:space="preserve"> </w:t>
      </w:r>
      <w:r>
        <w:t>Michael</w:t>
      </w:r>
      <w:r>
        <w:rPr>
          <w:spacing w:val="-14"/>
        </w:rPr>
        <w:t xml:space="preserve"> </w:t>
      </w:r>
      <w:r>
        <w:t>Abbott</w:t>
      </w:r>
      <w:r>
        <w:rPr>
          <w:spacing w:val="-2"/>
        </w:rPr>
        <w:t xml:space="preserve"> Collection</w:t>
      </w:r>
    </w:p>
    <w:p w14:paraId="09F27FAA" w14:textId="77777777" w:rsidR="006C3CF7" w:rsidRDefault="006C3CF7" w:rsidP="00DE3516">
      <w:pPr>
        <w:pStyle w:val="BodyText"/>
        <w:ind w:left="567" w:right="342"/>
        <w:rPr>
          <w:b/>
          <w:sz w:val="32"/>
        </w:rPr>
      </w:pPr>
    </w:p>
    <w:p w14:paraId="37184E10" w14:textId="77777777" w:rsidR="006C3CF7" w:rsidRDefault="00000000" w:rsidP="00DE3516">
      <w:pPr>
        <w:pStyle w:val="BodyText"/>
        <w:spacing w:before="0" w:line="312" w:lineRule="auto"/>
        <w:ind w:left="567" w:right="342"/>
      </w:pPr>
      <w:r>
        <w:t>The internationally significant Michael</w:t>
      </w:r>
      <w:r>
        <w:rPr>
          <w:spacing w:val="-11"/>
        </w:rPr>
        <w:t xml:space="preserve"> </w:t>
      </w:r>
      <w:r>
        <w:t>Abbott Collection of South-East</w:t>
      </w:r>
      <w:r>
        <w:rPr>
          <w:spacing w:val="-12"/>
        </w:rPr>
        <w:t xml:space="preserve"> </w:t>
      </w:r>
      <w:r>
        <w:t>Asian manuscripts was gifted to State Library Victoria in 2012. Comprising 50 manuscripts (the majority from Indonesia), the collection includes Qur’ans, commentaries,</w:t>
      </w:r>
      <w:r>
        <w:rPr>
          <w:spacing w:val="-3"/>
        </w:rPr>
        <w:t xml:space="preserve"> </w:t>
      </w:r>
      <w:r>
        <w:t>prayers,</w:t>
      </w:r>
      <w:r>
        <w:rPr>
          <w:spacing w:val="-4"/>
        </w:rPr>
        <w:t xml:space="preserve"> </w:t>
      </w:r>
      <w:r>
        <w:t>stories</w:t>
      </w:r>
      <w:r>
        <w:rPr>
          <w:spacing w:val="-3"/>
        </w:rPr>
        <w:t xml:space="preserve"> </w:t>
      </w:r>
      <w:r>
        <w:t>of</w:t>
      </w:r>
      <w:r>
        <w:rPr>
          <w:spacing w:val="-4"/>
        </w:rPr>
        <w:t xml:space="preserve"> </w:t>
      </w:r>
      <w:r>
        <w:t>prophets</w:t>
      </w:r>
      <w:r>
        <w:rPr>
          <w:spacing w:val="-4"/>
        </w:rPr>
        <w:t xml:space="preserve"> </w:t>
      </w:r>
      <w:r>
        <w:t>and</w:t>
      </w:r>
      <w:r>
        <w:rPr>
          <w:spacing w:val="-4"/>
        </w:rPr>
        <w:t xml:space="preserve"> </w:t>
      </w:r>
      <w:r>
        <w:t>other</w:t>
      </w:r>
      <w:r>
        <w:rPr>
          <w:spacing w:val="-4"/>
        </w:rPr>
        <w:t xml:space="preserve"> </w:t>
      </w:r>
      <w:r>
        <w:t>Islamic</w:t>
      </w:r>
      <w:r>
        <w:rPr>
          <w:spacing w:val="-3"/>
        </w:rPr>
        <w:t xml:space="preserve"> </w:t>
      </w:r>
      <w:r>
        <w:t>texts.</w:t>
      </w:r>
      <w:r>
        <w:rPr>
          <w:spacing w:val="-8"/>
        </w:rPr>
        <w:t xml:space="preserve"> </w:t>
      </w:r>
      <w:r>
        <w:t>They</w:t>
      </w:r>
      <w:r>
        <w:rPr>
          <w:spacing w:val="-3"/>
        </w:rPr>
        <w:t xml:space="preserve"> </w:t>
      </w:r>
      <w:r>
        <w:t>are written in a range of languages and scripts, including</w:t>
      </w:r>
      <w:r>
        <w:rPr>
          <w:spacing w:val="-6"/>
        </w:rPr>
        <w:t xml:space="preserve"> </w:t>
      </w:r>
      <w:r>
        <w:t>Arabic, Javanese and Malay, and a number are housed in hand-tooled leather bindings.</w:t>
      </w:r>
    </w:p>
    <w:p w14:paraId="3A778338"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5F1D928" w14:textId="77777777" w:rsidR="006C3CF7" w:rsidRDefault="00000000" w:rsidP="00DE3516">
      <w:pPr>
        <w:pStyle w:val="Heading6"/>
        <w:ind w:left="567" w:right="342"/>
      </w:pPr>
      <w:proofErr w:type="spellStart"/>
      <w:r>
        <w:lastRenderedPageBreak/>
        <w:t>Muḥammad</w:t>
      </w:r>
      <w:proofErr w:type="spellEnd"/>
      <w:r>
        <w:rPr>
          <w:spacing w:val="-13"/>
        </w:rPr>
        <w:t xml:space="preserve"> </w:t>
      </w:r>
      <w:r>
        <w:t>ibn</w:t>
      </w:r>
      <w:r>
        <w:rPr>
          <w:spacing w:val="-11"/>
        </w:rPr>
        <w:t xml:space="preserve"> </w:t>
      </w:r>
      <w:r>
        <w:t>SULAYMĀN</w:t>
      </w:r>
      <w:r>
        <w:rPr>
          <w:spacing w:val="-21"/>
        </w:rPr>
        <w:t xml:space="preserve"> </w:t>
      </w:r>
      <w:r>
        <w:t>AL-JAZŪLĪ</w:t>
      </w:r>
      <w:r>
        <w:rPr>
          <w:spacing w:val="-20"/>
        </w:rPr>
        <w:t xml:space="preserve"> </w:t>
      </w:r>
      <w:r>
        <w:t>AL-</w:t>
      </w:r>
      <w:r>
        <w:rPr>
          <w:spacing w:val="-2"/>
        </w:rPr>
        <w:t>SIMLĀLĪ</w:t>
      </w:r>
    </w:p>
    <w:p w14:paraId="7A2496E3" w14:textId="77777777" w:rsidR="006C3CF7" w:rsidRDefault="00000000" w:rsidP="00DE3516">
      <w:pPr>
        <w:spacing w:before="92"/>
        <w:ind w:left="567" w:right="342"/>
        <w:rPr>
          <w:sz w:val="26"/>
        </w:rPr>
      </w:pPr>
      <w:r>
        <w:rPr>
          <w:sz w:val="26"/>
        </w:rPr>
        <w:t>(Died</w:t>
      </w:r>
      <w:r>
        <w:rPr>
          <w:spacing w:val="-2"/>
          <w:sz w:val="26"/>
        </w:rPr>
        <w:t xml:space="preserve"> </w:t>
      </w:r>
      <w:r>
        <w:rPr>
          <w:sz w:val="26"/>
        </w:rPr>
        <w:t>1465</w:t>
      </w:r>
      <w:r>
        <w:rPr>
          <w:spacing w:val="-2"/>
          <w:sz w:val="26"/>
        </w:rPr>
        <w:t xml:space="preserve"> </w:t>
      </w:r>
      <w:r>
        <w:rPr>
          <w:sz w:val="26"/>
        </w:rPr>
        <w:t>CE</w:t>
      </w:r>
      <w:r>
        <w:rPr>
          <w:spacing w:val="-2"/>
          <w:sz w:val="26"/>
        </w:rPr>
        <w:t xml:space="preserve"> </w:t>
      </w:r>
      <w:r>
        <w:rPr>
          <w:sz w:val="26"/>
        </w:rPr>
        <w:t>/</w:t>
      </w:r>
      <w:r>
        <w:rPr>
          <w:spacing w:val="-1"/>
          <w:sz w:val="26"/>
        </w:rPr>
        <w:t xml:space="preserve"> </w:t>
      </w:r>
      <w:r>
        <w:rPr>
          <w:sz w:val="26"/>
        </w:rPr>
        <w:t>870</w:t>
      </w:r>
      <w:r>
        <w:rPr>
          <w:spacing w:val="-16"/>
          <w:sz w:val="26"/>
        </w:rPr>
        <w:t xml:space="preserve"> </w:t>
      </w:r>
      <w:r>
        <w:rPr>
          <w:spacing w:val="-5"/>
          <w:sz w:val="26"/>
        </w:rPr>
        <w:t>AH)</w:t>
      </w:r>
    </w:p>
    <w:p w14:paraId="68BD8DFB" w14:textId="77777777" w:rsidR="006C3CF7" w:rsidRDefault="006C3CF7" w:rsidP="00DE3516">
      <w:pPr>
        <w:pStyle w:val="BodyText"/>
        <w:ind w:left="567" w:right="342"/>
        <w:rPr>
          <w:sz w:val="31"/>
        </w:rPr>
      </w:pPr>
    </w:p>
    <w:p w14:paraId="4AFCB86A" w14:textId="77777777" w:rsidR="006C3CF7" w:rsidRDefault="00000000" w:rsidP="00DE3516">
      <w:pPr>
        <w:spacing w:before="1"/>
        <w:ind w:left="567" w:right="342"/>
        <w:rPr>
          <w:b/>
          <w:sz w:val="28"/>
        </w:rPr>
      </w:pPr>
      <w:proofErr w:type="spellStart"/>
      <w:r>
        <w:rPr>
          <w:rFonts w:ascii="Arial-BoldItalicMT" w:hAnsi="Arial-BoldItalicMT"/>
          <w:b/>
          <w:i/>
          <w:sz w:val="28"/>
        </w:rPr>
        <w:t>Dalā’il</w:t>
      </w:r>
      <w:proofErr w:type="spellEnd"/>
      <w:r>
        <w:rPr>
          <w:rFonts w:ascii="Arial-BoldItalicMT" w:hAnsi="Arial-BoldItalicMT"/>
          <w:b/>
          <w:i/>
          <w:spacing w:val="-4"/>
          <w:sz w:val="28"/>
        </w:rPr>
        <w:t xml:space="preserve"> </w:t>
      </w:r>
      <w:r>
        <w:rPr>
          <w:rFonts w:ascii="Arial-BoldItalicMT" w:hAnsi="Arial-BoldItalicMT"/>
          <w:b/>
          <w:i/>
          <w:sz w:val="28"/>
        </w:rPr>
        <w:t>al-</w:t>
      </w:r>
      <w:proofErr w:type="spellStart"/>
      <w:r>
        <w:rPr>
          <w:rFonts w:ascii="Arial-BoldItalicMT" w:hAnsi="Arial-BoldItalicMT"/>
          <w:b/>
          <w:i/>
          <w:sz w:val="28"/>
        </w:rPr>
        <w:t>Khayrāt</w:t>
      </w:r>
      <w:proofErr w:type="spellEnd"/>
      <w:r>
        <w:rPr>
          <w:rFonts w:ascii="Arial-BoldItalicMT" w:hAnsi="Arial-BoldItalicMT"/>
          <w:b/>
          <w:i/>
          <w:spacing w:val="-1"/>
          <w:sz w:val="28"/>
        </w:rPr>
        <w:t xml:space="preserve"> </w:t>
      </w:r>
      <w:r>
        <w:rPr>
          <w:b/>
          <w:sz w:val="28"/>
        </w:rPr>
        <w:t>(Prayers</w:t>
      </w:r>
      <w:r>
        <w:rPr>
          <w:b/>
          <w:spacing w:val="-3"/>
          <w:sz w:val="28"/>
        </w:rPr>
        <w:t xml:space="preserve"> </w:t>
      </w:r>
      <w:r>
        <w:rPr>
          <w:b/>
          <w:sz w:val="28"/>
        </w:rPr>
        <w:t>for</w:t>
      </w:r>
      <w:r>
        <w:rPr>
          <w:b/>
          <w:spacing w:val="-2"/>
          <w:sz w:val="28"/>
        </w:rPr>
        <w:t xml:space="preserve"> </w:t>
      </w:r>
      <w:r>
        <w:rPr>
          <w:b/>
          <w:sz w:val="28"/>
        </w:rPr>
        <w:t>the</w:t>
      </w:r>
      <w:r>
        <w:rPr>
          <w:b/>
          <w:spacing w:val="-3"/>
          <w:sz w:val="28"/>
        </w:rPr>
        <w:t xml:space="preserve"> </w:t>
      </w:r>
      <w:r>
        <w:rPr>
          <w:b/>
          <w:sz w:val="28"/>
        </w:rPr>
        <w:t>Prophet</w:t>
      </w:r>
      <w:r>
        <w:rPr>
          <w:b/>
          <w:spacing w:val="-2"/>
          <w:sz w:val="28"/>
        </w:rPr>
        <w:t xml:space="preserve"> </w:t>
      </w:r>
      <w:proofErr w:type="spellStart"/>
      <w:r>
        <w:rPr>
          <w:b/>
          <w:spacing w:val="-2"/>
          <w:sz w:val="28"/>
        </w:rPr>
        <w:t>Muḥammad</w:t>
      </w:r>
      <w:proofErr w:type="spellEnd"/>
      <w:r>
        <w:rPr>
          <w:b/>
          <w:spacing w:val="-2"/>
          <w:sz w:val="28"/>
        </w:rPr>
        <w:t>)</w:t>
      </w:r>
    </w:p>
    <w:p w14:paraId="5C3B995E" w14:textId="77777777" w:rsidR="006C3CF7" w:rsidRDefault="00000000" w:rsidP="00DE3516">
      <w:pPr>
        <w:spacing w:before="49"/>
        <w:ind w:left="567" w:right="342"/>
        <w:rPr>
          <w:rFonts w:ascii="Arial Light"/>
          <w:sz w:val="24"/>
        </w:rPr>
      </w:pPr>
      <w:r>
        <w:rPr>
          <w:rFonts w:ascii="Arial Light"/>
          <w:color w:val="12100B"/>
          <w:sz w:val="24"/>
        </w:rPr>
        <w:t>Turkey,</w:t>
      </w:r>
      <w:r>
        <w:rPr>
          <w:rFonts w:ascii="Arial Light"/>
          <w:color w:val="12100B"/>
          <w:spacing w:val="-15"/>
          <w:sz w:val="24"/>
        </w:rPr>
        <w:t xml:space="preserve"> </w:t>
      </w:r>
      <w:r>
        <w:rPr>
          <w:rFonts w:ascii="Arial Light"/>
          <w:color w:val="12100B"/>
          <w:sz w:val="24"/>
        </w:rPr>
        <w:t>date</w:t>
      </w:r>
      <w:r>
        <w:rPr>
          <w:rFonts w:ascii="Arial Light"/>
          <w:color w:val="12100B"/>
          <w:spacing w:val="-13"/>
          <w:sz w:val="24"/>
        </w:rPr>
        <w:t xml:space="preserve"> </w:t>
      </w:r>
      <w:r>
        <w:rPr>
          <w:rFonts w:ascii="Arial Light"/>
          <w:color w:val="12100B"/>
          <w:spacing w:val="-2"/>
          <w:sz w:val="24"/>
        </w:rPr>
        <w:t>unknown</w:t>
      </w:r>
    </w:p>
    <w:p w14:paraId="75778356" w14:textId="77777777" w:rsidR="006C3CF7" w:rsidRDefault="00000000" w:rsidP="00DE3516">
      <w:pPr>
        <w:spacing w:before="48"/>
        <w:ind w:left="567" w:right="342"/>
        <w:rPr>
          <w:rFonts w:ascii="Arial Light"/>
          <w:sz w:val="24"/>
        </w:rPr>
      </w:pPr>
      <w:r>
        <w:rPr>
          <w:rFonts w:ascii="Arial Light"/>
          <w:color w:val="12100B"/>
          <w:sz w:val="24"/>
        </w:rPr>
        <w:t xml:space="preserve">Michael Abbott Manuscript </w:t>
      </w:r>
      <w:r>
        <w:rPr>
          <w:rFonts w:ascii="Arial Light"/>
          <w:color w:val="12100B"/>
          <w:spacing w:val="-2"/>
          <w:sz w:val="24"/>
        </w:rPr>
        <w:t>Collection</w:t>
      </w:r>
    </w:p>
    <w:p w14:paraId="04F6726E" w14:textId="77777777" w:rsidR="006C3CF7" w:rsidRDefault="006C3CF7" w:rsidP="00DE3516">
      <w:pPr>
        <w:pStyle w:val="BodyText"/>
        <w:spacing w:before="8"/>
        <w:ind w:left="567" w:right="342"/>
        <w:rPr>
          <w:rFonts w:ascii="Arial Light"/>
          <w:sz w:val="33"/>
        </w:rPr>
      </w:pPr>
    </w:p>
    <w:p w14:paraId="7D90A6EC" w14:textId="77777777" w:rsidR="006C3CF7" w:rsidRDefault="00000000" w:rsidP="00DE3516">
      <w:pPr>
        <w:pStyle w:val="BodyText"/>
        <w:spacing w:before="0" w:line="312" w:lineRule="auto"/>
        <w:ind w:left="567" w:right="342"/>
      </w:pPr>
      <w:r>
        <w:t>Prayer books have been popular throughout Islamic lands. Transcribing, reciting and listening to the prayer books are considered acts of devotion as well</w:t>
      </w:r>
      <w:r>
        <w:rPr>
          <w:spacing w:val="-5"/>
        </w:rPr>
        <w:t xml:space="preserve"> </w:t>
      </w:r>
      <w:r>
        <w:t>as</w:t>
      </w:r>
      <w:r>
        <w:rPr>
          <w:spacing w:val="-5"/>
        </w:rPr>
        <w:t xml:space="preserve"> </w:t>
      </w:r>
      <w:r>
        <w:t>having</w:t>
      </w:r>
      <w:r>
        <w:rPr>
          <w:spacing w:val="-5"/>
        </w:rPr>
        <w:t xml:space="preserve"> </w:t>
      </w:r>
      <w:r>
        <w:t>talismanic</w:t>
      </w:r>
      <w:r>
        <w:rPr>
          <w:spacing w:val="-4"/>
        </w:rPr>
        <w:t xml:space="preserve"> </w:t>
      </w:r>
      <w:r>
        <w:t>effects.</w:t>
      </w:r>
      <w:r>
        <w:rPr>
          <w:spacing w:val="-5"/>
        </w:rPr>
        <w:t xml:space="preserve"> </w:t>
      </w:r>
      <w:proofErr w:type="spellStart"/>
      <w:r>
        <w:rPr>
          <w:i/>
        </w:rPr>
        <w:t>Dalā’il</w:t>
      </w:r>
      <w:proofErr w:type="spellEnd"/>
      <w:r>
        <w:rPr>
          <w:i/>
          <w:spacing w:val="-5"/>
        </w:rPr>
        <w:t xml:space="preserve"> </w:t>
      </w:r>
      <w:r>
        <w:rPr>
          <w:i/>
        </w:rPr>
        <w:t>al-</w:t>
      </w:r>
      <w:proofErr w:type="spellStart"/>
      <w:r>
        <w:rPr>
          <w:i/>
        </w:rPr>
        <w:t>Khayrāt</w:t>
      </w:r>
      <w:proofErr w:type="spellEnd"/>
      <w:r>
        <w:rPr>
          <w:i/>
        </w:rPr>
        <w:t>,</w:t>
      </w:r>
      <w:r>
        <w:rPr>
          <w:i/>
          <w:spacing w:val="-3"/>
        </w:rPr>
        <w:t xml:space="preserve"> </w:t>
      </w:r>
      <w:r>
        <w:t>composed</w:t>
      </w:r>
      <w:r>
        <w:rPr>
          <w:spacing w:val="-4"/>
        </w:rPr>
        <w:t xml:space="preserve"> </w:t>
      </w:r>
      <w:r>
        <w:t>in</w:t>
      </w:r>
      <w:r>
        <w:rPr>
          <w:spacing w:val="-5"/>
        </w:rPr>
        <w:t xml:space="preserve"> </w:t>
      </w:r>
      <w:r>
        <w:t>Morocco,</w:t>
      </w:r>
      <w:r>
        <w:rPr>
          <w:spacing w:val="-4"/>
        </w:rPr>
        <w:t xml:space="preserve"> </w:t>
      </w:r>
      <w:r>
        <w:t xml:space="preserve">is one of the most significant prayer books containing blessings upon and prayers to the prophet of Islam, </w:t>
      </w:r>
      <w:proofErr w:type="spellStart"/>
      <w:r>
        <w:t>Muḥammad</w:t>
      </w:r>
      <w:proofErr w:type="spellEnd"/>
      <w:r>
        <w:t xml:space="preserve">. This copy was printed in Istanbul, based on the manuscript calligraphed by </w:t>
      </w:r>
      <w:proofErr w:type="spellStart"/>
      <w:r>
        <w:t>Nūrī</w:t>
      </w:r>
      <w:proofErr w:type="spellEnd"/>
      <w:r>
        <w:t xml:space="preserve"> ‘</w:t>
      </w:r>
      <w:proofErr w:type="spellStart"/>
      <w:r>
        <w:t>Uthmān</w:t>
      </w:r>
      <w:proofErr w:type="spellEnd"/>
      <w:r>
        <w:t xml:space="preserve">, known as </w:t>
      </w:r>
      <w:proofErr w:type="spellStart"/>
      <w:r>
        <w:t>Qāyishzādah</w:t>
      </w:r>
      <w:proofErr w:type="spellEnd"/>
      <w:r>
        <w:t xml:space="preserve"> (1833–1894), a famous calligrapher of the Ottoman Empire.</w:t>
      </w:r>
    </w:p>
    <w:p w14:paraId="3160981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1B72A47" w14:textId="77777777" w:rsidR="006C3CF7" w:rsidRDefault="00000000" w:rsidP="00DE3516">
      <w:pPr>
        <w:spacing w:before="66"/>
        <w:ind w:left="567" w:right="342"/>
        <w:rPr>
          <w:b/>
          <w:sz w:val="34"/>
        </w:rPr>
      </w:pPr>
      <w:r>
        <w:rPr>
          <w:b/>
          <w:sz w:val="34"/>
        </w:rPr>
        <w:lastRenderedPageBreak/>
        <w:t>A</w:t>
      </w:r>
      <w:r>
        <w:rPr>
          <w:b/>
          <w:spacing w:val="-13"/>
          <w:sz w:val="34"/>
        </w:rPr>
        <w:t xml:space="preserve"> </w:t>
      </w:r>
      <w:r>
        <w:rPr>
          <w:b/>
          <w:sz w:val="34"/>
        </w:rPr>
        <w:t>leaf from a</w:t>
      </w:r>
      <w:r>
        <w:rPr>
          <w:b/>
          <w:spacing w:val="-1"/>
          <w:sz w:val="34"/>
        </w:rPr>
        <w:t xml:space="preserve"> </w:t>
      </w:r>
      <w:r>
        <w:rPr>
          <w:b/>
          <w:spacing w:val="-2"/>
          <w:sz w:val="34"/>
        </w:rPr>
        <w:t>Qur’an</w:t>
      </w:r>
    </w:p>
    <w:p w14:paraId="4ADDDF07" w14:textId="77777777" w:rsidR="006C3CF7" w:rsidRDefault="00000000" w:rsidP="00DE3516">
      <w:pPr>
        <w:pStyle w:val="BodyText"/>
        <w:spacing w:before="41" w:line="273" w:lineRule="auto"/>
        <w:ind w:left="567" w:right="342"/>
        <w:rPr>
          <w:rFonts w:ascii="Arial Light" w:hAnsi="Arial Light"/>
        </w:rPr>
      </w:pPr>
      <w:r>
        <w:rPr>
          <w:rFonts w:ascii="Arial Light" w:hAnsi="Arial Light"/>
        </w:rPr>
        <w:t>Northern</w:t>
      </w:r>
      <w:r>
        <w:rPr>
          <w:rFonts w:ascii="Arial Light" w:hAnsi="Arial Light"/>
          <w:spacing w:val="-8"/>
        </w:rPr>
        <w:t xml:space="preserve"> </w:t>
      </w:r>
      <w:r>
        <w:rPr>
          <w:rFonts w:ascii="Arial Light" w:hAnsi="Arial Light"/>
        </w:rPr>
        <w:t>India,</w:t>
      </w:r>
      <w:r>
        <w:rPr>
          <w:rFonts w:ascii="Arial Light" w:hAnsi="Arial Light"/>
          <w:spacing w:val="-8"/>
        </w:rPr>
        <w:t xml:space="preserve"> </w:t>
      </w:r>
      <w:r>
        <w:rPr>
          <w:rFonts w:ascii="Arial Light" w:hAnsi="Arial Light"/>
        </w:rPr>
        <w:t>Bihari</w:t>
      </w:r>
      <w:r>
        <w:rPr>
          <w:rFonts w:ascii="Arial Light" w:hAnsi="Arial Light"/>
          <w:spacing w:val="-8"/>
        </w:rPr>
        <w:t xml:space="preserve"> </w:t>
      </w:r>
      <w:r>
        <w:rPr>
          <w:rFonts w:ascii="Arial Light" w:hAnsi="Arial Light"/>
        </w:rPr>
        <w:t>script,</w:t>
      </w:r>
      <w:r>
        <w:rPr>
          <w:rFonts w:ascii="Arial Light" w:hAnsi="Arial Light"/>
          <w:spacing w:val="-8"/>
        </w:rPr>
        <w:t xml:space="preserve"> </w:t>
      </w:r>
      <w:r>
        <w:rPr>
          <w:rFonts w:ascii="Arial Light" w:hAnsi="Arial Light"/>
        </w:rPr>
        <w:t>16th</w:t>
      </w:r>
      <w:r>
        <w:rPr>
          <w:rFonts w:ascii="Arial Light" w:hAnsi="Arial Light"/>
          <w:spacing w:val="-8"/>
        </w:rPr>
        <w:t xml:space="preserve"> </w:t>
      </w:r>
      <w:r>
        <w:rPr>
          <w:rFonts w:ascii="Arial Light" w:hAnsi="Arial Light"/>
        </w:rPr>
        <w:t>century RARESEF 297.122 (15–16th cent.)</w:t>
      </w:r>
    </w:p>
    <w:p w14:paraId="3CC1E556" w14:textId="77777777" w:rsidR="006C3CF7" w:rsidRDefault="006C3CF7" w:rsidP="00DE3516">
      <w:pPr>
        <w:pStyle w:val="BodyText"/>
        <w:ind w:left="567" w:right="342"/>
        <w:rPr>
          <w:rFonts w:ascii="Arial Light"/>
        </w:rPr>
      </w:pPr>
    </w:p>
    <w:p w14:paraId="7587ED41" w14:textId="77777777" w:rsidR="006C3CF7" w:rsidRDefault="00000000" w:rsidP="00DE3516">
      <w:pPr>
        <w:pStyle w:val="BodyText"/>
        <w:spacing w:before="0" w:line="312" w:lineRule="auto"/>
        <w:ind w:left="567" w:right="342"/>
      </w:pPr>
      <w:r>
        <w:t>This Qur’an leaf is written in</w:t>
      </w:r>
      <w:r>
        <w:rPr>
          <w:spacing w:val="-8"/>
        </w:rPr>
        <w:t xml:space="preserve"> </w:t>
      </w:r>
      <w:r>
        <w:t xml:space="preserve">Arabic in Bihari script, indicating it originated in northern India. It is a variant of the </w:t>
      </w:r>
      <w:proofErr w:type="spellStart"/>
      <w:r>
        <w:rPr>
          <w:i/>
        </w:rPr>
        <w:t>naskh</w:t>
      </w:r>
      <w:proofErr w:type="spellEnd"/>
      <w:r>
        <w:rPr>
          <w:i/>
        </w:rPr>
        <w:t xml:space="preserve"> </w:t>
      </w:r>
      <w:r>
        <w:t>(cursive) script, which was used in that</w:t>
      </w:r>
      <w:r>
        <w:rPr>
          <w:spacing w:val="-8"/>
        </w:rPr>
        <w:t xml:space="preserve"> </w:t>
      </w:r>
      <w:r>
        <w:t>region</w:t>
      </w:r>
      <w:r>
        <w:rPr>
          <w:spacing w:val="-8"/>
        </w:rPr>
        <w:t xml:space="preserve"> </w:t>
      </w:r>
      <w:r>
        <w:t>between</w:t>
      </w:r>
      <w:r>
        <w:rPr>
          <w:spacing w:val="-9"/>
        </w:rPr>
        <w:t xml:space="preserve"> </w:t>
      </w:r>
      <w:r>
        <w:t>the</w:t>
      </w:r>
      <w:r>
        <w:rPr>
          <w:spacing w:val="-8"/>
        </w:rPr>
        <w:t xml:space="preserve"> </w:t>
      </w:r>
      <w:r>
        <w:t>conquest</w:t>
      </w:r>
      <w:r>
        <w:rPr>
          <w:spacing w:val="-8"/>
        </w:rPr>
        <w:t xml:space="preserve"> </w:t>
      </w:r>
      <w:r>
        <w:t>of</w:t>
      </w:r>
      <w:r>
        <w:rPr>
          <w:spacing w:val="-12"/>
        </w:rPr>
        <w:t xml:space="preserve"> </w:t>
      </w:r>
      <w:r>
        <w:t>Timur</w:t>
      </w:r>
      <w:r>
        <w:rPr>
          <w:spacing w:val="-9"/>
        </w:rPr>
        <w:t xml:space="preserve"> </w:t>
      </w:r>
      <w:r>
        <w:t>(Tamerlane)</w:t>
      </w:r>
      <w:r>
        <w:rPr>
          <w:spacing w:val="-9"/>
        </w:rPr>
        <w:t xml:space="preserve"> </w:t>
      </w:r>
      <w:r>
        <w:t>and</w:t>
      </w:r>
      <w:r>
        <w:rPr>
          <w:spacing w:val="-9"/>
        </w:rPr>
        <w:t xml:space="preserve"> </w:t>
      </w:r>
      <w:r>
        <w:t>the</w:t>
      </w:r>
      <w:r>
        <w:rPr>
          <w:spacing w:val="-8"/>
        </w:rPr>
        <w:t xml:space="preserve"> </w:t>
      </w:r>
      <w:r>
        <w:t>establishment of the Mughal dynasty, during the 14th to 16th centuries.</w:t>
      </w:r>
      <w:r>
        <w:rPr>
          <w:spacing w:val="-8"/>
        </w:rPr>
        <w:t xml:space="preserve"> </w:t>
      </w:r>
      <w:r>
        <w:t xml:space="preserve">An interlinear Persian gloss is written in red ink. Circular segmented </w:t>
      </w:r>
      <w:r>
        <w:rPr>
          <w:i/>
        </w:rPr>
        <w:t xml:space="preserve">ayah </w:t>
      </w:r>
      <w:r>
        <w:t>(verse) markers are drawn in black, yellow, blue and red, and the name of</w:t>
      </w:r>
      <w:r>
        <w:rPr>
          <w:spacing w:val="-10"/>
        </w:rPr>
        <w:t xml:space="preserve"> </w:t>
      </w:r>
      <w:r>
        <w:t xml:space="preserve">Allah is written in red throughout. Extensive insect damage is visible around the edge of the </w:t>
      </w:r>
      <w:r>
        <w:rPr>
          <w:spacing w:val="-2"/>
        </w:rPr>
        <w:t>leaf.</w:t>
      </w:r>
    </w:p>
    <w:p w14:paraId="7AA5CEB8"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5F86FA4" w14:textId="77777777" w:rsidR="006C3CF7" w:rsidRDefault="00000000" w:rsidP="00DE3516">
      <w:pPr>
        <w:pStyle w:val="Heading2"/>
        <w:spacing w:before="171" w:line="213" w:lineRule="auto"/>
        <w:ind w:left="567" w:right="342"/>
      </w:pPr>
      <w:bookmarkStart w:id="5" w:name="Religions_of_the_Book"/>
      <w:bookmarkEnd w:id="5"/>
      <w:r>
        <w:lastRenderedPageBreak/>
        <w:t>RELIGIONS</w:t>
      </w:r>
      <w:r>
        <w:rPr>
          <w:spacing w:val="-59"/>
        </w:rPr>
        <w:t xml:space="preserve"> </w:t>
      </w:r>
      <w:r>
        <w:t>OF</w:t>
      </w:r>
      <w:r>
        <w:rPr>
          <w:spacing w:val="-59"/>
        </w:rPr>
        <w:t xml:space="preserve"> </w:t>
      </w:r>
      <w:r>
        <w:t xml:space="preserve">THE </w:t>
      </w:r>
      <w:r>
        <w:rPr>
          <w:spacing w:val="-4"/>
        </w:rPr>
        <w:t>BOOK</w:t>
      </w:r>
    </w:p>
    <w:p w14:paraId="66DFB7B9" w14:textId="77777777" w:rsidR="006C3CF7" w:rsidRDefault="00000000" w:rsidP="00DE3516">
      <w:pPr>
        <w:spacing w:before="689" w:line="307" w:lineRule="auto"/>
        <w:ind w:left="567" w:right="342"/>
        <w:rPr>
          <w:rFonts w:ascii="Arial-MdmItl"/>
          <w:i/>
          <w:sz w:val="32"/>
        </w:rPr>
      </w:pPr>
      <w:r>
        <w:rPr>
          <w:rFonts w:ascii="Arial-MdmItl"/>
          <w:i/>
          <w:sz w:val="32"/>
        </w:rPr>
        <w:t>In</w:t>
      </w:r>
      <w:r>
        <w:rPr>
          <w:rFonts w:ascii="Arial-MdmItl"/>
          <w:i/>
          <w:spacing w:val="-7"/>
          <w:sz w:val="32"/>
        </w:rPr>
        <w:t xml:space="preserve"> </w:t>
      </w:r>
      <w:r>
        <w:rPr>
          <w:rFonts w:ascii="Arial-MdmItl"/>
          <w:i/>
          <w:sz w:val="32"/>
        </w:rPr>
        <w:t>the</w:t>
      </w:r>
      <w:r>
        <w:rPr>
          <w:rFonts w:ascii="Arial-MdmItl"/>
          <w:i/>
          <w:spacing w:val="-7"/>
          <w:sz w:val="32"/>
        </w:rPr>
        <w:t xml:space="preserve"> </w:t>
      </w:r>
      <w:r>
        <w:rPr>
          <w:rFonts w:ascii="Arial-MdmItl"/>
          <w:i/>
          <w:sz w:val="32"/>
        </w:rPr>
        <w:t>beginning</w:t>
      </w:r>
      <w:r>
        <w:rPr>
          <w:rFonts w:ascii="Arial-MdmItl"/>
          <w:i/>
          <w:spacing w:val="-7"/>
          <w:sz w:val="32"/>
        </w:rPr>
        <w:t xml:space="preserve"> </w:t>
      </w:r>
      <w:r>
        <w:rPr>
          <w:rFonts w:ascii="Arial-MdmItl"/>
          <w:i/>
          <w:sz w:val="32"/>
        </w:rPr>
        <w:t>was</w:t>
      </w:r>
      <w:r>
        <w:rPr>
          <w:rFonts w:ascii="Arial-MdmItl"/>
          <w:i/>
          <w:spacing w:val="-7"/>
          <w:sz w:val="32"/>
        </w:rPr>
        <w:t xml:space="preserve"> </w:t>
      </w:r>
      <w:r>
        <w:rPr>
          <w:rFonts w:ascii="Arial-MdmItl"/>
          <w:i/>
          <w:sz w:val="32"/>
        </w:rPr>
        <w:t>the</w:t>
      </w:r>
      <w:r>
        <w:rPr>
          <w:rFonts w:ascii="Arial-MdmItl"/>
          <w:i/>
          <w:spacing w:val="-7"/>
          <w:sz w:val="32"/>
        </w:rPr>
        <w:t xml:space="preserve"> </w:t>
      </w:r>
      <w:r>
        <w:rPr>
          <w:rFonts w:ascii="Arial-MdmItl"/>
          <w:i/>
          <w:sz w:val="32"/>
        </w:rPr>
        <w:t>Word</w:t>
      </w:r>
      <w:r>
        <w:rPr>
          <w:rFonts w:ascii="Arial-MdmItl"/>
          <w:i/>
          <w:spacing w:val="-7"/>
          <w:sz w:val="32"/>
        </w:rPr>
        <w:t xml:space="preserve"> </w:t>
      </w:r>
      <w:r>
        <w:rPr>
          <w:rFonts w:ascii="Arial-MdmItl"/>
          <w:i/>
          <w:sz w:val="32"/>
        </w:rPr>
        <w:t>and</w:t>
      </w:r>
      <w:r>
        <w:rPr>
          <w:rFonts w:ascii="Arial-MdmItl"/>
          <w:i/>
          <w:spacing w:val="-7"/>
          <w:sz w:val="32"/>
        </w:rPr>
        <w:t xml:space="preserve"> </w:t>
      </w:r>
      <w:r>
        <w:rPr>
          <w:rFonts w:ascii="Arial-MdmItl"/>
          <w:i/>
          <w:sz w:val="32"/>
        </w:rPr>
        <w:t>the</w:t>
      </w:r>
      <w:r>
        <w:rPr>
          <w:rFonts w:ascii="Arial-MdmItl"/>
          <w:i/>
          <w:spacing w:val="-7"/>
          <w:sz w:val="32"/>
        </w:rPr>
        <w:t xml:space="preserve"> </w:t>
      </w:r>
      <w:r>
        <w:rPr>
          <w:rFonts w:ascii="Arial-MdmItl"/>
          <w:i/>
          <w:sz w:val="32"/>
        </w:rPr>
        <w:t>Word</w:t>
      </w:r>
      <w:r>
        <w:rPr>
          <w:rFonts w:ascii="Arial-MdmItl"/>
          <w:i/>
          <w:spacing w:val="-7"/>
          <w:sz w:val="32"/>
        </w:rPr>
        <w:t xml:space="preserve"> </w:t>
      </w:r>
      <w:r>
        <w:rPr>
          <w:rFonts w:ascii="Arial-MdmItl"/>
          <w:i/>
          <w:sz w:val="32"/>
        </w:rPr>
        <w:t>was</w:t>
      </w:r>
      <w:r>
        <w:rPr>
          <w:rFonts w:ascii="Arial-MdmItl"/>
          <w:i/>
          <w:spacing w:val="-7"/>
          <w:sz w:val="32"/>
        </w:rPr>
        <w:t xml:space="preserve"> </w:t>
      </w:r>
      <w:r>
        <w:rPr>
          <w:rFonts w:ascii="Arial-MdmItl"/>
          <w:i/>
          <w:sz w:val="32"/>
        </w:rPr>
        <w:t>with</w:t>
      </w:r>
      <w:r>
        <w:rPr>
          <w:rFonts w:ascii="Arial-MdmItl"/>
          <w:i/>
          <w:spacing w:val="-7"/>
          <w:sz w:val="32"/>
        </w:rPr>
        <w:t xml:space="preserve"> </w:t>
      </w:r>
      <w:r>
        <w:rPr>
          <w:rFonts w:ascii="Arial-MdmItl"/>
          <w:i/>
          <w:sz w:val="32"/>
        </w:rPr>
        <w:t>God and the Word was God.</w:t>
      </w:r>
    </w:p>
    <w:p w14:paraId="2F98298C" w14:textId="77777777" w:rsidR="006C3CF7" w:rsidRDefault="00000000" w:rsidP="00DE3516">
      <w:pPr>
        <w:ind w:left="567" w:right="342"/>
        <w:rPr>
          <w:rFonts w:ascii="Arial-Mdm"/>
          <w:sz w:val="32"/>
        </w:rPr>
      </w:pPr>
      <w:r>
        <w:rPr>
          <w:rFonts w:ascii="Arial-Mdm"/>
          <w:sz w:val="32"/>
        </w:rPr>
        <w:t xml:space="preserve">John </w:t>
      </w:r>
      <w:r>
        <w:rPr>
          <w:rFonts w:ascii="Arial-Mdm"/>
          <w:spacing w:val="-5"/>
          <w:sz w:val="32"/>
        </w:rPr>
        <w:t>1:1</w:t>
      </w:r>
    </w:p>
    <w:p w14:paraId="7B7EA491" w14:textId="77777777" w:rsidR="006C3CF7" w:rsidRDefault="006C3CF7" w:rsidP="00DE3516">
      <w:pPr>
        <w:pStyle w:val="BodyText"/>
        <w:spacing w:before="4"/>
        <w:ind w:left="567" w:right="342"/>
        <w:rPr>
          <w:rFonts w:ascii="Arial-Mdm"/>
          <w:sz w:val="47"/>
        </w:rPr>
      </w:pPr>
    </w:p>
    <w:p w14:paraId="447C3E2B" w14:textId="77777777" w:rsidR="006C3CF7" w:rsidRDefault="00000000" w:rsidP="00DE3516">
      <w:pPr>
        <w:spacing w:line="300" w:lineRule="auto"/>
        <w:ind w:left="567" w:right="342"/>
        <w:rPr>
          <w:sz w:val="32"/>
        </w:rPr>
      </w:pPr>
      <w:r>
        <w:rPr>
          <w:sz w:val="32"/>
        </w:rPr>
        <w:t>Many</w:t>
      </w:r>
      <w:r>
        <w:rPr>
          <w:spacing w:val="-3"/>
          <w:sz w:val="32"/>
        </w:rPr>
        <w:t xml:space="preserve"> </w:t>
      </w:r>
      <w:r>
        <w:rPr>
          <w:sz w:val="32"/>
        </w:rPr>
        <w:t>religions</w:t>
      </w:r>
      <w:r>
        <w:rPr>
          <w:spacing w:val="-3"/>
          <w:sz w:val="32"/>
        </w:rPr>
        <w:t xml:space="preserve"> </w:t>
      </w:r>
      <w:r>
        <w:rPr>
          <w:sz w:val="32"/>
        </w:rPr>
        <w:t>are</w:t>
      </w:r>
      <w:r>
        <w:rPr>
          <w:spacing w:val="-4"/>
          <w:sz w:val="32"/>
        </w:rPr>
        <w:t xml:space="preserve"> </w:t>
      </w:r>
      <w:r>
        <w:rPr>
          <w:sz w:val="32"/>
        </w:rPr>
        <w:t>founded</w:t>
      </w:r>
      <w:r>
        <w:rPr>
          <w:spacing w:val="-3"/>
          <w:sz w:val="32"/>
        </w:rPr>
        <w:t xml:space="preserve"> </w:t>
      </w:r>
      <w:r>
        <w:rPr>
          <w:sz w:val="32"/>
        </w:rPr>
        <w:t>on</w:t>
      </w:r>
      <w:r>
        <w:rPr>
          <w:spacing w:val="-4"/>
          <w:sz w:val="32"/>
        </w:rPr>
        <w:t xml:space="preserve"> </w:t>
      </w:r>
      <w:r>
        <w:rPr>
          <w:sz w:val="32"/>
        </w:rPr>
        <w:t>books.</w:t>
      </w:r>
      <w:r>
        <w:rPr>
          <w:spacing w:val="-9"/>
          <w:sz w:val="32"/>
        </w:rPr>
        <w:t xml:space="preserve"> </w:t>
      </w:r>
      <w:r>
        <w:rPr>
          <w:sz w:val="32"/>
        </w:rPr>
        <w:t>The</w:t>
      </w:r>
      <w:r>
        <w:rPr>
          <w:spacing w:val="-3"/>
          <w:sz w:val="32"/>
        </w:rPr>
        <w:t xml:space="preserve"> </w:t>
      </w:r>
      <w:r>
        <w:rPr>
          <w:sz w:val="32"/>
        </w:rPr>
        <w:t>oldest,</w:t>
      </w:r>
      <w:r>
        <w:rPr>
          <w:spacing w:val="-4"/>
          <w:sz w:val="32"/>
        </w:rPr>
        <w:t xml:space="preserve"> </w:t>
      </w:r>
      <w:r>
        <w:rPr>
          <w:sz w:val="32"/>
        </w:rPr>
        <w:t>Hinduism,</w:t>
      </w:r>
      <w:r>
        <w:rPr>
          <w:spacing w:val="-4"/>
          <w:sz w:val="32"/>
        </w:rPr>
        <w:t xml:space="preserve"> </w:t>
      </w:r>
      <w:r>
        <w:rPr>
          <w:sz w:val="32"/>
        </w:rPr>
        <w:t>draws</w:t>
      </w:r>
      <w:r>
        <w:rPr>
          <w:spacing w:val="-4"/>
          <w:sz w:val="32"/>
        </w:rPr>
        <w:t xml:space="preserve"> </w:t>
      </w:r>
      <w:r>
        <w:rPr>
          <w:sz w:val="32"/>
        </w:rPr>
        <w:t>on</w:t>
      </w:r>
      <w:r>
        <w:rPr>
          <w:spacing w:val="-4"/>
          <w:sz w:val="32"/>
        </w:rPr>
        <w:t xml:space="preserve"> </w:t>
      </w:r>
      <w:r>
        <w:rPr>
          <w:sz w:val="32"/>
        </w:rPr>
        <w:t xml:space="preserve">the Vedas, texts dating back to 1400–1200 BCE. Judaism, Christianity and Islam are often referred to as the ‘religions of the book’, as each has a religious text at its centre: the Torah, the Bible and the Qur’an, respectively. The word Bible derives from </w:t>
      </w:r>
      <w:r>
        <w:rPr>
          <w:i/>
          <w:sz w:val="32"/>
        </w:rPr>
        <w:t xml:space="preserve">biblia, </w:t>
      </w:r>
      <w:r>
        <w:rPr>
          <w:sz w:val="32"/>
        </w:rPr>
        <w:t>the Greek word for ‘</w:t>
      </w:r>
      <w:proofErr w:type="gramStart"/>
      <w:r>
        <w:rPr>
          <w:sz w:val="32"/>
        </w:rPr>
        <w:t>books’</w:t>
      </w:r>
      <w:proofErr w:type="gramEnd"/>
      <w:r>
        <w:rPr>
          <w:sz w:val="32"/>
        </w:rPr>
        <w:t>.</w:t>
      </w:r>
      <w:r>
        <w:rPr>
          <w:spacing w:val="-6"/>
          <w:sz w:val="32"/>
        </w:rPr>
        <w:t xml:space="preserve"> </w:t>
      </w:r>
      <w:r>
        <w:rPr>
          <w:sz w:val="32"/>
        </w:rPr>
        <w:t>Torah</w:t>
      </w:r>
      <w:r>
        <w:rPr>
          <w:spacing w:val="-1"/>
          <w:sz w:val="32"/>
        </w:rPr>
        <w:t xml:space="preserve"> </w:t>
      </w:r>
      <w:r>
        <w:rPr>
          <w:sz w:val="32"/>
        </w:rPr>
        <w:t>is</w:t>
      </w:r>
      <w:r>
        <w:rPr>
          <w:spacing w:val="-1"/>
          <w:sz w:val="32"/>
        </w:rPr>
        <w:t xml:space="preserve"> </w:t>
      </w:r>
      <w:r>
        <w:rPr>
          <w:sz w:val="32"/>
        </w:rPr>
        <w:t>translated as</w:t>
      </w:r>
      <w:r>
        <w:rPr>
          <w:spacing w:val="-1"/>
          <w:sz w:val="32"/>
        </w:rPr>
        <w:t xml:space="preserve"> </w:t>
      </w:r>
      <w:r>
        <w:rPr>
          <w:sz w:val="32"/>
        </w:rPr>
        <w:t>‘teaching’</w:t>
      </w:r>
      <w:r>
        <w:rPr>
          <w:spacing w:val="-12"/>
          <w:sz w:val="32"/>
        </w:rPr>
        <w:t xml:space="preserve"> </w:t>
      </w:r>
      <w:r>
        <w:rPr>
          <w:sz w:val="32"/>
        </w:rPr>
        <w:t>or</w:t>
      </w:r>
      <w:r>
        <w:rPr>
          <w:spacing w:val="-1"/>
          <w:sz w:val="32"/>
        </w:rPr>
        <w:t xml:space="preserve"> </w:t>
      </w:r>
      <w:r>
        <w:rPr>
          <w:sz w:val="32"/>
        </w:rPr>
        <w:t>‘word’,</w:t>
      </w:r>
      <w:r>
        <w:rPr>
          <w:spacing w:val="-1"/>
          <w:sz w:val="32"/>
        </w:rPr>
        <w:t xml:space="preserve"> </w:t>
      </w:r>
      <w:r>
        <w:rPr>
          <w:sz w:val="32"/>
        </w:rPr>
        <w:t>while</w:t>
      </w:r>
      <w:r>
        <w:rPr>
          <w:spacing w:val="-1"/>
          <w:sz w:val="32"/>
        </w:rPr>
        <w:t xml:space="preserve"> </w:t>
      </w:r>
      <w:r>
        <w:rPr>
          <w:sz w:val="32"/>
        </w:rPr>
        <w:t>Qur’an</w:t>
      </w:r>
      <w:r>
        <w:rPr>
          <w:spacing w:val="-1"/>
          <w:sz w:val="32"/>
        </w:rPr>
        <w:t xml:space="preserve"> </w:t>
      </w:r>
      <w:r>
        <w:rPr>
          <w:sz w:val="32"/>
        </w:rPr>
        <w:t>means ‘to read’ or ‘to recite’.</w:t>
      </w:r>
    </w:p>
    <w:p w14:paraId="6D69DC3F" w14:textId="77777777" w:rsidR="006C3CF7" w:rsidRDefault="006C3CF7" w:rsidP="00DE3516">
      <w:pPr>
        <w:pStyle w:val="BodyText"/>
        <w:spacing w:before="5"/>
        <w:ind w:left="567" w:right="342"/>
        <w:rPr>
          <w:sz w:val="39"/>
        </w:rPr>
      </w:pPr>
    </w:p>
    <w:p w14:paraId="11335AEB" w14:textId="77777777" w:rsidR="006C3CF7" w:rsidRDefault="00000000" w:rsidP="00DE3516">
      <w:pPr>
        <w:spacing w:line="300" w:lineRule="auto"/>
        <w:ind w:left="567" w:right="342"/>
        <w:rPr>
          <w:sz w:val="32"/>
        </w:rPr>
      </w:pPr>
      <w:r>
        <w:rPr>
          <w:sz w:val="32"/>
        </w:rPr>
        <w:t>The</w:t>
      </w:r>
      <w:r>
        <w:rPr>
          <w:spacing w:val="-3"/>
          <w:sz w:val="32"/>
        </w:rPr>
        <w:t xml:space="preserve"> </w:t>
      </w:r>
      <w:r>
        <w:rPr>
          <w:sz w:val="32"/>
        </w:rPr>
        <w:t>rise</w:t>
      </w:r>
      <w:r>
        <w:rPr>
          <w:spacing w:val="-3"/>
          <w:sz w:val="32"/>
        </w:rPr>
        <w:t xml:space="preserve"> </w:t>
      </w:r>
      <w:r>
        <w:rPr>
          <w:sz w:val="32"/>
        </w:rPr>
        <w:t>of</w:t>
      </w:r>
      <w:r>
        <w:rPr>
          <w:spacing w:val="-4"/>
          <w:sz w:val="32"/>
        </w:rPr>
        <w:t xml:space="preserve"> </w:t>
      </w:r>
      <w:r>
        <w:rPr>
          <w:sz w:val="32"/>
        </w:rPr>
        <w:t>new</w:t>
      </w:r>
      <w:r>
        <w:rPr>
          <w:spacing w:val="-4"/>
          <w:sz w:val="32"/>
        </w:rPr>
        <w:t xml:space="preserve"> </w:t>
      </w:r>
      <w:r>
        <w:rPr>
          <w:sz w:val="32"/>
        </w:rPr>
        <w:t>religions</w:t>
      </w:r>
      <w:r>
        <w:rPr>
          <w:spacing w:val="-3"/>
          <w:sz w:val="32"/>
        </w:rPr>
        <w:t xml:space="preserve"> </w:t>
      </w:r>
      <w:r>
        <w:rPr>
          <w:sz w:val="32"/>
        </w:rPr>
        <w:t>has</w:t>
      </w:r>
      <w:r>
        <w:rPr>
          <w:spacing w:val="-4"/>
          <w:sz w:val="32"/>
        </w:rPr>
        <w:t xml:space="preserve"> </w:t>
      </w:r>
      <w:r>
        <w:rPr>
          <w:sz w:val="32"/>
        </w:rPr>
        <w:t>coincided</w:t>
      </w:r>
      <w:r>
        <w:rPr>
          <w:spacing w:val="-3"/>
          <w:sz w:val="32"/>
        </w:rPr>
        <w:t xml:space="preserve"> </w:t>
      </w:r>
      <w:r>
        <w:rPr>
          <w:sz w:val="32"/>
        </w:rPr>
        <w:t>with</w:t>
      </w:r>
      <w:r>
        <w:rPr>
          <w:spacing w:val="-4"/>
          <w:sz w:val="32"/>
        </w:rPr>
        <w:t xml:space="preserve"> </w:t>
      </w:r>
      <w:r>
        <w:rPr>
          <w:sz w:val="32"/>
        </w:rPr>
        <w:t>key</w:t>
      </w:r>
      <w:r>
        <w:rPr>
          <w:spacing w:val="-3"/>
          <w:sz w:val="32"/>
        </w:rPr>
        <w:t xml:space="preserve"> </w:t>
      </w:r>
      <w:r>
        <w:rPr>
          <w:sz w:val="32"/>
        </w:rPr>
        <w:t>moments</w:t>
      </w:r>
      <w:r>
        <w:rPr>
          <w:spacing w:val="-3"/>
          <w:sz w:val="32"/>
        </w:rPr>
        <w:t xml:space="preserve"> </w:t>
      </w:r>
      <w:r>
        <w:rPr>
          <w:sz w:val="32"/>
        </w:rPr>
        <w:t>in</w:t>
      </w:r>
      <w:r>
        <w:rPr>
          <w:spacing w:val="-4"/>
          <w:sz w:val="32"/>
        </w:rPr>
        <w:t xml:space="preserve"> </w:t>
      </w:r>
      <w:r>
        <w:rPr>
          <w:sz w:val="32"/>
        </w:rPr>
        <w:t>the</w:t>
      </w:r>
      <w:r>
        <w:rPr>
          <w:spacing w:val="-3"/>
          <w:sz w:val="32"/>
        </w:rPr>
        <w:t xml:space="preserve"> </w:t>
      </w:r>
      <w:r>
        <w:rPr>
          <w:sz w:val="32"/>
        </w:rPr>
        <w:t>history</w:t>
      </w:r>
      <w:r>
        <w:rPr>
          <w:spacing w:val="-4"/>
          <w:sz w:val="32"/>
        </w:rPr>
        <w:t xml:space="preserve"> </w:t>
      </w:r>
      <w:r>
        <w:rPr>
          <w:sz w:val="32"/>
        </w:rPr>
        <w:t>of the book, such as the development of the codex around the time of the birth of Christianity. Its form assisted the early Church to distinguish itself from Judaism, which used the scroll form for its sacred texts.</w:t>
      </w:r>
    </w:p>
    <w:p w14:paraId="7A33B0ED"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2C175FD9" w14:textId="77777777" w:rsidR="006C3CF7" w:rsidRDefault="00000000" w:rsidP="00DE3516">
      <w:pPr>
        <w:pStyle w:val="Heading6"/>
        <w:ind w:left="567" w:right="342"/>
      </w:pPr>
      <w:r>
        <w:lastRenderedPageBreak/>
        <w:t>Knox</w:t>
      </w:r>
      <w:r>
        <w:rPr>
          <w:spacing w:val="-3"/>
        </w:rPr>
        <w:t xml:space="preserve"> </w:t>
      </w:r>
      <w:r>
        <w:t>and</w:t>
      </w:r>
      <w:r>
        <w:rPr>
          <w:spacing w:val="-3"/>
        </w:rPr>
        <w:t xml:space="preserve"> </w:t>
      </w:r>
      <w:r>
        <w:t>the</w:t>
      </w:r>
      <w:r>
        <w:rPr>
          <w:spacing w:val="-1"/>
        </w:rPr>
        <w:t xml:space="preserve"> </w:t>
      </w:r>
      <w:r>
        <w:rPr>
          <w:spacing w:val="-2"/>
        </w:rPr>
        <w:t>Reformation</w:t>
      </w:r>
    </w:p>
    <w:p w14:paraId="17C4C31A" w14:textId="77777777" w:rsidR="006C3CF7" w:rsidRDefault="006C3CF7" w:rsidP="00DE3516">
      <w:pPr>
        <w:pStyle w:val="BodyText"/>
        <w:ind w:left="567" w:right="342"/>
        <w:rPr>
          <w:b/>
          <w:sz w:val="32"/>
        </w:rPr>
      </w:pPr>
    </w:p>
    <w:p w14:paraId="727D89EB" w14:textId="77777777" w:rsidR="006C3CF7" w:rsidRDefault="00000000" w:rsidP="00DE3516">
      <w:pPr>
        <w:pStyle w:val="BodyText"/>
        <w:spacing w:before="0" w:line="312" w:lineRule="auto"/>
        <w:ind w:left="567" w:right="342"/>
      </w:pPr>
      <w:r>
        <w:t>John Knox is</w:t>
      </w:r>
      <w:r>
        <w:rPr>
          <w:spacing w:val="-1"/>
        </w:rPr>
        <w:t xml:space="preserve"> </w:t>
      </w:r>
      <w:r>
        <w:t>regarded as</w:t>
      </w:r>
      <w:r>
        <w:rPr>
          <w:spacing w:val="-1"/>
        </w:rPr>
        <w:t xml:space="preserve"> </w:t>
      </w:r>
      <w:r>
        <w:t>the father of</w:t>
      </w:r>
      <w:r>
        <w:rPr>
          <w:spacing w:val="-1"/>
        </w:rPr>
        <w:t xml:space="preserve"> </w:t>
      </w:r>
      <w:r>
        <w:t>the Scottish Protestant Reformation. The</w:t>
      </w:r>
      <w:r>
        <w:rPr>
          <w:spacing w:val="-3"/>
        </w:rPr>
        <w:t xml:space="preserve"> </w:t>
      </w:r>
      <w:r>
        <w:t>Church</w:t>
      </w:r>
      <w:r>
        <w:rPr>
          <w:spacing w:val="-4"/>
        </w:rPr>
        <w:t xml:space="preserve"> </w:t>
      </w:r>
      <w:r>
        <w:t>of</w:t>
      </w:r>
      <w:r>
        <w:rPr>
          <w:spacing w:val="-4"/>
        </w:rPr>
        <w:t xml:space="preserve"> </w:t>
      </w:r>
      <w:r>
        <w:t>Scotland</w:t>
      </w:r>
      <w:r>
        <w:rPr>
          <w:spacing w:val="-3"/>
        </w:rPr>
        <w:t xml:space="preserve"> </w:t>
      </w:r>
      <w:r>
        <w:t>followed</w:t>
      </w:r>
      <w:r>
        <w:rPr>
          <w:spacing w:val="-3"/>
        </w:rPr>
        <w:t xml:space="preserve"> </w:t>
      </w:r>
      <w:r>
        <w:t>a</w:t>
      </w:r>
      <w:r>
        <w:rPr>
          <w:spacing w:val="-4"/>
        </w:rPr>
        <w:t xml:space="preserve"> </w:t>
      </w:r>
      <w:r>
        <w:t>more</w:t>
      </w:r>
      <w:r>
        <w:rPr>
          <w:spacing w:val="-3"/>
        </w:rPr>
        <w:t xml:space="preserve"> </w:t>
      </w:r>
      <w:r>
        <w:t>extreme</w:t>
      </w:r>
      <w:r>
        <w:rPr>
          <w:spacing w:val="-4"/>
        </w:rPr>
        <w:t xml:space="preserve"> </w:t>
      </w:r>
      <w:r>
        <w:t>reform</w:t>
      </w:r>
      <w:r>
        <w:rPr>
          <w:spacing w:val="-3"/>
        </w:rPr>
        <w:t xml:space="preserve"> </w:t>
      </w:r>
      <w:r>
        <w:t>than</w:t>
      </w:r>
      <w:r>
        <w:rPr>
          <w:spacing w:val="-3"/>
        </w:rPr>
        <w:t xml:space="preserve"> </w:t>
      </w:r>
      <w:r>
        <w:t>the</w:t>
      </w:r>
      <w:r>
        <w:rPr>
          <w:spacing w:val="-3"/>
        </w:rPr>
        <w:t xml:space="preserve"> </w:t>
      </w:r>
      <w:r>
        <w:t>Church</w:t>
      </w:r>
      <w:r>
        <w:rPr>
          <w:spacing w:val="-4"/>
        </w:rPr>
        <w:t xml:space="preserve"> </w:t>
      </w:r>
      <w:r>
        <w:t>of England, known as Calvinist due to the influence of French reformer Jean Calvin</w:t>
      </w:r>
      <w:r>
        <w:rPr>
          <w:spacing w:val="-5"/>
        </w:rPr>
        <w:t xml:space="preserve"> </w:t>
      </w:r>
      <w:r>
        <w:t>(1509–64).</w:t>
      </w:r>
      <w:r>
        <w:rPr>
          <w:spacing w:val="-19"/>
        </w:rPr>
        <w:t xml:space="preserve"> </w:t>
      </w:r>
      <w:r>
        <w:t>An</w:t>
      </w:r>
      <w:r>
        <w:rPr>
          <w:spacing w:val="-4"/>
        </w:rPr>
        <w:t xml:space="preserve"> </w:t>
      </w:r>
      <w:r>
        <w:t>educated,</w:t>
      </w:r>
      <w:r>
        <w:rPr>
          <w:spacing w:val="-5"/>
        </w:rPr>
        <w:t xml:space="preserve"> </w:t>
      </w:r>
      <w:r>
        <w:t>ordained</w:t>
      </w:r>
      <w:r>
        <w:rPr>
          <w:spacing w:val="-5"/>
        </w:rPr>
        <w:t xml:space="preserve"> </w:t>
      </w:r>
      <w:r>
        <w:t>Catholic</w:t>
      </w:r>
      <w:r>
        <w:rPr>
          <w:spacing w:val="-5"/>
        </w:rPr>
        <w:t xml:space="preserve"> </w:t>
      </w:r>
      <w:r>
        <w:t>priest,</w:t>
      </w:r>
      <w:r>
        <w:rPr>
          <w:spacing w:val="-5"/>
        </w:rPr>
        <w:t xml:space="preserve"> </w:t>
      </w:r>
      <w:r>
        <w:t>Knox</w:t>
      </w:r>
      <w:r>
        <w:rPr>
          <w:spacing w:val="-4"/>
        </w:rPr>
        <w:t xml:space="preserve"> </w:t>
      </w:r>
      <w:r>
        <w:t>converted</w:t>
      </w:r>
      <w:r>
        <w:rPr>
          <w:spacing w:val="-4"/>
        </w:rPr>
        <w:t xml:space="preserve"> </w:t>
      </w:r>
      <w:r>
        <w:t>to Protestantism in 1545.</w:t>
      </w:r>
    </w:p>
    <w:p w14:paraId="5520F587" w14:textId="77777777" w:rsidR="006C3CF7" w:rsidRDefault="006C3CF7" w:rsidP="00DE3516">
      <w:pPr>
        <w:pStyle w:val="BodyText"/>
        <w:spacing w:before="3"/>
        <w:ind w:left="567" w:right="342"/>
        <w:rPr>
          <w:sz w:val="25"/>
        </w:rPr>
      </w:pPr>
    </w:p>
    <w:p w14:paraId="6C78314E" w14:textId="77777777" w:rsidR="006C3CF7" w:rsidRDefault="00000000" w:rsidP="00DE3516">
      <w:pPr>
        <w:pStyle w:val="BodyText"/>
        <w:spacing w:before="0" w:line="312" w:lineRule="auto"/>
        <w:ind w:left="567" w:right="342"/>
      </w:pPr>
      <w:r>
        <w:t>Henry</w:t>
      </w:r>
      <w:r>
        <w:rPr>
          <w:spacing w:val="-4"/>
        </w:rPr>
        <w:t xml:space="preserve"> </w:t>
      </w:r>
      <w:r>
        <w:t>VIII</w:t>
      </w:r>
      <w:r>
        <w:rPr>
          <w:spacing w:val="-3"/>
        </w:rPr>
        <w:t xml:space="preserve"> </w:t>
      </w:r>
      <w:r>
        <w:t>(1491–1547),</w:t>
      </w:r>
      <w:r>
        <w:rPr>
          <w:spacing w:val="-3"/>
        </w:rPr>
        <w:t xml:space="preserve"> </w:t>
      </w:r>
      <w:r>
        <w:t>who</w:t>
      </w:r>
      <w:r>
        <w:rPr>
          <w:spacing w:val="-4"/>
        </w:rPr>
        <w:t xml:space="preserve"> </w:t>
      </w:r>
      <w:r>
        <w:t>did</w:t>
      </w:r>
      <w:r>
        <w:rPr>
          <w:spacing w:val="-4"/>
        </w:rPr>
        <w:t xml:space="preserve"> </w:t>
      </w:r>
      <w:r>
        <w:t>not</w:t>
      </w:r>
      <w:r>
        <w:rPr>
          <w:spacing w:val="-4"/>
        </w:rPr>
        <w:t xml:space="preserve"> </w:t>
      </w:r>
      <w:r>
        <w:t>consider</w:t>
      </w:r>
      <w:r>
        <w:rPr>
          <w:spacing w:val="-3"/>
        </w:rPr>
        <w:t xml:space="preserve"> </w:t>
      </w:r>
      <w:r>
        <w:t>himself</w:t>
      </w:r>
      <w:r>
        <w:rPr>
          <w:spacing w:val="-4"/>
        </w:rPr>
        <w:t xml:space="preserve"> </w:t>
      </w:r>
      <w:r>
        <w:t>a</w:t>
      </w:r>
      <w:r>
        <w:rPr>
          <w:spacing w:val="-4"/>
        </w:rPr>
        <w:t xml:space="preserve"> </w:t>
      </w:r>
      <w:r>
        <w:t>Protestant,</w:t>
      </w:r>
      <w:r>
        <w:rPr>
          <w:spacing w:val="-3"/>
        </w:rPr>
        <w:t xml:space="preserve"> </w:t>
      </w:r>
      <w:r>
        <w:t>pursued</w:t>
      </w:r>
      <w:r>
        <w:rPr>
          <w:spacing w:val="-4"/>
        </w:rPr>
        <w:t xml:space="preserve"> </w:t>
      </w:r>
      <w:r>
        <w:t>a limited English religious reformation that maintained many Catholic practices while adopting reformist elements, such as vernacular liturgy. Under Henry’s children, England’s religious affiliation alternated: Protestant (Edward VI, r.</w:t>
      </w:r>
    </w:p>
    <w:p w14:paraId="5A086170" w14:textId="77777777" w:rsidR="006C3CF7" w:rsidRDefault="00000000" w:rsidP="00DE3516">
      <w:pPr>
        <w:pStyle w:val="BodyText"/>
        <w:spacing w:before="6" w:line="312" w:lineRule="auto"/>
        <w:ind w:left="567" w:right="342"/>
      </w:pPr>
      <w:r>
        <w:t>1547–53),</w:t>
      </w:r>
      <w:r>
        <w:rPr>
          <w:spacing w:val="-7"/>
        </w:rPr>
        <w:t xml:space="preserve"> </w:t>
      </w:r>
      <w:r>
        <w:t>Catholic</w:t>
      </w:r>
      <w:r>
        <w:rPr>
          <w:spacing w:val="-7"/>
        </w:rPr>
        <w:t xml:space="preserve"> </w:t>
      </w:r>
      <w:r>
        <w:t>(Mary</w:t>
      </w:r>
      <w:r>
        <w:rPr>
          <w:spacing w:val="-7"/>
        </w:rPr>
        <w:t xml:space="preserve"> </w:t>
      </w:r>
      <w:r>
        <w:t>I,</w:t>
      </w:r>
      <w:r>
        <w:rPr>
          <w:spacing w:val="-7"/>
        </w:rPr>
        <w:t xml:space="preserve"> </w:t>
      </w:r>
      <w:r>
        <w:t>r.</w:t>
      </w:r>
      <w:r>
        <w:rPr>
          <w:spacing w:val="-7"/>
        </w:rPr>
        <w:t xml:space="preserve"> </w:t>
      </w:r>
      <w:r>
        <w:t>1553–58)</w:t>
      </w:r>
      <w:r>
        <w:rPr>
          <w:spacing w:val="-6"/>
        </w:rPr>
        <w:t xml:space="preserve"> </w:t>
      </w:r>
      <w:r>
        <w:t>and</w:t>
      </w:r>
      <w:r>
        <w:rPr>
          <w:spacing w:val="-7"/>
        </w:rPr>
        <w:t xml:space="preserve"> </w:t>
      </w:r>
      <w:r>
        <w:t>finally</w:t>
      </w:r>
      <w:r>
        <w:rPr>
          <w:spacing w:val="-6"/>
        </w:rPr>
        <w:t xml:space="preserve"> </w:t>
      </w:r>
      <w:r>
        <w:t>Protestant</w:t>
      </w:r>
      <w:r>
        <w:rPr>
          <w:spacing w:val="-7"/>
        </w:rPr>
        <w:t xml:space="preserve"> </w:t>
      </w:r>
      <w:r>
        <w:t>again</w:t>
      </w:r>
      <w:r>
        <w:rPr>
          <w:spacing w:val="-7"/>
        </w:rPr>
        <w:t xml:space="preserve"> </w:t>
      </w:r>
      <w:r>
        <w:t>(Elizabeth I, r. 1558–1603).</w:t>
      </w:r>
    </w:p>
    <w:p w14:paraId="0E8EF94E"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DFEE33B" w14:textId="77777777" w:rsidR="006C3CF7" w:rsidRDefault="00000000" w:rsidP="00DE3516">
      <w:pPr>
        <w:pStyle w:val="BodyText"/>
        <w:spacing w:before="64" w:line="312" w:lineRule="auto"/>
        <w:ind w:left="567" w:right="342"/>
      </w:pPr>
      <w:r>
        <w:lastRenderedPageBreak/>
        <w:t>In</w:t>
      </w:r>
      <w:r>
        <w:rPr>
          <w:spacing w:val="-4"/>
        </w:rPr>
        <w:t xml:space="preserve"> </w:t>
      </w:r>
      <w:r>
        <w:t>Scotland,</w:t>
      </w:r>
      <w:r>
        <w:rPr>
          <w:spacing w:val="-4"/>
        </w:rPr>
        <w:t xml:space="preserve"> </w:t>
      </w:r>
      <w:r>
        <w:t>Elizabeth’s</w:t>
      </w:r>
      <w:r>
        <w:rPr>
          <w:spacing w:val="-4"/>
        </w:rPr>
        <w:t xml:space="preserve"> </w:t>
      </w:r>
      <w:r>
        <w:t>cousin</w:t>
      </w:r>
      <w:r>
        <w:rPr>
          <w:spacing w:val="-4"/>
        </w:rPr>
        <w:t xml:space="preserve"> </w:t>
      </w:r>
      <w:r>
        <w:t>Mary</w:t>
      </w:r>
      <w:r>
        <w:rPr>
          <w:spacing w:val="-4"/>
        </w:rPr>
        <w:t xml:space="preserve"> </w:t>
      </w:r>
      <w:r>
        <w:t>Queen</w:t>
      </w:r>
      <w:r>
        <w:rPr>
          <w:spacing w:val="-4"/>
        </w:rPr>
        <w:t xml:space="preserve"> </w:t>
      </w:r>
      <w:r>
        <w:t>of</w:t>
      </w:r>
      <w:r>
        <w:rPr>
          <w:spacing w:val="-5"/>
        </w:rPr>
        <w:t xml:space="preserve"> </w:t>
      </w:r>
      <w:r>
        <w:t>Scots</w:t>
      </w:r>
      <w:r>
        <w:rPr>
          <w:spacing w:val="-4"/>
        </w:rPr>
        <w:t xml:space="preserve"> </w:t>
      </w:r>
      <w:r>
        <w:t>(1542–87)</w:t>
      </w:r>
      <w:r>
        <w:rPr>
          <w:spacing w:val="-4"/>
        </w:rPr>
        <w:t xml:space="preserve"> </w:t>
      </w:r>
      <w:r>
        <w:t>maintained the Catholic faith. Protestants were sometimes burnt as heretics, and Knox fled Scotland.</w:t>
      </w:r>
    </w:p>
    <w:p w14:paraId="56600342" w14:textId="77777777" w:rsidR="006C3CF7" w:rsidRDefault="006C3CF7" w:rsidP="00DE3516">
      <w:pPr>
        <w:pStyle w:val="BodyText"/>
        <w:spacing w:before="0"/>
        <w:ind w:left="567" w:right="342"/>
        <w:rPr>
          <w:sz w:val="25"/>
        </w:rPr>
      </w:pPr>
    </w:p>
    <w:p w14:paraId="3C69D6FD" w14:textId="77777777" w:rsidR="006C3CF7" w:rsidRDefault="00000000" w:rsidP="00DE3516">
      <w:pPr>
        <w:pStyle w:val="BodyText"/>
        <w:spacing w:before="0" w:line="312" w:lineRule="auto"/>
        <w:ind w:left="567" w:right="342"/>
      </w:pPr>
      <w:r>
        <w:t>Exiled</w:t>
      </w:r>
      <w:r>
        <w:rPr>
          <w:spacing w:val="-4"/>
        </w:rPr>
        <w:t xml:space="preserve"> </w:t>
      </w:r>
      <w:r>
        <w:t>in</w:t>
      </w:r>
      <w:r>
        <w:rPr>
          <w:spacing w:val="-5"/>
        </w:rPr>
        <w:t xml:space="preserve"> </w:t>
      </w:r>
      <w:r>
        <w:t>England,</w:t>
      </w:r>
      <w:r>
        <w:rPr>
          <w:spacing w:val="-4"/>
        </w:rPr>
        <w:t xml:space="preserve"> </w:t>
      </w:r>
      <w:r>
        <w:t>Knox</w:t>
      </w:r>
      <w:r>
        <w:rPr>
          <w:spacing w:val="-4"/>
        </w:rPr>
        <w:t xml:space="preserve"> </w:t>
      </w:r>
      <w:r>
        <w:t>became</w:t>
      </w:r>
      <w:r>
        <w:rPr>
          <w:spacing w:val="-5"/>
        </w:rPr>
        <w:t xml:space="preserve"> </w:t>
      </w:r>
      <w:r>
        <w:t>Edward</w:t>
      </w:r>
      <w:r>
        <w:rPr>
          <w:spacing w:val="-4"/>
        </w:rPr>
        <w:t xml:space="preserve"> </w:t>
      </w:r>
      <w:r>
        <w:t>VI’s</w:t>
      </w:r>
      <w:r>
        <w:rPr>
          <w:spacing w:val="-4"/>
        </w:rPr>
        <w:t xml:space="preserve"> </w:t>
      </w:r>
      <w:r>
        <w:t>royal</w:t>
      </w:r>
      <w:r>
        <w:rPr>
          <w:spacing w:val="-4"/>
        </w:rPr>
        <w:t xml:space="preserve"> </w:t>
      </w:r>
      <w:r>
        <w:t>chaplain</w:t>
      </w:r>
      <w:r>
        <w:rPr>
          <w:spacing w:val="-4"/>
        </w:rPr>
        <w:t xml:space="preserve"> </w:t>
      </w:r>
      <w:r>
        <w:t>and</w:t>
      </w:r>
      <w:r>
        <w:rPr>
          <w:spacing w:val="-5"/>
        </w:rPr>
        <w:t xml:space="preserve"> </w:t>
      </w:r>
      <w:r>
        <w:t>assisted</w:t>
      </w:r>
      <w:r>
        <w:rPr>
          <w:spacing w:val="-5"/>
        </w:rPr>
        <w:t xml:space="preserve"> </w:t>
      </w:r>
      <w:r>
        <w:t>with the publication of the Book of Common Prayer (1549). When Mary I assumed the throne, Knox travelled to Germany and Switzerland, where he met Calvin. In 1560, the Scottish parliament declared Protestantism the national religion; in the same year, Francis II died. Mary Queen of Scots returned to Scotland</w:t>
      </w:r>
      <w:r>
        <w:rPr>
          <w:spacing w:val="40"/>
        </w:rPr>
        <w:t xml:space="preserve"> </w:t>
      </w:r>
      <w:r>
        <w:t>in</w:t>
      </w:r>
      <w:r>
        <w:rPr>
          <w:spacing w:val="-3"/>
        </w:rPr>
        <w:t xml:space="preserve"> </w:t>
      </w:r>
      <w:proofErr w:type="gramStart"/>
      <w:r>
        <w:t>1561,</w:t>
      </w:r>
      <w:r>
        <w:rPr>
          <w:spacing w:val="-3"/>
        </w:rPr>
        <w:t xml:space="preserve"> </w:t>
      </w:r>
      <w:r>
        <w:t>but</w:t>
      </w:r>
      <w:proofErr w:type="gramEnd"/>
      <w:r>
        <w:rPr>
          <w:spacing w:val="-3"/>
        </w:rPr>
        <w:t xml:space="preserve"> </w:t>
      </w:r>
      <w:r>
        <w:t>did</w:t>
      </w:r>
      <w:r>
        <w:rPr>
          <w:spacing w:val="-3"/>
        </w:rPr>
        <w:t xml:space="preserve"> </w:t>
      </w:r>
      <w:r>
        <w:t>not</w:t>
      </w:r>
      <w:r>
        <w:rPr>
          <w:spacing w:val="-3"/>
        </w:rPr>
        <w:t xml:space="preserve"> </w:t>
      </w:r>
      <w:r>
        <w:t>attempt</w:t>
      </w:r>
      <w:r>
        <w:rPr>
          <w:spacing w:val="-3"/>
        </w:rPr>
        <w:t xml:space="preserve"> </w:t>
      </w:r>
      <w:r>
        <w:t>to</w:t>
      </w:r>
      <w:r>
        <w:rPr>
          <w:spacing w:val="-2"/>
        </w:rPr>
        <w:t xml:space="preserve"> </w:t>
      </w:r>
      <w:r>
        <w:t>re-establish</w:t>
      </w:r>
      <w:r>
        <w:rPr>
          <w:spacing w:val="-2"/>
        </w:rPr>
        <w:t xml:space="preserve"> </w:t>
      </w:r>
      <w:r>
        <w:t>Catholicism.</w:t>
      </w:r>
      <w:r>
        <w:rPr>
          <w:spacing w:val="-18"/>
        </w:rPr>
        <w:t xml:space="preserve"> </w:t>
      </w:r>
      <w:r>
        <w:t>A</w:t>
      </w:r>
      <w:r>
        <w:rPr>
          <w:spacing w:val="-18"/>
        </w:rPr>
        <w:t xml:space="preserve"> </w:t>
      </w:r>
      <w:r>
        <w:t>prolific</w:t>
      </w:r>
      <w:r>
        <w:rPr>
          <w:spacing w:val="-3"/>
        </w:rPr>
        <w:t xml:space="preserve"> </w:t>
      </w:r>
      <w:r>
        <w:t>author,</w:t>
      </w:r>
      <w:r>
        <w:rPr>
          <w:spacing w:val="-2"/>
        </w:rPr>
        <w:t xml:space="preserve"> </w:t>
      </w:r>
      <w:r>
        <w:t>Knox became minister of St Giles in Edinburgh, where he died in 1572.</w:t>
      </w:r>
    </w:p>
    <w:p w14:paraId="436983D9"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1F3F0CD" w14:textId="77777777" w:rsidR="006C3CF7" w:rsidRDefault="00000000" w:rsidP="00DE3516">
      <w:pPr>
        <w:spacing w:before="64" w:line="280" w:lineRule="auto"/>
        <w:ind w:left="567" w:right="342"/>
        <w:rPr>
          <w:rFonts w:ascii="Arial Light"/>
          <w:sz w:val="24"/>
        </w:rPr>
      </w:pPr>
      <w:r>
        <w:rPr>
          <w:b/>
          <w:sz w:val="28"/>
        </w:rPr>
        <w:lastRenderedPageBreak/>
        <w:t xml:space="preserve">The Bible, with handwritten notes attributed to John Knox </w:t>
      </w:r>
      <w:r>
        <w:rPr>
          <w:rFonts w:ascii="Arial Light"/>
          <w:color w:val="12100B"/>
          <w:sz w:val="24"/>
        </w:rPr>
        <w:t>Rouen,</w:t>
      </w:r>
      <w:r>
        <w:rPr>
          <w:rFonts w:ascii="Arial Light"/>
          <w:color w:val="12100B"/>
          <w:spacing w:val="-4"/>
          <w:sz w:val="24"/>
        </w:rPr>
        <w:t xml:space="preserve"> </w:t>
      </w:r>
      <w:r>
        <w:rPr>
          <w:rFonts w:ascii="Arial Light"/>
          <w:color w:val="12100B"/>
          <w:sz w:val="24"/>
        </w:rPr>
        <w:t>France,</w:t>
      </w:r>
      <w:r>
        <w:rPr>
          <w:rFonts w:ascii="Arial Light"/>
          <w:color w:val="12100B"/>
          <w:spacing w:val="-4"/>
          <w:sz w:val="24"/>
        </w:rPr>
        <w:t xml:space="preserve"> </w:t>
      </w:r>
      <w:r>
        <w:rPr>
          <w:rFonts w:ascii="Arial Light"/>
          <w:color w:val="12100B"/>
          <w:sz w:val="24"/>
        </w:rPr>
        <w:t>printed</w:t>
      </w:r>
      <w:r>
        <w:rPr>
          <w:rFonts w:ascii="Arial Light"/>
          <w:color w:val="12100B"/>
          <w:spacing w:val="-4"/>
          <w:sz w:val="24"/>
        </w:rPr>
        <w:t xml:space="preserve"> </w:t>
      </w:r>
      <w:r>
        <w:rPr>
          <w:rFonts w:ascii="Arial Light"/>
          <w:color w:val="12100B"/>
          <w:sz w:val="24"/>
        </w:rPr>
        <w:t>at</w:t>
      </w:r>
      <w:r>
        <w:rPr>
          <w:rFonts w:ascii="Arial Light"/>
          <w:color w:val="12100B"/>
          <w:spacing w:val="-4"/>
          <w:sz w:val="24"/>
        </w:rPr>
        <w:t xml:space="preserve"> </w:t>
      </w:r>
      <w:r>
        <w:rPr>
          <w:rFonts w:ascii="Arial Light"/>
          <w:color w:val="12100B"/>
          <w:sz w:val="24"/>
        </w:rPr>
        <w:t>the</w:t>
      </w:r>
      <w:r>
        <w:rPr>
          <w:rFonts w:ascii="Arial Light"/>
          <w:color w:val="12100B"/>
          <w:spacing w:val="-4"/>
          <w:sz w:val="24"/>
        </w:rPr>
        <w:t xml:space="preserve"> </w:t>
      </w:r>
      <w:r>
        <w:rPr>
          <w:rFonts w:ascii="Arial Light"/>
          <w:color w:val="12100B"/>
          <w:sz w:val="24"/>
        </w:rPr>
        <w:t>cost</w:t>
      </w:r>
      <w:r>
        <w:rPr>
          <w:rFonts w:ascii="Arial Light"/>
          <w:color w:val="12100B"/>
          <w:spacing w:val="-4"/>
          <w:sz w:val="24"/>
        </w:rPr>
        <w:t xml:space="preserve"> </w:t>
      </w:r>
      <w:r>
        <w:rPr>
          <w:rFonts w:ascii="Arial Light"/>
          <w:color w:val="12100B"/>
          <w:sz w:val="24"/>
        </w:rPr>
        <w:t>and</w:t>
      </w:r>
      <w:r>
        <w:rPr>
          <w:rFonts w:ascii="Arial Light"/>
          <w:color w:val="12100B"/>
          <w:spacing w:val="-4"/>
          <w:sz w:val="24"/>
        </w:rPr>
        <w:t xml:space="preserve"> </w:t>
      </w:r>
      <w:proofErr w:type="spellStart"/>
      <w:r>
        <w:rPr>
          <w:rFonts w:ascii="Arial Light"/>
          <w:color w:val="12100B"/>
          <w:sz w:val="24"/>
        </w:rPr>
        <w:t>expence</w:t>
      </w:r>
      <w:proofErr w:type="spellEnd"/>
      <w:r>
        <w:rPr>
          <w:rFonts w:ascii="Arial Light"/>
          <w:color w:val="12100B"/>
          <w:spacing w:val="-5"/>
          <w:sz w:val="24"/>
        </w:rPr>
        <w:t xml:space="preserve"> </w:t>
      </w:r>
      <w:r>
        <w:rPr>
          <w:rFonts w:ascii="Arial-LgtItl"/>
          <w:i/>
          <w:color w:val="12100B"/>
          <w:sz w:val="24"/>
        </w:rPr>
        <w:t>[sic]</w:t>
      </w:r>
      <w:r>
        <w:rPr>
          <w:rFonts w:ascii="Arial-LgtItl"/>
          <w:i/>
          <w:color w:val="12100B"/>
          <w:spacing w:val="-4"/>
          <w:sz w:val="24"/>
        </w:rPr>
        <w:t xml:space="preserve"> </w:t>
      </w:r>
      <w:r>
        <w:rPr>
          <w:rFonts w:ascii="Arial Light"/>
          <w:color w:val="12100B"/>
          <w:sz w:val="24"/>
        </w:rPr>
        <w:t>of</w:t>
      </w:r>
      <w:r>
        <w:rPr>
          <w:rFonts w:ascii="Arial Light"/>
          <w:color w:val="12100B"/>
          <w:spacing w:val="-4"/>
          <w:sz w:val="24"/>
        </w:rPr>
        <w:t xml:space="preserve"> </w:t>
      </w:r>
      <w:proofErr w:type="spellStart"/>
      <w:r>
        <w:rPr>
          <w:rFonts w:ascii="Arial Light"/>
          <w:color w:val="12100B"/>
          <w:sz w:val="24"/>
        </w:rPr>
        <w:t>Rychard</w:t>
      </w:r>
      <w:proofErr w:type="spellEnd"/>
      <w:r>
        <w:rPr>
          <w:rFonts w:ascii="Arial Light"/>
          <w:color w:val="12100B"/>
          <w:spacing w:val="-4"/>
          <w:sz w:val="24"/>
        </w:rPr>
        <w:t xml:space="preserve"> </w:t>
      </w:r>
      <w:proofErr w:type="spellStart"/>
      <w:r>
        <w:rPr>
          <w:rFonts w:ascii="Arial Light"/>
          <w:color w:val="12100B"/>
          <w:sz w:val="24"/>
        </w:rPr>
        <w:t>Carmron</w:t>
      </w:r>
      <w:proofErr w:type="spellEnd"/>
      <w:r>
        <w:rPr>
          <w:rFonts w:ascii="Arial Light"/>
          <w:color w:val="12100B"/>
          <w:sz w:val="24"/>
        </w:rPr>
        <w:t>,</w:t>
      </w:r>
      <w:r>
        <w:rPr>
          <w:rFonts w:ascii="Arial Light"/>
          <w:color w:val="12100B"/>
          <w:spacing w:val="-4"/>
          <w:sz w:val="24"/>
        </w:rPr>
        <w:t xml:space="preserve"> </w:t>
      </w:r>
      <w:r>
        <w:rPr>
          <w:rFonts w:ascii="Arial Light"/>
          <w:color w:val="12100B"/>
          <w:sz w:val="24"/>
        </w:rPr>
        <w:t>1566 RARESEF 220.52 E66K</w:t>
      </w:r>
    </w:p>
    <w:p w14:paraId="4669C190" w14:textId="77777777" w:rsidR="006C3CF7" w:rsidRDefault="006C3CF7" w:rsidP="00DE3516">
      <w:pPr>
        <w:pStyle w:val="BodyText"/>
        <w:spacing w:before="3"/>
        <w:ind w:left="567" w:right="342"/>
        <w:rPr>
          <w:rFonts w:ascii="Arial Light"/>
          <w:sz w:val="29"/>
        </w:rPr>
      </w:pPr>
    </w:p>
    <w:p w14:paraId="62338A07" w14:textId="77777777" w:rsidR="006C3CF7" w:rsidRDefault="00000000" w:rsidP="00DE3516">
      <w:pPr>
        <w:pStyle w:val="BodyText"/>
        <w:spacing w:before="0" w:line="312" w:lineRule="auto"/>
        <w:ind w:left="567" w:right="342"/>
      </w:pPr>
      <w:r>
        <w:t>This English-language Bible, printed in 1566, was presented to John Knox, the Scottish Protestant reformer, in 1567. When Knox died, in 1572, the Bible passed</w:t>
      </w:r>
      <w:r>
        <w:rPr>
          <w:spacing w:val="-4"/>
        </w:rPr>
        <w:t xml:space="preserve"> </w:t>
      </w:r>
      <w:r>
        <w:t>to</w:t>
      </w:r>
      <w:r>
        <w:rPr>
          <w:spacing w:val="-3"/>
        </w:rPr>
        <w:t xml:space="preserve"> </w:t>
      </w:r>
      <w:r>
        <w:t>his</w:t>
      </w:r>
      <w:r>
        <w:rPr>
          <w:spacing w:val="-4"/>
        </w:rPr>
        <w:t xml:space="preserve"> </w:t>
      </w:r>
      <w:r>
        <w:t>successor</w:t>
      </w:r>
      <w:r>
        <w:rPr>
          <w:spacing w:val="-3"/>
        </w:rPr>
        <w:t xml:space="preserve"> </w:t>
      </w:r>
      <w:r>
        <w:t>at</w:t>
      </w:r>
      <w:r>
        <w:rPr>
          <w:spacing w:val="-4"/>
        </w:rPr>
        <w:t xml:space="preserve"> </w:t>
      </w:r>
      <w:r>
        <w:t>St</w:t>
      </w:r>
      <w:r>
        <w:rPr>
          <w:spacing w:val="-3"/>
        </w:rPr>
        <w:t xml:space="preserve"> </w:t>
      </w:r>
      <w:r>
        <w:t>Giles’</w:t>
      </w:r>
      <w:r>
        <w:rPr>
          <w:spacing w:val="-13"/>
        </w:rPr>
        <w:t xml:space="preserve"> </w:t>
      </w:r>
      <w:r>
        <w:t>parish</w:t>
      </w:r>
      <w:r>
        <w:rPr>
          <w:spacing w:val="-4"/>
        </w:rPr>
        <w:t xml:space="preserve"> </w:t>
      </w:r>
      <w:r>
        <w:t>(Edinburgh),</w:t>
      </w:r>
      <w:r>
        <w:rPr>
          <w:spacing w:val="-3"/>
        </w:rPr>
        <w:t xml:space="preserve"> </w:t>
      </w:r>
      <w:r>
        <w:t>‘Mr</w:t>
      </w:r>
      <w:r>
        <w:rPr>
          <w:spacing w:val="-4"/>
        </w:rPr>
        <w:t xml:space="preserve"> </w:t>
      </w:r>
      <w:r>
        <w:t>Carson’,</w:t>
      </w:r>
      <w:r>
        <w:rPr>
          <w:spacing w:val="-4"/>
        </w:rPr>
        <w:t xml:space="preserve"> </w:t>
      </w:r>
      <w:r>
        <w:t>and</w:t>
      </w:r>
      <w:r>
        <w:rPr>
          <w:spacing w:val="-4"/>
        </w:rPr>
        <w:t xml:space="preserve"> </w:t>
      </w:r>
      <w:r>
        <w:t>later to Carson’s widow, a female relative of Thomas Page. Other notes record subsequent changes of ownership and the book’s rebinding in 1845. These detailed notes are characteristic of family Bibles, which often record the</w:t>
      </w:r>
      <w:r>
        <w:rPr>
          <w:spacing w:val="40"/>
        </w:rPr>
        <w:t xml:space="preserve"> </w:t>
      </w:r>
      <w:r>
        <w:t>births,</w:t>
      </w:r>
      <w:r>
        <w:rPr>
          <w:spacing w:val="-3"/>
        </w:rPr>
        <w:t xml:space="preserve"> </w:t>
      </w:r>
      <w:r>
        <w:t>deaths</w:t>
      </w:r>
      <w:r>
        <w:rPr>
          <w:spacing w:val="-3"/>
        </w:rPr>
        <w:t xml:space="preserve"> </w:t>
      </w:r>
      <w:r>
        <w:t>and</w:t>
      </w:r>
      <w:r>
        <w:rPr>
          <w:spacing w:val="-3"/>
        </w:rPr>
        <w:t xml:space="preserve"> </w:t>
      </w:r>
      <w:r>
        <w:t>marriages</w:t>
      </w:r>
      <w:r>
        <w:rPr>
          <w:spacing w:val="-2"/>
        </w:rPr>
        <w:t xml:space="preserve"> </w:t>
      </w:r>
      <w:r>
        <w:t>of</w:t>
      </w:r>
      <w:r>
        <w:rPr>
          <w:spacing w:val="-3"/>
        </w:rPr>
        <w:t xml:space="preserve"> </w:t>
      </w:r>
      <w:r>
        <w:t>family</w:t>
      </w:r>
      <w:r>
        <w:rPr>
          <w:spacing w:val="-2"/>
        </w:rPr>
        <w:t xml:space="preserve"> </w:t>
      </w:r>
      <w:r>
        <w:t>members,</w:t>
      </w:r>
      <w:r>
        <w:rPr>
          <w:spacing w:val="-2"/>
        </w:rPr>
        <w:t xml:space="preserve"> </w:t>
      </w:r>
      <w:r>
        <w:t>as</w:t>
      </w:r>
      <w:r>
        <w:rPr>
          <w:spacing w:val="-3"/>
        </w:rPr>
        <w:t xml:space="preserve"> </w:t>
      </w:r>
      <w:r>
        <w:t>well</w:t>
      </w:r>
      <w:r>
        <w:rPr>
          <w:spacing w:val="-3"/>
        </w:rPr>
        <w:t xml:space="preserve"> </w:t>
      </w:r>
      <w:r>
        <w:t>as</w:t>
      </w:r>
      <w:r>
        <w:rPr>
          <w:spacing w:val="-3"/>
        </w:rPr>
        <w:t xml:space="preserve"> </w:t>
      </w:r>
      <w:r>
        <w:t>the</w:t>
      </w:r>
      <w:r>
        <w:rPr>
          <w:spacing w:val="-2"/>
        </w:rPr>
        <w:t xml:space="preserve"> </w:t>
      </w:r>
      <w:r>
        <w:t>provenance</w:t>
      </w:r>
      <w:r>
        <w:rPr>
          <w:spacing w:val="-3"/>
        </w:rPr>
        <w:t xml:space="preserve"> </w:t>
      </w:r>
      <w:r>
        <w:t>of the book.</w:t>
      </w:r>
    </w:p>
    <w:p w14:paraId="6E430AC7"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D016523" w14:textId="77777777" w:rsidR="006C3CF7" w:rsidRDefault="00000000" w:rsidP="00DE3516">
      <w:pPr>
        <w:pStyle w:val="Heading7"/>
        <w:spacing w:before="61"/>
        <w:ind w:left="567" w:right="342"/>
      </w:pPr>
      <w:r>
        <w:lastRenderedPageBreak/>
        <w:t>Carved</w:t>
      </w:r>
      <w:r>
        <w:rPr>
          <w:spacing w:val="-2"/>
        </w:rPr>
        <w:t xml:space="preserve"> </w:t>
      </w:r>
      <w:r>
        <w:t>wooden</w:t>
      </w:r>
      <w:r>
        <w:rPr>
          <w:spacing w:val="-1"/>
        </w:rPr>
        <w:t xml:space="preserve"> </w:t>
      </w:r>
      <w:r>
        <w:t>box</w:t>
      </w:r>
      <w:r>
        <w:rPr>
          <w:spacing w:val="-1"/>
        </w:rPr>
        <w:t xml:space="preserve"> </w:t>
      </w:r>
      <w:r>
        <w:t>(to</w:t>
      </w:r>
      <w:r>
        <w:rPr>
          <w:spacing w:val="-1"/>
        </w:rPr>
        <w:t xml:space="preserve"> </w:t>
      </w:r>
      <w:r>
        <w:t>house</w:t>
      </w:r>
      <w:r>
        <w:rPr>
          <w:spacing w:val="-1"/>
        </w:rPr>
        <w:t xml:space="preserve"> </w:t>
      </w:r>
      <w:r>
        <w:t>a</w:t>
      </w:r>
      <w:r>
        <w:rPr>
          <w:spacing w:val="-1"/>
        </w:rPr>
        <w:t xml:space="preserve"> </w:t>
      </w:r>
      <w:r>
        <w:rPr>
          <w:spacing w:val="-2"/>
        </w:rPr>
        <w:t>Bible)</w:t>
      </w:r>
    </w:p>
    <w:p w14:paraId="5991B878" w14:textId="77777777" w:rsidR="006C3CF7" w:rsidRDefault="00000000" w:rsidP="00DE3516">
      <w:pPr>
        <w:spacing w:before="49" w:line="283" w:lineRule="auto"/>
        <w:ind w:left="567" w:right="342"/>
        <w:rPr>
          <w:rFonts w:ascii="Arial Light"/>
          <w:sz w:val="24"/>
        </w:rPr>
      </w:pPr>
      <w:r>
        <w:rPr>
          <w:rFonts w:ascii="Arial Light"/>
          <w:color w:val="12100B"/>
          <w:sz w:val="24"/>
        </w:rPr>
        <w:t>Denmark,</w:t>
      </w:r>
      <w:r>
        <w:rPr>
          <w:rFonts w:ascii="Arial Light"/>
          <w:color w:val="12100B"/>
          <w:spacing w:val="-14"/>
          <w:sz w:val="24"/>
        </w:rPr>
        <w:t xml:space="preserve"> </w:t>
      </w:r>
      <w:r>
        <w:rPr>
          <w:rFonts w:ascii="Arial Light"/>
          <w:color w:val="12100B"/>
          <w:sz w:val="24"/>
        </w:rPr>
        <w:t>date</w:t>
      </w:r>
      <w:r>
        <w:rPr>
          <w:rFonts w:ascii="Arial Light"/>
          <w:color w:val="12100B"/>
          <w:spacing w:val="-14"/>
          <w:sz w:val="24"/>
        </w:rPr>
        <w:t xml:space="preserve"> </w:t>
      </w:r>
      <w:r>
        <w:rPr>
          <w:rFonts w:ascii="Arial Light"/>
          <w:color w:val="12100B"/>
          <w:sz w:val="24"/>
        </w:rPr>
        <w:t>unknown RARESEF 220.52 E66K</w:t>
      </w:r>
    </w:p>
    <w:p w14:paraId="465EBBBE" w14:textId="77777777" w:rsidR="006C3CF7" w:rsidRDefault="006C3CF7" w:rsidP="00DE3516">
      <w:pPr>
        <w:pStyle w:val="BodyText"/>
        <w:spacing w:before="4"/>
        <w:ind w:left="567" w:right="342"/>
        <w:rPr>
          <w:rFonts w:ascii="Arial Light"/>
          <w:sz w:val="29"/>
        </w:rPr>
      </w:pPr>
    </w:p>
    <w:p w14:paraId="3B55544C" w14:textId="77777777" w:rsidR="006C3CF7" w:rsidRDefault="00000000" w:rsidP="00DE3516">
      <w:pPr>
        <w:pStyle w:val="BodyText"/>
        <w:spacing w:before="0" w:line="312" w:lineRule="auto"/>
        <w:ind w:left="567" w:right="342"/>
      </w:pPr>
      <w:r>
        <w:t>At</w:t>
      </w:r>
      <w:r>
        <w:rPr>
          <w:spacing w:val="-3"/>
        </w:rPr>
        <w:t xml:space="preserve"> </w:t>
      </w:r>
      <w:r>
        <w:t>the</w:t>
      </w:r>
      <w:r>
        <w:rPr>
          <w:spacing w:val="-3"/>
        </w:rPr>
        <w:t xml:space="preserve"> </w:t>
      </w:r>
      <w:r>
        <w:t>heart</w:t>
      </w:r>
      <w:r>
        <w:rPr>
          <w:spacing w:val="-4"/>
        </w:rPr>
        <w:t xml:space="preserve"> </w:t>
      </w:r>
      <w:r>
        <w:t>of</w:t>
      </w:r>
      <w:r>
        <w:rPr>
          <w:spacing w:val="-4"/>
        </w:rPr>
        <w:t xml:space="preserve"> </w:t>
      </w:r>
      <w:r>
        <w:t>domestic</w:t>
      </w:r>
      <w:r>
        <w:rPr>
          <w:spacing w:val="-4"/>
        </w:rPr>
        <w:t xml:space="preserve"> </w:t>
      </w:r>
      <w:r>
        <w:t>prayer</w:t>
      </w:r>
      <w:r>
        <w:rPr>
          <w:spacing w:val="-4"/>
        </w:rPr>
        <w:t xml:space="preserve"> </w:t>
      </w:r>
      <w:r>
        <w:t>and</w:t>
      </w:r>
      <w:r>
        <w:rPr>
          <w:spacing w:val="-4"/>
        </w:rPr>
        <w:t xml:space="preserve"> </w:t>
      </w:r>
      <w:r>
        <w:t>record-keeping,</w:t>
      </w:r>
      <w:r>
        <w:rPr>
          <w:spacing w:val="-3"/>
        </w:rPr>
        <w:t xml:space="preserve"> </w:t>
      </w:r>
      <w:r>
        <w:t>family</w:t>
      </w:r>
      <w:r>
        <w:rPr>
          <w:spacing w:val="-3"/>
        </w:rPr>
        <w:t xml:space="preserve"> </w:t>
      </w:r>
      <w:r>
        <w:t>Bibles</w:t>
      </w:r>
      <w:r>
        <w:rPr>
          <w:spacing w:val="-3"/>
        </w:rPr>
        <w:t xml:space="preserve"> </w:t>
      </w:r>
      <w:r>
        <w:t>were</w:t>
      </w:r>
      <w:r>
        <w:rPr>
          <w:spacing w:val="-4"/>
        </w:rPr>
        <w:t xml:space="preserve"> </w:t>
      </w:r>
      <w:r>
        <w:t>highly valued and kept in protective cases, such as this carved wooden box. This box’s Danish inscription refers to the Feast of the Holy Three Kings, on 6 January, the Protestant name for the feast known to Catholics as the Epiphany. While Knox’s Bible entered the library’s collection in this box, it is unlikely to be its original case; Knox had no Danish connections and the box (while designed to hold such a book) is likely to be of a later date.</w:t>
      </w:r>
    </w:p>
    <w:p w14:paraId="538FAD24"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9F22D7F" w14:textId="77777777" w:rsidR="006C3CF7" w:rsidRDefault="00000000" w:rsidP="00DE3516">
      <w:pPr>
        <w:pStyle w:val="Heading5"/>
        <w:spacing w:before="70" w:line="295" w:lineRule="auto"/>
        <w:ind w:left="567" w:right="342"/>
      </w:pPr>
      <w:r>
        <w:lastRenderedPageBreak/>
        <w:t>Leaf</w:t>
      </w:r>
      <w:r>
        <w:rPr>
          <w:spacing w:val="-4"/>
        </w:rPr>
        <w:t xml:space="preserve"> </w:t>
      </w:r>
      <w:r>
        <w:t>from</w:t>
      </w:r>
      <w:r>
        <w:rPr>
          <w:spacing w:val="-4"/>
        </w:rPr>
        <w:t xml:space="preserve"> </w:t>
      </w:r>
      <w:r>
        <w:t>the</w:t>
      </w:r>
      <w:r>
        <w:rPr>
          <w:spacing w:val="-4"/>
        </w:rPr>
        <w:t xml:space="preserve"> </w:t>
      </w:r>
      <w:r>
        <w:t>‘Life</w:t>
      </w:r>
      <w:r>
        <w:rPr>
          <w:spacing w:val="-4"/>
        </w:rPr>
        <w:t xml:space="preserve"> </w:t>
      </w:r>
      <w:r>
        <w:t>of</w:t>
      </w:r>
      <w:r>
        <w:rPr>
          <w:spacing w:val="-4"/>
        </w:rPr>
        <w:t xml:space="preserve"> </w:t>
      </w:r>
      <w:r>
        <w:t>St</w:t>
      </w:r>
      <w:r>
        <w:rPr>
          <w:spacing w:val="-16"/>
        </w:rPr>
        <w:t xml:space="preserve"> </w:t>
      </w:r>
      <w:r>
        <w:t>Anastasia’,</w:t>
      </w:r>
      <w:r>
        <w:rPr>
          <w:spacing w:val="-5"/>
        </w:rPr>
        <w:t xml:space="preserve"> </w:t>
      </w:r>
      <w:r>
        <w:t>from</w:t>
      </w:r>
      <w:r>
        <w:rPr>
          <w:spacing w:val="-4"/>
        </w:rPr>
        <w:t xml:space="preserve"> </w:t>
      </w:r>
      <w:r>
        <w:t>a</w:t>
      </w:r>
      <w:r>
        <w:rPr>
          <w:spacing w:val="-5"/>
        </w:rPr>
        <w:t xml:space="preserve"> </w:t>
      </w:r>
      <w:proofErr w:type="spellStart"/>
      <w:r>
        <w:t>Plenarium</w:t>
      </w:r>
      <w:proofErr w:type="spellEnd"/>
      <w:r>
        <w:t xml:space="preserve"> (Life of Christ)</w:t>
      </w:r>
    </w:p>
    <w:p w14:paraId="6AC83ECB" w14:textId="77777777" w:rsidR="006C3CF7" w:rsidRDefault="00000000" w:rsidP="00DE3516">
      <w:pPr>
        <w:pStyle w:val="BodyText"/>
        <w:spacing w:before="0" w:line="267" w:lineRule="exact"/>
        <w:ind w:left="567" w:right="342"/>
        <w:rPr>
          <w:rFonts w:ascii="Arial Light"/>
        </w:rPr>
      </w:pPr>
      <w:proofErr w:type="spellStart"/>
      <w:r>
        <w:rPr>
          <w:rFonts w:ascii="Arial Light"/>
        </w:rPr>
        <w:t>Strassburg</w:t>
      </w:r>
      <w:proofErr w:type="spellEnd"/>
      <w:r>
        <w:rPr>
          <w:rFonts w:ascii="Arial Light"/>
        </w:rPr>
        <w:t xml:space="preserve">, Martin Schott, c. </w:t>
      </w:r>
      <w:r>
        <w:rPr>
          <w:rFonts w:ascii="Arial Light"/>
          <w:spacing w:val="-4"/>
        </w:rPr>
        <w:t>1483</w:t>
      </w:r>
    </w:p>
    <w:p w14:paraId="1F1DF3E6" w14:textId="77777777" w:rsidR="006C3CF7" w:rsidRDefault="00000000" w:rsidP="00DE3516">
      <w:pPr>
        <w:pStyle w:val="BodyText"/>
        <w:spacing w:before="44"/>
        <w:ind w:left="567" w:right="342"/>
        <w:rPr>
          <w:rFonts w:ascii="Arial Light"/>
        </w:rPr>
      </w:pPr>
      <w:r>
        <w:rPr>
          <w:rFonts w:ascii="Arial Light"/>
        </w:rPr>
        <w:t xml:space="preserve">RARESEF 093 </w:t>
      </w:r>
      <w:r>
        <w:rPr>
          <w:rFonts w:ascii="Arial Light"/>
          <w:spacing w:val="-4"/>
        </w:rPr>
        <w:t>SCH7</w:t>
      </w:r>
    </w:p>
    <w:p w14:paraId="5B2285A9" w14:textId="77777777" w:rsidR="006C3CF7" w:rsidRDefault="006C3CF7" w:rsidP="00DE3516">
      <w:pPr>
        <w:pStyle w:val="BodyText"/>
        <w:spacing w:before="1"/>
        <w:ind w:left="567" w:right="342"/>
        <w:rPr>
          <w:rFonts w:ascii="Arial Light"/>
          <w:sz w:val="33"/>
        </w:rPr>
      </w:pPr>
    </w:p>
    <w:p w14:paraId="566E8CB2" w14:textId="77777777" w:rsidR="006C3CF7" w:rsidRDefault="00000000" w:rsidP="00DE3516">
      <w:pPr>
        <w:pStyle w:val="Heading5"/>
        <w:ind w:left="567" w:right="342"/>
      </w:pPr>
      <w:r>
        <w:t>Leaf from the ‘Life of St Erasmus’, from a</w:t>
      </w:r>
      <w:r>
        <w:rPr>
          <w:spacing w:val="-1"/>
        </w:rPr>
        <w:t xml:space="preserve"> </w:t>
      </w:r>
      <w:proofErr w:type="spellStart"/>
      <w:r>
        <w:rPr>
          <w:spacing w:val="-2"/>
        </w:rPr>
        <w:t>Heiligenleben</w:t>
      </w:r>
      <w:proofErr w:type="spellEnd"/>
    </w:p>
    <w:p w14:paraId="6A185C82" w14:textId="77777777" w:rsidR="006C3CF7" w:rsidRDefault="00000000" w:rsidP="00DE3516">
      <w:pPr>
        <w:spacing w:before="89" w:line="268" w:lineRule="auto"/>
        <w:ind w:left="567" w:right="342"/>
        <w:rPr>
          <w:rFonts w:ascii="Arial Light" w:hAnsi="Arial Light"/>
          <w:sz w:val="28"/>
        </w:rPr>
      </w:pPr>
      <w:r>
        <w:rPr>
          <w:b/>
          <w:sz w:val="34"/>
        </w:rPr>
        <w:t>(Collection</w:t>
      </w:r>
      <w:r>
        <w:rPr>
          <w:b/>
          <w:spacing w:val="-6"/>
          <w:sz w:val="34"/>
        </w:rPr>
        <w:t xml:space="preserve"> </w:t>
      </w:r>
      <w:r>
        <w:rPr>
          <w:b/>
          <w:sz w:val="34"/>
        </w:rPr>
        <w:t>of</w:t>
      </w:r>
      <w:r>
        <w:rPr>
          <w:b/>
          <w:spacing w:val="-5"/>
          <w:sz w:val="34"/>
        </w:rPr>
        <w:t xml:space="preserve"> </w:t>
      </w:r>
      <w:r>
        <w:rPr>
          <w:b/>
          <w:sz w:val="34"/>
        </w:rPr>
        <w:t>Saints’</w:t>
      </w:r>
      <w:r>
        <w:rPr>
          <w:b/>
          <w:spacing w:val="-24"/>
          <w:sz w:val="34"/>
        </w:rPr>
        <w:t xml:space="preserve"> </w:t>
      </w:r>
      <w:r>
        <w:rPr>
          <w:b/>
          <w:sz w:val="34"/>
        </w:rPr>
        <w:t xml:space="preserve">Lives) </w:t>
      </w:r>
      <w:r>
        <w:rPr>
          <w:rFonts w:ascii="Arial Light" w:hAnsi="Arial Light"/>
          <w:sz w:val="28"/>
        </w:rPr>
        <w:t>Augsburg,</w:t>
      </w:r>
      <w:r>
        <w:rPr>
          <w:rFonts w:ascii="Arial Light" w:hAnsi="Arial Light"/>
          <w:spacing w:val="-17"/>
          <w:sz w:val="28"/>
        </w:rPr>
        <w:t xml:space="preserve"> </w:t>
      </w:r>
      <w:r>
        <w:rPr>
          <w:rFonts w:ascii="Arial Light" w:hAnsi="Arial Light"/>
          <w:sz w:val="28"/>
        </w:rPr>
        <w:t>Hans</w:t>
      </w:r>
      <w:r>
        <w:rPr>
          <w:rFonts w:ascii="Arial Light" w:hAnsi="Arial Light"/>
          <w:spacing w:val="-16"/>
          <w:sz w:val="28"/>
        </w:rPr>
        <w:t xml:space="preserve"> </w:t>
      </w:r>
      <w:proofErr w:type="spellStart"/>
      <w:r>
        <w:rPr>
          <w:rFonts w:ascii="Arial Light" w:hAnsi="Arial Light"/>
          <w:sz w:val="28"/>
        </w:rPr>
        <w:t>Schoensperger</w:t>
      </w:r>
      <w:proofErr w:type="spellEnd"/>
      <w:r>
        <w:rPr>
          <w:rFonts w:ascii="Arial Light" w:hAnsi="Arial Light"/>
          <w:sz w:val="28"/>
        </w:rPr>
        <w:t>,</w:t>
      </w:r>
      <w:r>
        <w:rPr>
          <w:rFonts w:ascii="Arial Light" w:hAnsi="Arial Light"/>
          <w:spacing w:val="-16"/>
          <w:sz w:val="28"/>
        </w:rPr>
        <w:t xml:space="preserve"> </w:t>
      </w:r>
      <w:r>
        <w:rPr>
          <w:rFonts w:ascii="Arial Light" w:hAnsi="Arial Light"/>
          <w:sz w:val="28"/>
        </w:rPr>
        <w:t>1489 RARESEF 093 SCH7</w:t>
      </w:r>
    </w:p>
    <w:p w14:paraId="43A1CAE2" w14:textId="77777777" w:rsidR="006C3CF7" w:rsidRDefault="006C3CF7" w:rsidP="00DE3516">
      <w:pPr>
        <w:spacing w:line="268" w:lineRule="auto"/>
        <w:ind w:left="567" w:right="342"/>
        <w:rPr>
          <w:rFonts w:ascii="Arial Light" w:hAnsi="Arial Light"/>
          <w:sz w:val="28"/>
        </w:rPr>
        <w:sectPr w:rsidR="006C3CF7" w:rsidSect="00DE3516">
          <w:pgSz w:w="11901" w:h="16840"/>
          <w:pgMar w:top="1361" w:right="601" w:bottom="816" w:left="618" w:header="720" w:footer="720" w:gutter="0"/>
          <w:cols w:space="720"/>
        </w:sectPr>
      </w:pPr>
    </w:p>
    <w:p w14:paraId="30F109E8" w14:textId="77777777" w:rsidR="006C3CF7" w:rsidRDefault="00000000" w:rsidP="00DE3516">
      <w:pPr>
        <w:pStyle w:val="BodyText"/>
        <w:spacing w:before="64" w:line="312" w:lineRule="auto"/>
        <w:ind w:left="567" w:right="342"/>
      </w:pPr>
      <w:r>
        <w:lastRenderedPageBreak/>
        <w:t>Kabbalah (</w:t>
      </w:r>
      <w:r>
        <w:rPr>
          <w:rtl/>
        </w:rPr>
        <w:t>ַ</w:t>
      </w:r>
      <w:proofErr w:type="spellStart"/>
      <w:r>
        <w:rPr>
          <w:rtl/>
        </w:rPr>
        <w:t>קבלה</w:t>
      </w:r>
      <w:proofErr w:type="spellEnd"/>
      <w:r>
        <w:t>), Hebrew for ‘to receive’, is the name given to a mystical branch of Jewish theology that emerged in the 12th century, building on traditions going back to the 1st–2nd centuries. It is often described as ‘esoteric’</w:t>
      </w:r>
      <w:r>
        <w:rPr>
          <w:spacing w:val="-14"/>
        </w:rPr>
        <w:t xml:space="preserve"> </w:t>
      </w:r>
      <w:r>
        <w:t>thought,</w:t>
      </w:r>
      <w:r>
        <w:rPr>
          <w:spacing w:val="-3"/>
        </w:rPr>
        <w:t xml:space="preserve"> </w:t>
      </w:r>
      <w:r>
        <w:t>meaning</w:t>
      </w:r>
      <w:r>
        <w:rPr>
          <w:spacing w:val="-3"/>
        </w:rPr>
        <w:t xml:space="preserve"> </w:t>
      </w:r>
      <w:r>
        <w:t>it</w:t>
      </w:r>
      <w:r>
        <w:rPr>
          <w:spacing w:val="-4"/>
        </w:rPr>
        <w:t xml:space="preserve"> </w:t>
      </w:r>
      <w:r>
        <w:t>contains</w:t>
      </w:r>
      <w:r>
        <w:rPr>
          <w:spacing w:val="-3"/>
        </w:rPr>
        <w:t xml:space="preserve"> </w:t>
      </w:r>
      <w:r>
        <w:t>knowledge</w:t>
      </w:r>
      <w:r>
        <w:rPr>
          <w:spacing w:val="-3"/>
        </w:rPr>
        <w:t xml:space="preserve"> </w:t>
      </w:r>
      <w:r>
        <w:t>that</w:t>
      </w:r>
      <w:r>
        <w:rPr>
          <w:spacing w:val="-3"/>
        </w:rPr>
        <w:t xml:space="preserve"> </w:t>
      </w:r>
      <w:r>
        <w:t>is</w:t>
      </w:r>
      <w:r>
        <w:rPr>
          <w:spacing w:val="-4"/>
        </w:rPr>
        <w:t xml:space="preserve"> </w:t>
      </w:r>
      <w:r>
        <w:t>only</w:t>
      </w:r>
      <w:r>
        <w:rPr>
          <w:spacing w:val="-4"/>
        </w:rPr>
        <w:t xml:space="preserve"> </w:t>
      </w:r>
      <w:r>
        <w:t>intended</w:t>
      </w:r>
      <w:r>
        <w:rPr>
          <w:spacing w:val="-4"/>
        </w:rPr>
        <w:t xml:space="preserve"> </w:t>
      </w:r>
      <w:r>
        <w:t>for</w:t>
      </w:r>
      <w:r>
        <w:rPr>
          <w:spacing w:val="-3"/>
        </w:rPr>
        <w:t xml:space="preserve"> </w:t>
      </w:r>
      <w:r>
        <w:t>and understood by a small group of people. Kabbalah began as an oral discipline and claims access to the unwritten Torah, that is, the divine revelations granted</w:t>
      </w:r>
      <w:r>
        <w:rPr>
          <w:spacing w:val="-1"/>
        </w:rPr>
        <w:t xml:space="preserve"> </w:t>
      </w:r>
      <w:r>
        <w:t>to Moses and</w:t>
      </w:r>
      <w:r>
        <w:rPr>
          <w:spacing w:val="-16"/>
        </w:rPr>
        <w:t xml:space="preserve"> </w:t>
      </w:r>
      <w:r>
        <w:t>Adam. Kabbalists explore</w:t>
      </w:r>
      <w:r>
        <w:rPr>
          <w:spacing w:val="-1"/>
        </w:rPr>
        <w:t xml:space="preserve"> </w:t>
      </w:r>
      <w:r>
        <w:t>the relationship and</w:t>
      </w:r>
      <w:r>
        <w:rPr>
          <w:spacing w:val="-1"/>
        </w:rPr>
        <w:t xml:space="preserve"> </w:t>
      </w:r>
      <w:r>
        <w:t>possible interactions between the eternal divine (the origin of all life) and the finite expressions of life in the mortal, human world, thus aiming to reveal the meaning and purpose of life.</w:t>
      </w:r>
    </w:p>
    <w:p w14:paraId="2A15DFE6" w14:textId="77777777" w:rsidR="006C3CF7" w:rsidRDefault="006C3CF7" w:rsidP="00DE3516">
      <w:pPr>
        <w:pStyle w:val="BodyText"/>
        <w:spacing w:before="10"/>
        <w:ind w:left="567" w:right="342"/>
        <w:rPr>
          <w:sz w:val="25"/>
        </w:rPr>
      </w:pPr>
    </w:p>
    <w:p w14:paraId="243B537F" w14:textId="77777777" w:rsidR="006C3CF7" w:rsidRDefault="00000000" w:rsidP="00DE3516">
      <w:pPr>
        <w:pStyle w:val="BodyText"/>
        <w:spacing w:before="0" w:line="312" w:lineRule="auto"/>
        <w:ind w:left="567" w:right="342"/>
      </w:pPr>
      <w:r>
        <w:t>This</w:t>
      </w:r>
      <w:r>
        <w:rPr>
          <w:spacing w:val="-3"/>
        </w:rPr>
        <w:t xml:space="preserve"> </w:t>
      </w:r>
      <w:r>
        <w:t>display</w:t>
      </w:r>
      <w:r>
        <w:rPr>
          <w:spacing w:val="-4"/>
        </w:rPr>
        <w:t xml:space="preserve"> </w:t>
      </w:r>
      <w:r>
        <w:t>explores</w:t>
      </w:r>
      <w:r>
        <w:rPr>
          <w:spacing w:val="-4"/>
        </w:rPr>
        <w:t xml:space="preserve"> </w:t>
      </w:r>
      <w:r>
        <w:t>printed</w:t>
      </w:r>
      <w:r>
        <w:rPr>
          <w:spacing w:val="-4"/>
        </w:rPr>
        <w:t xml:space="preserve"> </w:t>
      </w:r>
      <w:r>
        <w:t>books</w:t>
      </w:r>
      <w:r>
        <w:rPr>
          <w:spacing w:val="-4"/>
        </w:rPr>
        <w:t xml:space="preserve"> </w:t>
      </w:r>
      <w:r>
        <w:t>from</w:t>
      </w:r>
      <w:r>
        <w:rPr>
          <w:spacing w:val="-3"/>
        </w:rPr>
        <w:t xml:space="preserve"> </w:t>
      </w:r>
      <w:r>
        <w:t>the</w:t>
      </w:r>
      <w:r>
        <w:rPr>
          <w:spacing w:val="-3"/>
        </w:rPr>
        <w:t xml:space="preserve"> </w:t>
      </w:r>
      <w:r>
        <w:t>David</w:t>
      </w:r>
      <w:r>
        <w:rPr>
          <w:spacing w:val="-4"/>
        </w:rPr>
        <w:t xml:space="preserve"> </w:t>
      </w:r>
      <w:proofErr w:type="spellStart"/>
      <w:r>
        <w:t>Hailperin</w:t>
      </w:r>
      <w:proofErr w:type="spellEnd"/>
      <w:r>
        <w:rPr>
          <w:spacing w:val="-4"/>
        </w:rPr>
        <w:t xml:space="preserve"> </w:t>
      </w:r>
      <w:r>
        <w:t>Collection</w:t>
      </w:r>
      <w:r>
        <w:rPr>
          <w:spacing w:val="-4"/>
        </w:rPr>
        <w:t xml:space="preserve"> </w:t>
      </w:r>
      <w:r>
        <w:t>that relate to the history of this complex and still thriving system of thought.</w:t>
      </w:r>
    </w:p>
    <w:p w14:paraId="12FEF9EB"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AC66A7C" w14:textId="77777777" w:rsidR="006C3CF7" w:rsidRDefault="00000000" w:rsidP="00DE3516">
      <w:pPr>
        <w:pStyle w:val="BodyText"/>
        <w:spacing w:before="64" w:line="312" w:lineRule="auto"/>
        <w:ind w:left="567" w:right="342"/>
      </w:pPr>
      <w:r>
        <w:lastRenderedPageBreak/>
        <w:t xml:space="preserve">Dr David </w:t>
      </w:r>
      <w:proofErr w:type="spellStart"/>
      <w:r>
        <w:t>Hailperin</w:t>
      </w:r>
      <w:proofErr w:type="spellEnd"/>
      <w:r>
        <w:t xml:space="preserve"> (1814–60) was born in Bucharest, Romania, and appears to have served as rabbi there for several years before living in Turkey, where he obtained his medical qualification. Moving to England in the 1840s, he worked as both a merchant and a clairvoyant who claimed magical powers, reflecting</w:t>
      </w:r>
      <w:r>
        <w:rPr>
          <w:spacing w:val="-4"/>
        </w:rPr>
        <w:t xml:space="preserve"> </w:t>
      </w:r>
      <w:r>
        <w:t>his</w:t>
      </w:r>
      <w:r>
        <w:rPr>
          <w:spacing w:val="-5"/>
        </w:rPr>
        <w:t xml:space="preserve"> </w:t>
      </w:r>
      <w:r>
        <w:t>lifelong</w:t>
      </w:r>
      <w:r>
        <w:rPr>
          <w:spacing w:val="-5"/>
        </w:rPr>
        <w:t xml:space="preserve"> </w:t>
      </w:r>
      <w:r>
        <w:t>fascination</w:t>
      </w:r>
      <w:r>
        <w:rPr>
          <w:spacing w:val="-4"/>
        </w:rPr>
        <w:t xml:space="preserve"> </w:t>
      </w:r>
      <w:r>
        <w:t>with</w:t>
      </w:r>
      <w:r>
        <w:rPr>
          <w:spacing w:val="-5"/>
        </w:rPr>
        <w:t xml:space="preserve"> </w:t>
      </w:r>
      <w:r>
        <w:t>esoteric</w:t>
      </w:r>
      <w:r>
        <w:rPr>
          <w:spacing w:val="-5"/>
        </w:rPr>
        <w:t xml:space="preserve"> </w:t>
      </w:r>
      <w:r>
        <w:t>mysticism.</w:t>
      </w:r>
      <w:r>
        <w:rPr>
          <w:spacing w:val="-4"/>
        </w:rPr>
        <w:t xml:space="preserve"> </w:t>
      </w:r>
      <w:proofErr w:type="spellStart"/>
      <w:r>
        <w:t>Hailperin</w:t>
      </w:r>
      <w:proofErr w:type="spellEnd"/>
      <w:r>
        <w:rPr>
          <w:spacing w:val="-5"/>
        </w:rPr>
        <w:t xml:space="preserve"> </w:t>
      </w:r>
      <w:r>
        <w:t>immigrated to</w:t>
      </w:r>
      <w:r>
        <w:rPr>
          <w:spacing w:val="-8"/>
        </w:rPr>
        <w:t xml:space="preserve"> </w:t>
      </w:r>
      <w:r>
        <w:t>Australia in 1855 and practised as a physician in Melbourne and in Bendigo, where he died from pneumonia. He is buried in the Jewish section of Bendigo Cemetery.</w:t>
      </w:r>
    </w:p>
    <w:p w14:paraId="08F0072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B4EBFB9" w14:textId="77777777" w:rsidR="006C3CF7" w:rsidRDefault="00000000" w:rsidP="00DE3516">
      <w:pPr>
        <w:pStyle w:val="BodyText"/>
        <w:spacing w:before="72" w:line="312" w:lineRule="auto"/>
        <w:ind w:left="567" w:right="342"/>
      </w:pPr>
      <w:r>
        <w:lastRenderedPageBreak/>
        <w:t xml:space="preserve">Dr David </w:t>
      </w:r>
      <w:proofErr w:type="spellStart"/>
      <w:r>
        <w:t>Hailperin</w:t>
      </w:r>
      <w:proofErr w:type="spellEnd"/>
      <w:r>
        <w:t xml:space="preserve"> assembled a remarkable collection of around 160 volumes during his worldwide travels, which he brought to Melbourne in 1855.</w:t>
      </w:r>
      <w:r>
        <w:rPr>
          <w:spacing w:val="-6"/>
        </w:rPr>
        <w:t xml:space="preserve"> </w:t>
      </w:r>
      <w:r>
        <w:t xml:space="preserve">An eccentric figure, he divided opinion in Victoria’s Jewish </w:t>
      </w:r>
      <w:proofErr w:type="gramStart"/>
      <w:r>
        <w:t>community</w:t>
      </w:r>
      <w:proofErr w:type="gramEnd"/>
      <w:r>
        <w:t xml:space="preserve"> and he struggled financially. Not long before his death, he deposited his books with a pawnbroker to secure a loan of £10. The Rev. Isaac Pulver purchased them, and</w:t>
      </w:r>
      <w:r>
        <w:rPr>
          <w:spacing w:val="-5"/>
        </w:rPr>
        <w:t xml:space="preserve"> </w:t>
      </w:r>
      <w:r>
        <w:t>in</w:t>
      </w:r>
      <w:r>
        <w:rPr>
          <w:spacing w:val="-5"/>
        </w:rPr>
        <w:t xml:space="preserve"> </w:t>
      </w:r>
      <w:r>
        <w:t>1864</w:t>
      </w:r>
      <w:r>
        <w:rPr>
          <w:spacing w:val="-5"/>
        </w:rPr>
        <w:t xml:space="preserve"> </w:t>
      </w:r>
      <w:r>
        <w:t>he</w:t>
      </w:r>
      <w:r>
        <w:rPr>
          <w:spacing w:val="-5"/>
        </w:rPr>
        <w:t xml:space="preserve"> </w:t>
      </w:r>
      <w:r>
        <w:t>sold</w:t>
      </w:r>
      <w:r>
        <w:rPr>
          <w:spacing w:val="-5"/>
        </w:rPr>
        <w:t xml:space="preserve"> </w:t>
      </w:r>
      <w:r>
        <w:t>the</w:t>
      </w:r>
      <w:r>
        <w:rPr>
          <w:spacing w:val="-5"/>
        </w:rPr>
        <w:t xml:space="preserve"> </w:t>
      </w:r>
      <w:r>
        <w:t>collection</w:t>
      </w:r>
      <w:r>
        <w:rPr>
          <w:spacing w:val="-5"/>
        </w:rPr>
        <w:t xml:space="preserve"> </w:t>
      </w:r>
      <w:r>
        <w:t>to</w:t>
      </w:r>
      <w:r>
        <w:rPr>
          <w:spacing w:val="-5"/>
        </w:rPr>
        <w:t xml:space="preserve"> </w:t>
      </w:r>
      <w:r>
        <w:t>this</w:t>
      </w:r>
      <w:r>
        <w:rPr>
          <w:spacing w:val="-5"/>
        </w:rPr>
        <w:t xml:space="preserve"> </w:t>
      </w:r>
      <w:r>
        <w:t>library.</w:t>
      </w:r>
      <w:r>
        <w:rPr>
          <w:spacing w:val="-5"/>
        </w:rPr>
        <w:t xml:space="preserve"> </w:t>
      </w:r>
      <w:r>
        <w:t>Comprising</w:t>
      </w:r>
      <w:r>
        <w:rPr>
          <w:spacing w:val="-5"/>
        </w:rPr>
        <w:t xml:space="preserve"> </w:t>
      </w:r>
      <w:r>
        <w:t>codes,</w:t>
      </w:r>
      <w:r>
        <w:rPr>
          <w:spacing w:val="-5"/>
        </w:rPr>
        <w:t xml:space="preserve"> </w:t>
      </w:r>
      <w:r>
        <w:t xml:space="preserve">responses and commentaries on Jewish religious law, </w:t>
      </w:r>
      <w:proofErr w:type="gramStart"/>
      <w:r>
        <w:t>and also</w:t>
      </w:r>
      <w:proofErr w:type="gramEnd"/>
      <w:r>
        <w:t xml:space="preserve"> works on Kabbalah and mysticism, the David </w:t>
      </w:r>
      <w:proofErr w:type="spellStart"/>
      <w:r>
        <w:t>Hailperin</w:t>
      </w:r>
      <w:proofErr w:type="spellEnd"/>
      <w:r>
        <w:t xml:space="preserve"> Collection of manuscripts and early printed Jewish books is internationally recognised for its rarity and significance.</w:t>
      </w:r>
    </w:p>
    <w:p w14:paraId="171E1FA2"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9B05467" w14:textId="77777777" w:rsidR="006C3CF7" w:rsidRDefault="00000000" w:rsidP="00DE3516">
      <w:pPr>
        <w:pStyle w:val="Heading6"/>
        <w:ind w:left="567" w:right="342"/>
      </w:pPr>
      <w:r>
        <w:lastRenderedPageBreak/>
        <w:t>Athanasius</w:t>
      </w:r>
      <w:r>
        <w:rPr>
          <w:spacing w:val="-10"/>
        </w:rPr>
        <w:t xml:space="preserve"> </w:t>
      </w:r>
      <w:r>
        <w:rPr>
          <w:spacing w:val="-2"/>
        </w:rPr>
        <w:t>KIRCHER</w:t>
      </w:r>
    </w:p>
    <w:p w14:paraId="7CA2E95A" w14:textId="77777777" w:rsidR="006C3CF7" w:rsidRDefault="00000000" w:rsidP="00DE3516">
      <w:pPr>
        <w:spacing w:before="92"/>
        <w:ind w:left="567" w:right="342"/>
        <w:rPr>
          <w:sz w:val="26"/>
        </w:rPr>
      </w:pPr>
      <w:r>
        <w:rPr>
          <w:spacing w:val="-2"/>
          <w:sz w:val="26"/>
        </w:rPr>
        <w:t>(1602–1680)</w:t>
      </w:r>
    </w:p>
    <w:p w14:paraId="10DF1E4E" w14:textId="77777777" w:rsidR="006C3CF7" w:rsidRDefault="006C3CF7" w:rsidP="00DE3516">
      <w:pPr>
        <w:pStyle w:val="BodyText"/>
        <w:ind w:left="567" w:right="342"/>
        <w:rPr>
          <w:sz w:val="31"/>
        </w:rPr>
      </w:pPr>
    </w:p>
    <w:p w14:paraId="5A9A4C82" w14:textId="77777777" w:rsidR="006C3CF7" w:rsidRDefault="00000000" w:rsidP="00DE3516">
      <w:pPr>
        <w:spacing w:before="1"/>
        <w:ind w:left="567" w:right="342"/>
        <w:rPr>
          <w:b/>
          <w:sz w:val="28"/>
        </w:rPr>
      </w:pPr>
      <w:r>
        <w:rPr>
          <w:rFonts w:ascii="Arial-BoldItalicMT"/>
          <w:b/>
          <w:i/>
          <w:sz w:val="28"/>
        </w:rPr>
        <w:t>Oedipus</w:t>
      </w:r>
      <w:r>
        <w:rPr>
          <w:rFonts w:ascii="Arial-BoldItalicMT"/>
          <w:b/>
          <w:i/>
          <w:spacing w:val="-16"/>
          <w:sz w:val="28"/>
        </w:rPr>
        <w:t xml:space="preserve"> </w:t>
      </w:r>
      <w:proofErr w:type="spellStart"/>
      <w:r>
        <w:rPr>
          <w:rFonts w:ascii="Arial-BoldItalicMT"/>
          <w:b/>
          <w:i/>
          <w:sz w:val="28"/>
        </w:rPr>
        <w:t>Aegyptiacus</w:t>
      </w:r>
      <w:proofErr w:type="spellEnd"/>
      <w:r>
        <w:rPr>
          <w:rFonts w:ascii="Arial-BoldItalicMT"/>
          <w:b/>
          <w:i/>
          <w:spacing w:val="-4"/>
          <w:sz w:val="28"/>
        </w:rPr>
        <w:t xml:space="preserve"> </w:t>
      </w:r>
      <w:r>
        <w:rPr>
          <w:b/>
          <w:sz w:val="28"/>
        </w:rPr>
        <w:t>(Egyptian</w:t>
      </w:r>
      <w:r>
        <w:rPr>
          <w:b/>
          <w:spacing w:val="-3"/>
          <w:sz w:val="28"/>
        </w:rPr>
        <w:t xml:space="preserve"> </w:t>
      </w:r>
      <w:r>
        <w:rPr>
          <w:b/>
          <w:spacing w:val="-2"/>
          <w:sz w:val="28"/>
        </w:rPr>
        <w:t>Oedipus)</w:t>
      </w:r>
    </w:p>
    <w:p w14:paraId="6C75FD94" w14:textId="77777777" w:rsidR="006C3CF7" w:rsidRDefault="00000000" w:rsidP="00DE3516">
      <w:pPr>
        <w:spacing w:before="49"/>
        <w:ind w:left="567" w:right="342"/>
        <w:rPr>
          <w:rFonts w:ascii="Arial Light"/>
          <w:sz w:val="24"/>
        </w:rPr>
      </w:pPr>
      <w:r>
        <w:rPr>
          <w:rFonts w:ascii="Arial Light"/>
          <w:color w:val="12100B"/>
          <w:sz w:val="24"/>
        </w:rPr>
        <w:t>Rome,</w:t>
      </w:r>
      <w:r>
        <w:rPr>
          <w:rFonts w:ascii="Arial Light"/>
          <w:color w:val="12100B"/>
          <w:spacing w:val="-4"/>
          <w:sz w:val="24"/>
        </w:rPr>
        <w:t xml:space="preserve"> </w:t>
      </w:r>
      <w:r>
        <w:rPr>
          <w:rFonts w:ascii="Arial Light"/>
          <w:color w:val="12100B"/>
          <w:sz w:val="24"/>
        </w:rPr>
        <w:t>Vitalis</w:t>
      </w:r>
      <w:r>
        <w:rPr>
          <w:rFonts w:ascii="Arial Light"/>
          <w:color w:val="12100B"/>
          <w:spacing w:val="-2"/>
          <w:sz w:val="24"/>
        </w:rPr>
        <w:t xml:space="preserve"> </w:t>
      </w:r>
      <w:proofErr w:type="spellStart"/>
      <w:r>
        <w:rPr>
          <w:rFonts w:ascii="Arial Light"/>
          <w:color w:val="12100B"/>
          <w:sz w:val="24"/>
        </w:rPr>
        <w:t>Mascardi</w:t>
      </w:r>
      <w:proofErr w:type="spellEnd"/>
      <w:r>
        <w:rPr>
          <w:rFonts w:ascii="Arial Light"/>
          <w:color w:val="12100B"/>
          <w:sz w:val="24"/>
        </w:rPr>
        <w:t>,</w:t>
      </w:r>
      <w:r>
        <w:rPr>
          <w:rFonts w:ascii="Arial Light"/>
          <w:color w:val="12100B"/>
          <w:spacing w:val="-2"/>
          <w:sz w:val="24"/>
        </w:rPr>
        <w:t xml:space="preserve"> </w:t>
      </w:r>
      <w:r>
        <w:rPr>
          <w:rFonts w:ascii="Arial Light"/>
          <w:color w:val="12100B"/>
          <w:sz w:val="24"/>
        </w:rPr>
        <w:t>1653,</w:t>
      </w:r>
      <w:r>
        <w:rPr>
          <w:rFonts w:ascii="Arial Light"/>
          <w:color w:val="12100B"/>
          <w:spacing w:val="-1"/>
          <w:sz w:val="24"/>
        </w:rPr>
        <w:t xml:space="preserve"> </w:t>
      </w:r>
      <w:r>
        <w:rPr>
          <w:rFonts w:ascii="Arial Light"/>
          <w:color w:val="12100B"/>
          <w:sz w:val="24"/>
        </w:rPr>
        <w:t>vol.</w:t>
      </w:r>
      <w:r>
        <w:rPr>
          <w:rFonts w:ascii="Arial Light"/>
          <w:color w:val="12100B"/>
          <w:spacing w:val="-2"/>
          <w:sz w:val="24"/>
        </w:rPr>
        <w:t xml:space="preserve"> </w:t>
      </w:r>
      <w:r>
        <w:rPr>
          <w:rFonts w:ascii="Arial Light"/>
          <w:color w:val="12100B"/>
          <w:sz w:val="24"/>
        </w:rPr>
        <w:t>2,</w:t>
      </w:r>
      <w:r>
        <w:rPr>
          <w:rFonts w:ascii="Arial Light"/>
          <w:color w:val="12100B"/>
          <w:spacing w:val="-2"/>
          <w:sz w:val="24"/>
        </w:rPr>
        <w:t xml:space="preserve"> </w:t>
      </w:r>
      <w:r>
        <w:rPr>
          <w:rFonts w:ascii="Arial Light"/>
          <w:color w:val="12100B"/>
          <w:sz w:val="24"/>
        </w:rPr>
        <w:t>part</w:t>
      </w:r>
      <w:r>
        <w:rPr>
          <w:rFonts w:ascii="Arial Light"/>
          <w:color w:val="12100B"/>
          <w:spacing w:val="-1"/>
          <w:sz w:val="24"/>
        </w:rPr>
        <w:t xml:space="preserve"> </w:t>
      </w:r>
      <w:r>
        <w:rPr>
          <w:rFonts w:ascii="Arial Light"/>
          <w:color w:val="12100B"/>
          <w:spacing w:val="-10"/>
          <w:sz w:val="24"/>
        </w:rPr>
        <w:t>1</w:t>
      </w:r>
    </w:p>
    <w:p w14:paraId="058DF541" w14:textId="77777777" w:rsidR="006C3CF7" w:rsidRDefault="00000000" w:rsidP="00DE3516">
      <w:pPr>
        <w:spacing w:before="48"/>
        <w:ind w:left="567" w:right="342"/>
        <w:rPr>
          <w:rFonts w:ascii="Arial Light"/>
          <w:sz w:val="24"/>
        </w:rPr>
      </w:pPr>
      <w:r>
        <w:rPr>
          <w:rFonts w:ascii="Arial Light"/>
          <w:color w:val="12100B"/>
          <w:sz w:val="24"/>
        </w:rPr>
        <w:t>RARESF</w:t>
      </w:r>
      <w:r>
        <w:rPr>
          <w:rFonts w:ascii="Arial Light"/>
          <w:color w:val="12100B"/>
          <w:spacing w:val="-12"/>
          <w:sz w:val="24"/>
        </w:rPr>
        <w:t xml:space="preserve"> </w:t>
      </w:r>
      <w:r>
        <w:rPr>
          <w:rFonts w:ascii="Arial Light"/>
          <w:color w:val="12100B"/>
          <w:sz w:val="24"/>
        </w:rPr>
        <w:t>913.32</w:t>
      </w:r>
      <w:r>
        <w:rPr>
          <w:rFonts w:ascii="Arial Light"/>
          <w:color w:val="12100B"/>
          <w:spacing w:val="-12"/>
          <w:sz w:val="24"/>
        </w:rPr>
        <w:t xml:space="preserve"> </w:t>
      </w:r>
      <w:r>
        <w:rPr>
          <w:rFonts w:ascii="Arial Light"/>
          <w:color w:val="12100B"/>
          <w:spacing w:val="-5"/>
          <w:sz w:val="24"/>
        </w:rPr>
        <w:t>K63</w:t>
      </w:r>
    </w:p>
    <w:p w14:paraId="3206740A" w14:textId="77777777" w:rsidR="006C3CF7" w:rsidRDefault="006C3CF7" w:rsidP="00DE3516">
      <w:pPr>
        <w:pStyle w:val="BodyText"/>
        <w:spacing w:before="8"/>
        <w:ind w:left="567" w:right="342"/>
        <w:rPr>
          <w:rFonts w:ascii="Arial Light"/>
          <w:sz w:val="33"/>
        </w:rPr>
      </w:pPr>
    </w:p>
    <w:p w14:paraId="3C9E6AAA" w14:textId="77777777" w:rsidR="006C3CF7" w:rsidRDefault="00000000" w:rsidP="00DE3516">
      <w:pPr>
        <w:pStyle w:val="BodyText"/>
        <w:spacing w:before="0" w:line="312" w:lineRule="auto"/>
        <w:ind w:left="567" w:right="342"/>
      </w:pPr>
      <w:r>
        <w:t>The tree has been used as a symbol since the dawn of human history. Its form – with roots, a trunk, branches and leaves – is perfect for representing relational,</w:t>
      </w:r>
      <w:r>
        <w:rPr>
          <w:spacing w:val="-3"/>
        </w:rPr>
        <w:t xml:space="preserve"> </w:t>
      </w:r>
      <w:r>
        <w:t>hierarchical</w:t>
      </w:r>
      <w:r>
        <w:rPr>
          <w:spacing w:val="-4"/>
        </w:rPr>
        <w:t xml:space="preserve"> </w:t>
      </w:r>
      <w:r>
        <w:t>ideas.</w:t>
      </w:r>
      <w:r>
        <w:rPr>
          <w:spacing w:val="-8"/>
        </w:rPr>
        <w:t xml:space="preserve"> </w:t>
      </w:r>
      <w:r>
        <w:t>The</w:t>
      </w:r>
      <w:r>
        <w:rPr>
          <w:spacing w:val="-3"/>
        </w:rPr>
        <w:t xml:space="preserve"> </w:t>
      </w:r>
      <w:r>
        <w:t>earliest</w:t>
      </w:r>
      <w:r>
        <w:rPr>
          <w:spacing w:val="-4"/>
        </w:rPr>
        <w:t xml:space="preserve"> </w:t>
      </w:r>
      <w:r>
        <w:t>practitioners</w:t>
      </w:r>
      <w:r>
        <w:rPr>
          <w:spacing w:val="-4"/>
        </w:rPr>
        <w:t xml:space="preserve"> </w:t>
      </w:r>
      <w:r>
        <w:t>of</w:t>
      </w:r>
      <w:r>
        <w:rPr>
          <w:spacing w:val="-4"/>
        </w:rPr>
        <w:t xml:space="preserve"> </w:t>
      </w:r>
      <w:r>
        <w:t>the</w:t>
      </w:r>
      <w:r>
        <w:rPr>
          <w:spacing w:val="-3"/>
        </w:rPr>
        <w:t xml:space="preserve"> </w:t>
      </w:r>
      <w:r>
        <w:t>Kabbalah,</w:t>
      </w:r>
      <w:r>
        <w:rPr>
          <w:spacing w:val="-3"/>
        </w:rPr>
        <w:t xml:space="preserve"> </w:t>
      </w:r>
      <w:r>
        <w:t>in</w:t>
      </w:r>
      <w:r>
        <w:rPr>
          <w:spacing w:val="-4"/>
        </w:rPr>
        <w:t xml:space="preserve"> </w:t>
      </w:r>
      <w:r>
        <w:t xml:space="preserve">the 12th century, used the tree as a mental image to organise their knowledge system. The first literal visualisation of a </w:t>
      </w:r>
      <w:proofErr w:type="spellStart"/>
      <w:r>
        <w:t>Kabbalic</w:t>
      </w:r>
      <w:proofErr w:type="spellEnd"/>
      <w:r>
        <w:t xml:space="preserve"> tree appeared in a 1516 printed text by German Catholic theologian Johann Reuchlin. This diagram, the</w:t>
      </w:r>
      <w:r>
        <w:rPr>
          <w:spacing w:val="-2"/>
        </w:rPr>
        <w:t xml:space="preserve"> </w:t>
      </w:r>
      <w:r>
        <w:t>work</w:t>
      </w:r>
      <w:r>
        <w:rPr>
          <w:spacing w:val="-3"/>
        </w:rPr>
        <w:t xml:space="preserve"> </w:t>
      </w:r>
      <w:r>
        <w:t>of</w:t>
      </w:r>
      <w:r>
        <w:rPr>
          <w:spacing w:val="-3"/>
        </w:rPr>
        <w:t xml:space="preserve"> </w:t>
      </w:r>
      <w:r>
        <w:t>the</w:t>
      </w:r>
      <w:r>
        <w:rPr>
          <w:spacing w:val="-2"/>
        </w:rPr>
        <w:t xml:space="preserve"> </w:t>
      </w:r>
      <w:r>
        <w:t>German</w:t>
      </w:r>
      <w:r>
        <w:rPr>
          <w:spacing w:val="-2"/>
        </w:rPr>
        <w:t xml:space="preserve"> </w:t>
      </w:r>
      <w:r>
        <w:t>Catholic</w:t>
      </w:r>
      <w:r>
        <w:rPr>
          <w:spacing w:val="-3"/>
        </w:rPr>
        <w:t xml:space="preserve"> </w:t>
      </w:r>
      <w:r>
        <w:t>polymath</w:t>
      </w:r>
      <w:r>
        <w:rPr>
          <w:spacing w:val="-18"/>
        </w:rPr>
        <w:t xml:space="preserve"> </w:t>
      </w:r>
      <w:r>
        <w:t>Athanasius</w:t>
      </w:r>
      <w:r>
        <w:rPr>
          <w:spacing w:val="-2"/>
        </w:rPr>
        <w:t xml:space="preserve"> </w:t>
      </w:r>
      <w:r>
        <w:t>Kircher,</w:t>
      </w:r>
      <w:r>
        <w:rPr>
          <w:spacing w:val="-2"/>
        </w:rPr>
        <w:t xml:space="preserve"> </w:t>
      </w:r>
      <w:r>
        <w:t>represents</w:t>
      </w:r>
      <w:r>
        <w:rPr>
          <w:spacing w:val="-2"/>
        </w:rPr>
        <w:t xml:space="preserve"> </w:t>
      </w:r>
      <w:r>
        <w:t>his understanding of the Kabbalah of the Divine Name.</w:t>
      </w:r>
    </w:p>
    <w:p w14:paraId="246EDD17"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C249352" w14:textId="77777777" w:rsidR="006C3CF7" w:rsidRDefault="00000000" w:rsidP="00DE3516">
      <w:pPr>
        <w:pStyle w:val="Heading6"/>
        <w:ind w:left="567" w:right="342"/>
      </w:pPr>
      <w:r>
        <w:lastRenderedPageBreak/>
        <w:t>Abraham</w:t>
      </w:r>
      <w:r>
        <w:rPr>
          <w:spacing w:val="-4"/>
        </w:rPr>
        <w:t xml:space="preserve"> </w:t>
      </w:r>
      <w:r>
        <w:t>ben</w:t>
      </w:r>
      <w:r>
        <w:rPr>
          <w:spacing w:val="-2"/>
        </w:rPr>
        <w:t xml:space="preserve"> </w:t>
      </w:r>
      <w:r>
        <w:t>Mordecai</w:t>
      </w:r>
      <w:r>
        <w:rPr>
          <w:spacing w:val="-13"/>
        </w:rPr>
        <w:t xml:space="preserve"> </w:t>
      </w:r>
      <w:r>
        <w:rPr>
          <w:spacing w:val="-2"/>
        </w:rPr>
        <w:t>AZULAI</w:t>
      </w:r>
    </w:p>
    <w:p w14:paraId="32349412" w14:textId="77777777" w:rsidR="006C3CF7" w:rsidRDefault="00000000" w:rsidP="00DE3516">
      <w:pPr>
        <w:spacing w:before="92"/>
        <w:ind w:left="567" w:right="342"/>
        <w:rPr>
          <w:sz w:val="26"/>
        </w:rPr>
      </w:pPr>
      <w:r>
        <w:rPr>
          <w:sz w:val="26"/>
        </w:rPr>
        <w:t xml:space="preserve">(c. </w:t>
      </w:r>
      <w:r>
        <w:rPr>
          <w:spacing w:val="-2"/>
          <w:sz w:val="26"/>
        </w:rPr>
        <w:t>1570–1643</w:t>
      </w:r>
    </w:p>
    <w:p w14:paraId="262143DE" w14:textId="77777777" w:rsidR="006C3CF7" w:rsidRDefault="006C3CF7" w:rsidP="00DE3516">
      <w:pPr>
        <w:pStyle w:val="BodyText"/>
        <w:ind w:left="567" w:right="342"/>
        <w:rPr>
          <w:sz w:val="31"/>
        </w:rPr>
      </w:pPr>
    </w:p>
    <w:p w14:paraId="65356081" w14:textId="08587097" w:rsidR="006C3CF7" w:rsidRDefault="00000000" w:rsidP="00DE3516">
      <w:pPr>
        <w:spacing w:before="1" w:line="280" w:lineRule="auto"/>
        <w:ind w:left="567" w:right="342"/>
        <w:rPr>
          <w:rFonts w:ascii="Arial Light" w:hAnsi="Arial Light"/>
          <w:sz w:val="24"/>
        </w:rPr>
      </w:pPr>
      <w:proofErr w:type="spellStart"/>
      <w:r>
        <w:rPr>
          <w:rFonts w:ascii="Arial-BoldItalicMT" w:hAnsi="Arial-BoldItalicMT"/>
          <w:b/>
          <w:i/>
          <w:sz w:val="28"/>
        </w:rPr>
        <w:t>Chesed</w:t>
      </w:r>
      <w:proofErr w:type="spellEnd"/>
      <w:r>
        <w:rPr>
          <w:rFonts w:ascii="Arial-BoldItalicMT" w:hAnsi="Arial-BoldItalicMT"/>
          <w:b/>
          <w:i/>
          <w:spacing w:val="-9"/>
          <w:sz w:val="28"/>
        </w:rPr>
        <w:t xml:space="preserve"> </w:t>
      </w:r>
      <w:r>
        <w:rPr>
          <w:rFonts w:ascii="Arial-BoldItalicMT" w:hAnsi="Arial-BoldItalicMT"/>
          <w:b/>
          <w:i/>
          <w:sz w:val="28"/>
        </w:rPr>
        <w:t>le-Avraham</w:t>
      </w:r>
      <w:r>
        <w:rPr>
          <w:rFonts w:ascii="Arial-BoldItalicMT" w:hAnsi="Arial-BoldItalicMT"/>
          <w:b/>
          <w:i/>
          <w:spacing w:val="-9"/>
          <w:sz w:val="28"/>
        </w:rPr>
        <w:t xml:space="preserve"> </w:t>
      </w:r>
      <w:r>
        <w:rPr>
          <w:b/>
          <w:sz w:val="28"/>
        </w:rPr>
        <w:t>(Mercy</w:t>
      </w:r>
      <w:r>
        <w:rPr>
          <w:b/>
          <w:spacing w:val="-8"/>
          <w:sz w:val="28"/>
        </w:rPr>
        <w:t xml:space="preserve"> </w:t>
      </w:r>
      <w:r>
        <w:rPr>
          <w:b/>
          <w:sz w:val="28"/>
        </w:rPr>
        <w:t>to</w:t>
      </w:r>
      <w:r>
        <w:rPr>
          <w:b/>
          <w:spacing w:val="-18"/>
          <w:sz w:val="28"/>
        </w:rPr>
        <w:t xml:space="preserve"> </w:t>
      </w:r>
      <w:r>
        <w:rPr>
          <w:b/>
          <w:sz w:val="28"/>
        </w:rPr>
        <w:t xml:space="preserve">Abraham) </w:t>
      </w:r>
      <w:r w:rsidR="00DE3516">
        <w:rPr>
          <w:b/>
          <w:sz w:val="28"/>
        </w:rPr>
        <w:br/>
      </w:r>
      <w:r>
        <w:rPr>
          <w:rFonts w:ascii="Arial Light" w:hAnsi="Arial Light"/>
          <w:color w:val="12100B"/>
          <w:sz w:val="24"/>
        </w:rPr>
        <w:t xml:space="preserve">Amsterdam, Be-vet </w:t>
      </w:r>
      <w:proofErr w:type="spellStart"/>
      <w:r>
        <w:rPr>
          <w:rFonts w:ascii="Arial Light" w:hAnsi="Arial Light"/>
          <w:color w:val="12100B"/>
          <w:sz w:val="24"/>
        </w:rPr>
        <w:t>uvi-defus</w:t>
      </w:r>
      <w:proofErr w:type="spellEnd"/>
      <w:r>
        <w:rPr>
          <w:rFonts w:ascii="Arial Light" w:hAnsi="Arial Light"/>
          <w:color w:val="12100B"/>
          <w:sz w:val="24"/>
        </w:rPr>
        <w:t xml:space="preserve"> ‘</w:t>
      </w:r>
      <w:proofErr w:type="spellStart"/>
      <w:proofErr w:type="gramStart"/>
      <w:r>
        <w:rPr>
          <w:rFonts w:ascii="Arial Light" w:hAnsi="Arial Light"/>
          <w:color w:val="12100B"/>
          <w:sz w:val="24"/>
        </w:rPr>
        <w:t>Imanu‘</w:t>
      </w:r>
      <w:proofErr w:type="gramEnd"/>
      <w:r>
        <w:rPr>
          <w:rFonts w:ascii="Arial Light" w:hAnsi="Arial Light"/>
          <w:color w:val="12100B"/>
          <w:sz w:val="24"/>
        </w:rPr>
        <w:t>el</w:t>
      </w:r>
      <w:proofErr w:type="spellEnd"/>
      <w:r>
        <w:rPr>
          <w:rFonts w:ascii="Arial Light" w:hAnsi="Arial Light"/>
          <w:color w:val="12100B"/>
          <w:sz w:val="24"/>
        </w:rPr>
        <w:t xml:space="preserve"> ’</w:t>
      </w:r>
      <w:proofErr w:type="spellStart"/>
      <w:r>
        <w:rPr>
          <w:rFonts w:ascii="Arial Light" w:hAnsi="Arial Light"/>
          <w:color w:val="12100B"/>
          <w:sz w:val="24"/>
        </w:rPr>
        <w:t>Atyas</w:t>
      </w:r>
      <w:proofErr w:type="spellEnd"/>
      <w:r>
        <w:rPr>
          <w:rFonts w:ascii="Arial Light" w:hAnsi="Arial Light"/>
          <w:color w:val="12100B"/>
          <w:sz w:val="24"/>
        </w:rPr>
        <w:t xml:space="preserve">, [1685] David </w:t>
      </w:r>
      <w:proofErr w:type="spellStart"/>
      <w:r>
        <w:rPr>
          <w:rFonts w:ascii="Arial Light" w:hAnsi="Arial Light"/>
          <w:color w:val="12100B"/>
          <w:sz w:val="24"/>
        </w:rPr>
        <w:t>Hailperin</w:t>
      </w:r>
      <w:proofErr w:type="spellEnd"/>
      <w:r>
        <w:rPr>
          <w:rFonts w:ascii="Arial Light" w:hAnsi="Arial Light"/>
          <w:color w:val="12100B"/>
          <w:sz w:val="24"/>
        </w:rPr>
        <w:t xml:space="preserve"> Collection, </w:t>
      </w:r>
      <w:r w:rsidR="00DE3516">
        <w:rPr>
          <w:rFonts w:ascii="Arial Light" w:hAnsi="Arial Light"/>
          <w:color w:val="12100B"/>
          <w:sz w:val="24"/>
        </w:rPr>
        <w:br/>
      </w:r>
      <w:r>
        <w:rPr>
          <w:rFonts w:ascii="Arial Light" w:hAnsi="Arial Light"/>
          <w:color w:val="12100B"/>
          <w:sz w:val="24"/>
        </w:rPr>
        <w:t>RARES 181.3 AZ85H</w:t>
      </w:r>
    </w:p>
    <w:p w14:paraId="4BC4324B" w14:textId="77777777" w:rsidR="006C3CF7" w:rsidRDefault="006C3CF7" w:rsidP="00DE3516">
      <w:pPr>
        <w:pStyle w:val="BodyText"/>
        <w:spacing w:before="3"/>
        <w:ind w:left="567" w:right="342"/>
        <w:rPr>
          <w:rFonts w:ascii="Arial Light"/>
          <w:sz w:val="29"/>
        </w:rPr>
      </w:pPr>
    </w:p>
    <w:p w14:paraId="40CA43A2" w14:textId="77777777" w:rsidR="006C3CF7" w:rsidRDefault="00000000" w:rsidP="00DE3516">
      <w:pPr>
        <w:pStyle w:val="BodyText"/>
        <w:spacing w:before="0" w:line="312" w:lineRule="auto"/>
        <w:ind w:left="567" w:right="342"/>
      </w:pPr>
      <w:r>
        <w:t>Rabbi</w:t>
      </w:r>
      <w:r>
        <w:rPr>
          <w:spacing w:val="-18"/>
        </w:rPr>
        <w:t xml:space="preserve"> </w:t>
      </w:r>
      <w:r>
        <w:t>Abraham</w:t>
      </w:r>
      <w:r>
        <w:rPr>
          <w:spacing w:val="-3"/>
        </w:rPr>
        <w:t xml:space="preserve"> </w:t>
      </w:r>
      <w:r>
        <w:t>ben</w:t>
      </w:r>
      <w:r>
        <w:rPr>
          <w:spacing w:val="-4"/>
        </w:rPr>
        <w:t xml:space="preserve"> </w:t>
      </w:r>
      <w:r>
        <w:t>Mordecai</w:t>
      </w:r>
      <w:r>
        <w:rPr>
          <w:spacing w:val="-18"/>
        </w:rPr>
        <w:t xml:space="preserve"> </w:t>
      </w:r>
      <w:proofErr w:type="spellStart"/>
      <w:r>
        <w:t>Azulai</w:t>
      </w:r>
      <w:proofErr w:type="spellEnd"/>
      <w:r>
        <w:rPr>
          <w:spacing w:val="-3"/>
        </w:rPr>
        <w:t xml:space="preserve"> </w:t>
      </w:r>
      <w:r>
        <w:t>was</w:t>
      </w:r>
      <w:r>
        <w:rPr>
          <w:spacing w:val="-4"/>
        </w:rPr>
        <w:t xml:space="preserve"> </w:t>
      </w:r>
      <w:r>
        <w:t>born</w:t>
      </w:r>
      <w:r>
        <w:rPr>
          <w:spacing w:val="-4"/>
        </w:rPr>
        <w:t xml:space="preserve"> </w:t>
      </w:r>
      <w:r>
        <w:t>in</w:t>
      </w:r>
      <w:r>
        <w:rPr>
          <w:spacing w:val="-4"/>
        </w:rPr>
        <w:t xml:space="preserve"> </w:t>
      </w:r>
      <w:r>
        <w:t>Fez,</w:t>
      </w:r>
      <w:r>
        <w:rPr>
          <w:spacing w:val="-3"/>
        </w:rPr>
        <w:t xml:space="preserve"> </w:t>
      </w:r>
      <w:r>
        <w:t>Morocco.</w:t>
      </w:r>
      <w:r>
        <w:rPr>
          <w:spacing w:val="-3"/>
        </w:rPr>
        <w:t xml:space="preserve"> </w:t>
      </w:r>
      <w:r>
        <w:t>In</w:t>
      </w:r>
      <w:r>
        <w:rPr>
          <w:spacing w:val="-3"/>
        </w:rPr>
        <w:t xml:space="preserve"> </w:t>
      </w:r>
      <w:r>
        <w:t>1599,</w:t>
      </w:r>
      <w:r>
        <w:rPr>
          <w:spacing w:val="-4"/>
        </w:rPr>
        <w:t xml:space="preserve"> </w:t>
      </w:r>
      <w:r>
        <w:t xml:space="preserve">he immigrated to the region known today as Palestine. His work </w:t>
      </w:r>
      <w:proofErr w:type="spellStart"/>
      <w:r>
        <w:rPr>
          <w:i/>
          <w:iCs/>
        </w:rPr>
        <w:t>Chesed</w:t>
      </w:r>
      <w:proofErr w:type="spellEnd"/>
      <w:r>
        <w:rPr>
          <w:i/>
          <w:iCs/>
        </w:rPr>
        <w:t xml:space="preserve"> le- Avraham </w:t>
      </w:r>
      <w:r>
        <w:t>was</w:t>
      </w:r>
      <w:r>
        <w:rPr>
          <w:spacing w:val="-1"/>
        </w:rPr>
        <w:t xml:space="preserve"> </w:t>
      </w:r>
      <w:r>
        <w:t>published</w:t>
      </w:r>
      <w:r>
        <w:rPr>
          <w:spacing w:val="-1"/>
        </w:rPr>
        <w:t xml:space="preserve"> </w:t>
      </w:r>
      <w:r>
        <w:t>posthumously</w:t>
      </w:r>
      <w:r>
        <w:rPr>
          <w:spacing w:val="-1"/>
        </w:rPr>
        <w:t xml:space="preserve"> </w:t>
      </w:r>
      <w:r>
        <w:t>in</w:t>
      </w:r>
      <w:r>
        <w:rPr>
          <w:spacing w:val="-1"/>
        </w:rPr>
        <w:t xml:space="preserve"> </w:t>
      </w:r>
      <w:r>
        <w:t>1685.</w:t>
      </w:r>
      <w:r>
        <w:rPr>
          <w:spacing w:val="-1"/>
        </w:rPr>
        <w:t xml:space="preserve"> </w:t>
      </w:r>
      <w:r>
        <w:t>It is</w:t>
      </w:r>
      <w:r>
        <w:rPr>
          <w:spacing w:val="-1"/>
        </w:rPr>
        <w:t xml:space="preserve"> </w:t>
      </w:r>
      <w:r>
        <w:t>a</w:t>
      </w:r>
      <w:r>
        <w:rPr>
          <w:spacing w:val="-1"/>
        </w:rPr>
        <w:t xml:space="preserve"> </w:t>
      </w:r>
      <w:r>
        <w:t>reinterpretation of</w:t>
      </w:r>
      <w:r>
        <w:rPr>
          <w:spacing w:val="-1"/>
        </w:rPr>
        <w:t xml:space="preserve"> </w:t>
      </w:r>
      <w:r>
        <w:t>the Zohar (</w:t>
      </w:r>
      <w:r>
        <w:rPr>
          <w:rtl/>
        </w:rPr>
        <w:t>ַֹ</w:t>
      </w:r>
      <w:proofErr w:type="spellStart"/>
      <w:r>
        <w:rPr>
          <w:rtl/>
        </w:rPr>
        <w:t>זהר</w:t>
      </w:r>
      <w:proofErr w:type="spellEnd"/>
      <w:r>
        <w:t>, ‘</w:t>
      </w:r>
      <w:proofErr w:type="spellStart"/>
      <w:r>
        <w:t>splendor</w:t>
      </w:r>
      <w:proofErr w:type="spellEnd"/>
      <w:r>
        <w:t>’ or ‘radiance’), the foundational text of the Kabbalah.</w:t>
      </w:r>
    </w:p>
    <w:p w14:paraId="2A917645" w14:textId="77777777" w:rsidR="006C3CF7" w:rsidRDefault="00000000" w:rsidP="00DE3516">
      <w:pPr>
        <w:pStyle w:val="BodyText"/>
        <w:spacing w:before="6" w:line="312" w:lineRule="auto"/>
        <w:ind w:left="567" w:right="342"/>
      </w:pPr>
      <w:r>
        <w:t>The Zohar was first written down in the 13th century by Spanish Jewish mystic Moses de Leon, who presented it as the received work of a 2nd- century</w:t>
      </w:r>
      <w:r>
        <w:rPr>
          <w:spacing w:val="-10"/>
        </w:rPr>
        <w:t xml:space="preserve"> </w:t>
      </w:r>
      <w:r>
        <w:t>rabbi,</w:t>
      </w:r>
      <w:r>
        <w:rPr>
          <w:spacing w:val="-10"/>
        </w:rPr>
        <w:t xml:space="preserve"> </w:t>
      </w:r>
      <w:r>
        <w:t>Simeon</w:t>
      </w:r>
      <w:r>
        <w:rPr>
          <w:spacing w:val="-10"/>
        </w:rPr>
        <w:t xml:space="preserve"> </w:t>
      </w:r>
      <w:r>
        <w:t>ben</w:t>
      </w:r>
      <w:r>
        <w:rPr>
          <w:spacing w:val="-15"/>
        </w:rPr>
        <w:t xml:space="preserve"> </w:t>
      </w:r>
      <w:proofErr w:type="spellStart"/>
      <w:r>
        <w:t>Yoḥai</w:t>
      </w:r>
      <w:proofErr w:type="spellEnd"/>
      <w:r>
        <w:t>.</w:t>
      </w:r>
      <w:r>
        <w:rPr>
          <w:spacing w:val="-16"/>
        </w:rPr>
        <w:t xml:space="preserve"> </w:t>
      </w:r>
      <w:r>
        <w:t>Today,</w:t>
      </w:r>
      <w:r>
        <w:rPr>
          <w:spacing w:val="-10"/>
        </w:rPr>
        <w:t xml:space="preserve"> </w:t>
      </w:r>
      <w:r>
        <w:t>it</w:t>
      </w:r>
      <w:r>
        <w:rPr>
          <w:spacing w:val="-11"/>
        </w:rPr>
        <w:t xml:space="preserve"> </w:t>
      </w:r>
      <w:r>
        <w:t>is</w:t>
      </w:r>
      <w:r>
        <w:rPr>
          <w:spacing w:val="-11"/>
        </w:rPr>
        <w:t xml:space="preserve"> </w:t>
      </w:r>
      <w:r>
        <w:t>considered</w:t>
      </w:r>
      <w:r>
        <w:rPr>
          <w:spacing w:val="-10"/>
        </w:rPr>
        <w:t xml:space="preserve"> </w:t>
      </w:r>
      <w:r>
        <w:t>a</w:t>
      </w:r>
      <w:r>
        <w:rPr>
          <w:spacing w:val="-11"/>
        </w:rPr>
        <w:t xml:space="preserve"> </w:t>
      </w:r>
      <w:r>
        <w:t>composite</w:t>
      </w:r>
      <w:r>
        <w:rPr>
          <w:spacing w:val="-10"/>
        </w:rPr>
        <w:t xml:space="preserve"> </w:t>
      </w:r>
      <w:r>
        <w:t>work, drawing on texts from many different periods.</w:t>
      </w:r>
    </w:p>
    <w:p w14:paraId="2972F56E"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A3E57ED" w14:textId="77777777" w:rsidR="006C3CF7" w:rsidRDefault="00000000" w:rsidP="00DE3516">
      <w:pPr>
        <w:pStyle w:val="Heading6"/>
        <w:ind w:left="567" w:right="342"/>
      </w:pPr>
      <w:r>
        <w:rPr>
          <w:spacing w:val="-2"/>
        </w:rPr>
        <w:lastRenderedPageBreak/>
        <w:t>Tobias</w:t>
      </w:r>
      <w:r>
        <w:rPr>
          <w:spacing w:val="-11"/>
        </w:rPr>
        <w:t xml:space="preserve"> </w:t>
      </w:r>
      <w:r>
        <w:rPr>
          <w:spacing w:val="-4"/>
        </w:rPr>
        <w:t>COHN</w:t>
      </w:r>
    </w:p>
    <w:p w14:paraId="04BFE635" w14:textId="77777777" w:rsidR="006C3CF7" w:rsidRDefault="00000000" w:rsidP="00DE3516">
      <w:pPr>
        <w:spacing w:before="92"/>
        <w:ind w:left="567" w:right="342"/>
        <w:rPr>
          <w:sz w:val="26"/>
        </w:rPr>
      </w:pPr>
      <w:r>
        <w:rPr>
          <w:spacing w:val="-2"/>
          <w:sz w:val="26"/>
        </w:rPr>
        <w:t>(1652–1729)</w:t>
      </w:r>
    </w:p>
    <w:p w14:paraId="50EF4131" w14:textId="77777777" w:rsidR="006C3CF7" w:rsidRDefault="006C3CF7" w:rsidP="00DE3516">
      <w:pPr>
        <w:pStyle w:val="BodyText"/>
        <w:ind w:left="567" w:right="342"/>
        <w:rPr>
          <w:sz w:val="31"/>
        </w:rPr>
      </w:pPr>
    </w:p>
    <w:p w14:paraId="05A4C8A6" w14:textId="77777777" w:rsidR="006C3CF7" w:rsidRDefault="00000000" w:rsidP="00DE3516">
      <w:pPr>
        <w:spacing w:before="1"/>
        <w:ind w:left="567" w:right="342"/>
        <w:rPr>
          <w:b/>
          <w:sz w:val="28"/>
        </w:rPr>
      </w:pPr>
      <w:proofErr w:type="spellStart"/>
      <w:r>
        <w:rPr>
          <w:rFonts w:ascii="Arial-BoldItalicMT"/>
          <w:b/>
          <w:i/>
          <w:sz w:val="28"/>
        </w:rPr>
        <w:t>Maaseh</w:t>
      </w:r>
      <w:proofErr w:type="spellEnd"/>
      <w:r>
        <w:rPr>
          <w:rFonts w:ascii="Arial-BoldItalicMT"/>
          <w:b/>
          <w:i/>
          <w:spacing w:val="-4"/>
          <w:sz w:val="28"/>
        </w:rPr>
        <w:t xml:space="preserve"> </w:t>
      </w:r>
      <w:proofErr w:type="spellStart"/>
      <w:r>
        <w:rPr>
          <w:rFonts w:ascii="Arial-BoldItalicMT"/>
          <w:b/>
          <w:i/>
          <w:sz w:val="28"/>
        </w:rPr>
        <w:t>Tobiah</w:t>
      </w:r>
      <w:proofErr w:type="spellEnd"/>
      <w:r>
        <w:rPr>
          <w:rFonts w:ascii="Arial-BoldItalicMT"/>
          <w:b/>
          <w:i/>
          <w:spacing w:val="-4"/>
          <w:sz w:val="28"/>
        </w:rPr>
        <w:t xml:space="preserve"> </w:t>
      </w:r>
      <w:r>
        <w:rPr>
          <w:b/>
          <w:sz w:val="28"/>
        </w:rPr>
        <w:t>(The</w:t>
      </w:r>
      <w:r>
        <w:rPr>
          <w:b/>
          <w:spacing w:val="-4"/>
          <w:sz w:val="28"/>
        </w:rPr>
        <w:t xml:space="preserve"> </w:t>
      </w:r>
      <w:r>
        <w:rPr>
          <w:b/>
          <w:sz w:val="28"/>
        </w:rPr>
        <w:t>Works</w:t>
      </w:r>
      <w:r>
        <w:rPr>
          <w:b/>
          <w:spacing w:val="-3"/>
          <w:sz w:val="28"/>
        </w:rPr>
        <w:t xml:space="preserve"> </w:t>
      </w:r>
      <w:r>
        <w:rPr>
          <w:b/>
          <w:sz w:val="28"/>
        </w:rPr>
        <w:t>of</w:t>
      </w:r>
      <w:r>
        <w:rPr>
          <w:b/>
          <w:spacing w:val="-3"/>
          <w:sz w:val="28"/>
        </w:rPr>
        <w:t xml:space="preserve"> </w:t>
      </w:r>
      <w:r>
        <w:rPr>
          <w:b/>
          <w:spacing w:val="-2"/>
          <w:sz w:val="28"/>
        </w:rPr>
        <w:t>Tobias)</w:t>
      </w:r>
    </w:p>
    <w:p w14:paraId="1DB24599" w14:textId="77777777" w:rsidR="006C3CF7" w:rsidRDefault="00000000" w:rsidP="00DE3516">
      <w:pPr>
        <w:spacing w:before="49"/>
        <w:ind w:left="567" w:right="342"/>
        <w:rPr>
          <w:rFonts w:ascii="Arial Light"/>
          <w:sz w:val="24"/>
        </w:rPr>
      </w:pPr>
      <w:r>
        <w:rPr>
          <w:rFonts w:ascii="Arial Light"/>
          <w:color w:val="12100B"/>
          <w:sz w:val="24"/>
        </w:rPr>
        <w:t>Unknown</w:t>
      </w:r>
      <w:r>
        <w:rPr>
          <w:rFonts w:ascii="Arial Light"/>
          <w:color w:val="12100B"/>
          <w:spacing w:val="-4"/>
          <w:sz w:val="24"/>
        </w:rPr>
        <w:t xml:space="preserve"> </w:t>
      </w:r>
      <w:r>
        <w:rPr>
          <w:rFonts w:ascii="Arial Light"/>
          <w:color w:val="12100B"/>
          <w:sz w:val="24"/>
        </w:rPr>
        <w:t>place</w:t>
      </w:r>
      <w:r>
        <w:rPr>
          <w:rFonts w:ascii="Arial Light"/>
          <w:color w:val="12100B"/>
          <w:spacing w:val="-3"/>
          <w:sz w:val="24"/>
        </w:rPr>
        <w:t xml:space="preserve"> </w:t>
      </w:r>
      <w:r>
        <w:rPr>
          <w:rFonts w:ascii="Arial Light"/>
          <w:color w:val="12100B"/>
          <w:sz w:val="24"/>
        </w:rPr>
        <w:t>and</w:t>
      </w:r>
      <w:r>
        <w:rPr>
          <w:rFonts w:ascii="Arial Light"/>
          <w:color w:val="12100B"/>
          <w:spacing w:val="-3"/>
          <w:sz w:val="24"/>
        </w:rPr>
        <w:t xml:space="preserve"> </w:t>
      </w:r>
      <w:r>
        <w:rPr>
          <w:rFonts w:ascii="Arial Light"/>
          <w:color w:val="12100B"/>
          <w:sz w:val="24"/>
        </w:rPr>
        <w:t>publisher,</w:t>
      </w:r>
      <w:r>
        <w:rPr>
          <w:rFonts w:ascii="Arial Light"/>
          <w:color w:val="12100B"/>
          <w:spacing w:val="-3"/>
          <w:sz w:val="24"/>
        </w:rPr>
        <w:t xml:space="preserve"> </w:t>
      </w:r>
      <w:r>
        <w:rPr>
          <w:rFonts w:ascii="Arial Light"/>
          <w:color w:val="12100B"/>
          <w:spacing w:val="-2"/>
          <w:sz w:val="24"/>
        </w:rPr>
        <w:t>[1707]</w:t>
      </w:r>
    </w:p>
    <w:p w14:paraId="5B24C863" w14:textId="77777777" w:rsidR="006C3CF7" w:rsidRDefault="00000000" w:rsidP="00DE3516">
      <w:pPr>
        <w:spacing w:before="48"/>
        <w:ind w:left="567" w:right="342"/>
        <w:rPr>
          <w:rFonts w:ascii="Arial Light"/>
          <w:sz w:val="24"/>
        </w:rPr>
      </w:pPr>
      <w:r>
        <w:rPr>
          <w:rFonts w:ascii="Arial Light"/>
          <w:color w:val="12100B"/>
          <w:sz w:val="24"/>
        </w:rPr>
        <w:t>David</w:t>
      </w:r>
      <w:r>
        <w:rPr>
          <w:rFonts w:ascii="Arial Light"/>
          <w:color w:val="12100B"/>
          <w:spacing w:val="-11"/>
          <w:sz w:val="24"/>
        </w:rPr>
        <w:t xml:space="preserve"> </w:t>
      </w:r>
      <w:proofErr w:type="spellStart"/>
      <w:r>
        <w:rPr>
          <w:rFonts w:ascii="Arial Light"/>
          <w:color w:val="12100B"/>
          <w:sz w:val="24"/>
        </w:rPr>
        <w:t>Hailperin</w:t>
      </w:r>
      <w:proofErr w:type="spellEnd"/>
      <w:r>
        <w:rPr>
          <w:rFonts w:ascii="Arial Light"/>
          <w:color w:val="12100B"/>
          <w:spacing w:val="-11"/>
          <w:sz w:val="24"/>
        </w:rPr>
        <w:t xml:space="preserve"> </w:t>
      </w:r>
      <w:r>
        <w:rPr>
          <w:rFonts w:ascii="Arial Light"/>
          <w:color w:val="12100B"/>
          <w:sz w:val="24"/>
        </w:rPr>
        <w:t>Collection,</w:t>
      </w:r>
      <w:r>
        <w:rPr>
          <w:rFonts w:ascii="Arial Light"/>
          <w:color w:val="12100B"/>
          <w:spacing w:val="-10"/>
          <w:sz w:val="24"/>
        </w:rPr>
        <w:t xml:space="preserve"> </w:t>
      </w:r>
      <w:r>
        <w:rPr>
          <w:rFonts w:ascii="Arial Light"/>
          <w:color w:val="12100B"/>
          <w:sz w:val="24"/>
        </w:rPr>
        <w:t>RARES</w:t>
      </w:r>
      <w:r>
        <w:rPr>
          <w:rFonts w:ascii="Arial Light"/>
          <w:color w:val="12100B"/>
          <w:spacing w:val="-11"/>
          <w:sz w:val="24"/>
        </w:rPr>
        <w:t xml:space="preserve"> </w:t>
      </w:r>
      <w:r>
        <w:rPr>
          <w:rFonts w:ascii="Arial Light"/>
          <w:color w:val="12100B"/>
          <w:sz w:val="24"/>
        </w:rPr>
        <w:t>181.3</w:t>
      </w:r>
      <w:r>
        <w:rPr>
          <w:rFonts w:ascii="Arial Light"/>
          <w:color w:val="12100B"/>
          <w:spacing w:val="-10"/>
          <w:sz w:val="24"/>
        </w:rPr>
        <w:t xml:space="preserve"> </w:t>
      </w:r>
      <w:r>
        <w:rPr>
          <w:rFonts w:ascii="Arial Light"/>
          <w:color w:val="12100B"/>
          <w:spacing w:val="-5"/>
          <w:sz w:val="24"/>
        </w:rPr>
        <w:t>T55</w:t>
      </w:r>
    </w:p>
    <w:p w14:paraId="2D285495" w14:textId="77777777" w:rsidR="006C3CF7" w:rsidRDefault="006C3CF7" w:rsidP="00DE3516">
      <w:pPr>
        <w:pStyle w:val="BodyText"/>
        <w:spacing w:before="8"/>
        <w:ind w:left="567" w:right="342"/>
        <w:rPr>
          <w:rFonts w:ascii="Arial Light"/>
          <w:sz w:val="33"/>
        </w:rPr>
      </w:pPr>
    </w:p>
    <w:p w14:paraId="7F41B111" w14:textId="77777777" w:rsidR="006C3CF7" w:rsidRDefault="00000000" w:rsidP="00DE3516">
      <w:pPr>
        <w:pStyle w:val="BodyText"/>
        <w:spacing w:before="0" w:line="312" w:lineRule="auto"/>
        <w:ind w:left="567" w:right="342"/>
      </w:pPr>
      <w:r>
        <w:t>Born</w:t>
      </w:r>
      <w:r>
        <w:rPr>
          <w:spacing w:val="-4"/>
        </w:rPr>
        <w:t xml:space="preserve"> </w:t>
      </w:r>
      <w:r>
        <w:t>in</w:t>
      </w:r>
      <w:r>
        <w:rPr>
          <w:spacing w:val="-5"/>
        </w:rPr>
        <w:t xml:space="preserve"> </w:t>
      </w:r>
      <w:r>
        <w:t>what</w:t>
      </w:r>
      <w:r>
        <w:rPr>
          <w:spacing w:val="-5"/>
        </w:rPr>
        <w:t xml:space="preserve"> </w:t>
      </w:r>
      <w:r>
        <w:t>is</w:t>
      </w:r>
      <w:r>
        <w:rPr>
          <w:spacing w:val="-5"/>
        </w:rPr>
        <w:t xml:space="preserve"> </w:t>
      </w:r>
      <w:r>
        <w:t>today</w:t>
      </w:r>
      <w:r>
        <w:rPr>
          <w:spacing w:val="-4"/>
        </w:rPr>
        <w:t xml:space="preserve"> </w:t>
      </w:r>
      <w:r>
        <w:t>Poland,</w:t>
      </w:r>
      <w:r>
        <w:rPr>
          <w:spacing w:val="-9"/>
        </w:rPr>
        <w:t xml:space="preserve"> </w:t>
      </w:r>
      <w:r>
        <w:t>Tobias</w:t>
      </w:r>
      <w:r>
        <w:rPr>
          <w:spacing w:val="-5"/>
        </w:rPr>
        <w:t xml:space="preserve"> </w:t>
      </w:r>
      <w:r>
        <w:t>Cohn</w:t>
      </w:r>
      <w:r>
        <w:rPr>
          <w:spacing w:val="-5"/>
        </w:rPr>
        <w:t xml:space="preserve"> </w:t>
      </w:r>
      <w:r>
        <w:t>was</w:t>
      </w:r>
      <w:r>
        <w:rPr>
          <w:spacing w:val="-5"/>
        </w:rPr>
        <w:t xml:space="preserve"> </w:t>
      </w:r>
      <w:r>
        <w:t>one</w:t>
      </w:r>
      <w:r>
        <w:rPr>
          <w:spacing w:val="-5"/>
        </w:rPr>
        <w:t xml:space="preserve"> </w:t>
      </w:r>
      <w:r>
        <w:t>of</w:t>
      </w:r>
      <w:r>
        <w:rPr>
          <w:spacing w:val="-5"/>
        </w:rPr>
        <w:t xml:space="preserve"> </w:t>
      </w:r>
      <w:r>
        <w:t>the</w:t>
      </w:r>
      <w:r>
        <w:rPr>
          <w:spacing w:val="-4"/>
        </w:rPr>
        <w:t xml:space="preserve"> </w:t>
      </w:r>
      <w:r>
        <w:t>first</w:t>
      </w:r>
      <w:r>
        <w:rPr>
          <w:spacing w:val="-4"/>
        </w:rPr>
        <w:t xml:space="preserve"> </w:t>
      </w:r>
      <w:r>
        <w:t>Jewish</w:t>
      </w:r>
      <w:r>
        <w:rPr>
          <w:spacing w:val="-4"/>
        </w:rPr>
        <w:t xml:space="preserve"> </w:t>
      </w:r>
      <w:r>
        <w:t>men</w:t>
      </w:r>
      <w:r>
        <w:rPr>
          <w:spacing w:val="-4"/>
        </w:rPr>
        <w:t xml:space="preserve"> </w:t>
      </w:r>
      <w:r>
        <w:t>to qualify as a doctor in Germany, studying in Frankfurt an der Oder. He later travelled to Padua, Italy, to continue his studies, and ultimately became the court physician for the Turkish Sultan.</w:t>
      </w:r>
      <w:r>
        <w:rPr>
          <w:spacing w:val="-6"/>
        </w:rPr>
        <w:t xml:space="preserve"> </w:t>
      </w:r>
      <w:r>
        <w:t>A</w:t>
      </w:r>
      <w:r>
        <w:rPr>
          <w:spacing w:val="-6"/>
        </w:rPr>
        <w:t xml:space="preserve"> </w:t>
      </w:r>
      <w:r>
        <w:t>leading Jewish proponent of Enlightenment rationalism, Cohn explicitly rejected the occult knowledge system of the Kabbalah. This encyclopaedia of his writings covers diverse topics in the medical and natural sciences, including anatomy, botany, geography and astronomy, as well as theology and metaphysics.</w:t>
      </w:r>
    </w:p>
    <w:p w14:paraId="1632CA52"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5886A0E" w14:textId="77777777" w:rsidR="006C3CF7" w:rsidRDefault="00000000" w:rsidP="00DE3516">
      <w:pPr>
        <w:pStyle w:val="Heading6"/>
        <w:spacing w:before="77"/>
        <w:ind w:left="567" w:right="342"/>
      </w:pPr>
      <w:r>
        <w:lastRenderedPageBreak/>
        <w:t>Naphtali</w:t>
      </w:r>
      <w:r>
        <w:rPr>
          <w:spacing w:val="-4"/>
        </w:rPr>
        <w:t xml:space="preserve"> </w:t>
      </w:r>
      <w:r>
        <w:t>ben</w:t>
      </w:r>
      <w:r>
        <w:rPr>
          <w:spacing w:val="-3"/>
        </w:rPr>
        <w:t xml:space="preserve"> </w:t>
      </w:r>
      <w:r>
        <w:t>Jacob</w:t>
      </w:r>
      <w:r>
        <w:rPr>
          <w:spacing w:val="-4"/>
        </w:rPr>
        <w:t xml:space="preserve"> </w:t>
      </w:r>
      <w:r>
        <w:t>Elhanan</w:t>
      </w:r>
      <w:r>
        <w:rPr>
          <w:spacing w:val="-2"/>
        </w:rPr>
        <w:t xml:space="preserve"> BACHARACH</w:t>
      </w:r>
    </w:p>
    <w:p w14:paraId="4D5972C0" w14:textId="77777777" w:rsidR="006C3CF7" w:rsidRDefault="00000000" w:rsidP="00DE3516">
      <w:pPr>
        <w:spacing w:before="92"/>
        <w:ind w:left="567" w:right="342"/>
        <w:rPr>
          <w:sz w:val="26"/>
        </w:rPr>
      </w:pPr>
      <w:r>
        <w:rPr>
          <w:sz w:val="26"/>
        </w:rPr>
        <w:t>(Active</w:t>
      </w:r>
      <w:r>
        <w:rPr>
          <w:spacing w:val="-4"/>
          <w:sz w:val="26"/>
        </w:rPr>
        <w:t xml:space="preserve"> </w:t>
      </w:r>
      <w:r>
        <w:rPr>
          <w:sz w:val="26"/>
        </w:rPr>
        <w:t>17th</w:t>
      </w:r>
      <w:r>
        <w:rPr>
          <w:spacing w:val="-2"/>
          <w:sz w:val="26"/>
        </w:rPr>
        <w:t xml:space="preserve"> century)</w:t>
      </w:r>
    </w:p>
    <w:p w14:paraId="7B941D84" w14:textId="77777777" w:rsidR="006C3CF7" w:rsidRDefault="006C3CF7" w:rsidP="00DE3516">
      <w:pPr>
        <w:pStyle w:val="BodyText"/>
        <w:ind w:left="567" w:right="342"/>
        <w:rPr>
          <w:sz w:val="31"/>
        </w:rPr>
      </w:pPr>
    </w:p>
    <w:p w14:paraId="7C3D5520" w14:textId="20823038" w:rsidR="006C3CF7" w:rsidRDefault="00000000" w:rsidP="00DE3516">
      <w:pPr>
        <w:spacing w:before="1" w:line="280" w:lineRule="auto"/>
        <w:ind w:left="567" w:right="342"/>
        <w:rPr>
          <w:rFonts w:ascii="Arial Light" w:hAnsi="Arial Light"/>
          <w:sz w:val="24"/>
        </w:rPr>
      </w:pPr>
      <w:proofErr w:type="spellStart"/>
      <w:r>
        <w:rPr>
          <w:rFonts w:ascii="Arial-BoldItalicMT" w:hAnsi="Arial-BoldItalicMT"/>
          <w:b/>
          <w:i/>
          <w:sz w:val="28"/>
        </w:rPr>
        <w:t>Sefer</w:t>
      </w:r>
      <w:proofErr w:type="spellEnd"/>
      <w:r>
        <w:rPr>
          <w:rFonts w:ascii="Arial-BoldItalicMT" w:hAnsi="Arial-BoldItalicMT"/>
          <w:b/>
          <w:i/>
          <w:spacing w:val="-12"/>
          <w:sz w:val="28"/>
        </w:rPr>
        <w:t xml:space="preserve"> </w:t>
      </w:r>
      <w:r>
        <w:rPr>
          <w:rFonts w:ascii="Arial-BoldItalicMT" w:hAnsi="Arial-BoldItalicMT"/>
          <w:b/>
          <w:i/>
          <w:sz w:val="28"/>
        </w:rPr>
        <w:t>‘</w:t>
      </w:r>
      <w:proofErr w:type="spellStart"/>
      <w:r>
        <w:rPr>
          <w:rFonts w:ascii="Arial-BoldItalicMT" w:hAnsi="Arial-BoldItalicMT"/>
          <w:b/>
          <w:i/>
          <w:sz w:val="28"/>
        </w:rPr>
        <w:t>Emek</w:t>
      </w:r>
      <w:proofErr w:type="spellEnd"/>
      <w:r>
        <w:rPr>
          <w:rFonts w:ascii="Arial-BoldItalicMT" w:hAnsi="Arial-BoldItalicMT"/>
          <w:b/>
          <w:i/>
          <w:spacing w:val="-12"/>
          <w:sz w:val="28"/>
        </w:rPr>
        <w:t xml:space="preserve"> </w:t>
      </w:r>
      <w:r>
        <w:rPr>
          <w:rFonts w:ascii="Arial-BoldItalicMT" w:hAnsi="Arial-BoldItalicMT"/>
          <w:b/>
          <w:i/>
          <w:sz w:val="28"/>
        </w:rPr>
        <w:t>ha-</w:t>
      </w:r>
      <w:proofErr w:type="spellStart"/>
      <w:r>
        <w:rPr>
          <w:rFonts w:ascii="Arial-BoldItalicMT" w:hAnsi="Arial-BoldItalicMT"/>
          <w:b/>
          <w:i/>
          <w:sz w:val="28"/>
        </w:rPr>
        <w:t>melekh</w:t>
      </w:r>
      <w:proofErr w:type="spellEnd"/>
      <w:r>
        <w:rPr>
          <w:rFonts w:ascii="Arial-BoldItalicMT" w:hAnsi="Arial-BoldItalicMT"/>
          <w:b/>
          <w:i/>
          <w:spacing w:val="-13"/>
          <w:sz w:val="28"/>
        </w:rPr>
        <w:t xml:space="preserve"> </w:t>
      </w:r>
      <w:r>
        <w:rPr>
          <w:b/>
          <w:sz w:val="28"/>
        </w:rPr>
        <w:t>(The</w:t>
      </w:r>
      <w:r>
        <w:rPr>
          <w:b/>
          <w:spacing w:val="-12"/>
          <w:sz w:val="28"/>
        </w:rPr>
        <w:t xml:space="preserve"> </w:t>
      </w:r>
      <w:r>
        <w:rPr>
          <w:b/>
          <w:sz w:val="28"/>
        </w:rPr>
        <w:t>King’s</w:t>
      </w:r>
      <w:r>
        <w:rPr>
          <w:b/>
          <w:spacing w:val="-13"/>
          <w:sz w:val="28"/>
        </w:rPr>
        <w:t xml:space="preserve"> </w:t>
      </w:r>
      <w:r>
        <w:rPr>
          <w:b/>
          <w:sz w:val="28"/>
        </w:rPr>
        <w:t xml:space="preserve">Valley) </w:t>
      </w:r>
      <w:r w:rsidR="00DE3516">
        <w:rPr>
          <w:b/>
          <w:sz w:val="28"/>
        </w:rPr>
        <w:br/>
      </w:r>
      <w:r>
        <w:rPr>
          <w:rFonts w:ascii="Arial Light" w:hAnsi="Arial Light"/>
          <w:color w:val="12100B"/>
          <w:sz w:val="24"/>
        </w:rPr>
        <w:t>Amsterdam, ‘</w:t>
      </w:r>
      <w:proofErr w:type="spellStart"/>
      <w:r>
        <w:rPr>
          <w:rFonts w:ascii="Arial Light" w:hAnsi="Arial Light"/>
          <w:color w:val="12100B"/>
          <w:sz w:val="24"/>
        </w:rPr>
        <w:t>Imanu’el</w:t>
      </w:r>
      <w:proofErr w:type="spellEnd"/>
      <w:r>
        <w:rPr>
          <w:rFonts w:ascii="Arial Light" w:hAnsi="Arial Light"/>
          <w:color w:val="12100B"/>
          <w:sz w:val="24"/>
        </w:rPr>
        <w:t xml:space="preserve"> </w:t>
      </w:r>
      <w:proofErr w:type="spellStart"/>
      <w:r>
        <w:rPr>
          <w:rFonts w:ascii="Arial Light" w:hAnsi="Arial Light"/>
          <w:color w:val="12100B"/>
          <w:sz w:val="24"/>
        </w:rPr>
        <w:t>Benvenisti</w:t>
      </w:r>
      <w:proofErr w:type="spellEnd"/>
      <w:r>
        <w:rPr>
          <w:rFonts w:ascii="Arial Light" w:hAnsi="Arial Light"/>
          <w:color w:val="12100B"/>
          <w:sz w:val="24"/>
        </w:rPr>
        <w:t xml:space="preserve">, 5408 [1647 or 1648] David </w:t>
      </w:r>
      <w:proofErr w:type="spellStart"/>
      <w:r>
        <w:rPr>
          <w:rFonts w:ascii="Arial Light" w:hAnsi="Arial Light"/>
          <w:color w:val="12100B"/>
          <w:sz w:val="24"/>
        </w:rPr>
        <w:t>Hailperin</w:t>
      </w:r>
      <w:proofErr w:type="spellEnd"/>
      <w:r>
        <w:rPr>
          <w:rFonts w:ascii="Arial Light" w:hAnsi="Arial Light"/>
          <w:color w:val="12100B"/>
          <w:sz w:val="24"/>
        </w:rPr>
        <w:t xml:space="preserve"> Collection, </w:t>
      </w:r>
      <w:r w:rsidR="00DE3516">
        <w:rPr>
          <w:rFonts w:ascii="Arial Light" w:hAnsi="Arial Light"/>
          <w:color w:val="12100B"/>
          <w:sz w:val="24"/>
        </w:rPr>
        <w:br/>
      </w:r>
      <w:r>
        <w:rPr>
          <w:rFonts w:ascii="Arial Light" w:hAnsi="Arial Light"/>
          <w:color w:val="12100B"/>
          <w:sz w:val="24"/>
        </w:rPr>
        <w:t>RARESF 181.3 EL3S</w:t>
      </w:r>
    </w:p>
    <w:p w14:paraId="57F79659" w14:textId="77777777" w:rsidR="006C3CF7" w:rsidRDefault="006C3CF7" w:rsidP="00DE3516">
      <w:pPr>
        <w:pStyle w:val="BodyText"/>
        <w:spacing w:before="3"/>
        <w:ind w:left="567" w:right="342"/>
        <w:rPr>
          <w:rFonts w:ascii="Arial Light"/>
          <w:sz w:val="29"/>
        </w:rPr>
      </w:pPr>
    </w:p>
    <w:p w14:paraId="504FB98F" w14:textId="77777777" w:rsidR="006C3CF7" w:rsidRDefault="00000000" w:rsidP="00DE3516">
      <w:pPr>
        <w:pStyle w:val="BodyText"/>
        <w:spacing w:before="0" w:line="312" w:lineRule="auto"/>
        <w:ind w:left="567" w:right="342"/>
      </w:pPr>
      <w:r>
        <w:t>Naphtali ben Jacob Elhanan Bacharach was born in Frankfurt, Germany. He spent some years in Poland training with Kabbalists before returning to his hometown and publishing, in 1648, one of the key texts of the Kabbalist tradition,</w:t>
      </w:r>
      <w:r>
        <w:rPr>
          <w:spacing w:val="-2"/>
        </w:rPr>
        <w:t xml:space="preserve"> </w:t>
      </w:r>
      <w:proofErr w:type="spellStart"/>
      <w:r>
        <w:t>Sefer</w:t>
      </w:r>
      <w:proofErr w:type="spellEnd"/>
      <w:r>
        <w:rPr>
          <w:spacing w:val="-2"/>
        </w:rPr>
        <w:t xml:space="preserve"> </w:t>
      </w:r>
      <w:r>
        <w:t>‘</w:t>
      </w:r>
      <w:proofErr w:type="spellStart"/>
      <w:r>
        <w:rPr>
          <w:i/>
        </w:rPr>
        <w:t>Emek</w:t>
      </w:r>
      <w:proofErr w:type="spellEnd"/>
      <w:r>
        <w:rPr>
          <w:i/>
          <w:spacing w:val="-2"/>
        </w:rPr>
        <w:t xml:space="preserve"> </w:t>
      </w:r>
      <w:r>
        <w:rPr>
          <w:i/>
        </w:rPr>
        <w:t>ha-</w:t>
      </w:r>
      <w:proofErr w:type="spellStart"/>
      <w:r>
        <w:rPr>
          <w:i/>
        </w:rPr>
        <w:t>melekh</w:t>
      </w:r>
      <w:proofErr w:type="spellEnd"/>
      <w:r>
        <w:rPr>
          <w:i/>
        </w:rPr>
        <w:t>.</w:t>
      </w:r>
      <w:r>
        <w:rPr>
          <w:i/>
          <w:spacing w:val="-2"/>
        </w:rPr>
        <w:t xml:space="preserve"> </w:t>
      </w:r>
      <w:r>
        <w:t>It</w:t>
      </w:r>
      <w:r>
        <w:rPr>
          <w:spacing w:val="-2"/>
        </w:rPr>
        <w:t xml:space="preserve"> </w:t>
      </w:r>
      <w:r>
        <w:t>contains</w:t>
      </w:r>
      <w:r>
        <w:rPr>
          <w:spacing w:val="-2"/>
        </w:rPr>
        <w:t xml:space="preserve"> </w:t>
      </w:r>
      <w:r>
        <w:t>a</w:t>
      </w:r>
      <w:r>
        <w:rPr>
          <w:spacing w:val="-3"/>
        </w:rPr>
        <w:t xml:space="preserve"> </w:t>
      </w:r>
      <w:r>
        <w:t>commentary</w:t>
      </w:r>
      <w:r>
        <w:rPr>
          <w:spacing w:val="-2"/>
        </w:rPr>
        <w:t xml:space="preserve"> </w:t>
      </w:r>
      <w:r>
        <w:t>on</w:t>
      </w:r>
      <w:r>
        <w:rPr>
          <w:spacing w:val="-3"/>
        </w:rPr>
        <w:t xml:space="preserve"> </w:t>
      </w:r>
      <w:r>
        <w:t>the</w:t>
      </w:r>
      <w:r>
        <w:rPr>
          <w:spacing w:val="-2"/>
        </w:rPr>
        <w:t xml:space="preserve"> </w:t>
      </w:r>
      <w:r>
        <w:t>Zohar</w:t>
      </w:r>
      <w:r>
        <w:rPr>
          <w:spacing w:val="-2"/>
        </w:rPr>
        <w:t xml:space="preserve"> </w:t>
      </w:r>
      <w:r>
        <w:t>and on</w:t>
      </w:r>
      <w:r>
        <w:rPr>
          <w:spacing w:val="-4"/>
        </w:rPr>
        <w:t xml:space="preserve"> </w:t>
      </w:r>
      <w:r>
        <w:t>the</w:t>
      </w:r>
      <w:r>
        <w:rPr>
          <w:spacing w:val="-3"/>
        </w:rPr>
        <w:t xml:space="preserve"> </w:t>
      </w:r>
      <w:r>
        <w:t>doctrine</w:t>
      </w:r>
      <w:r>
        <w:rPr>
          <w:spacing w:val="-4"/>
        </w:rPr>
        <w:t xml:space="preserve"> </w:t>
      </w:r>
      <w:r>
        <w:t>of</w:t>
      </w:r>
      <w:r>
        <w:rPr>
          <w:spacing w:val="-4"/>
        </w:rPr>
        <w:t xml:space="preserve"> </w:t>
      </w:r>
      <w:r>
        <w:t>Isaac</w:t>
      </w:r>
      <w:r>
        <w:rPr>
          <w:spacing w:val="-3"/>
        </w:rPr>
        <w:t xml:space="preserve"> </w:t>
      </w:r>
      <w:r>
        <w:t>Luria</w:t>
      </w:r>
      <w:r>
        <w:rPr>
          <w:spacing w:val="-4"/>
        </w:rPr>
        <w:t xml:space="preserve"> </w:t>
      </w:r>
      <w:r>
        <w:t>(1534–72),</w:t>
      </w:r>
      <w:r>
        <w:rPr>
          <w:spacing w:val="-3"/>
        </w:rPr>
        <w:t xml:space="preserve"> </w:t>
      </w:r>
      <w:r>
        <w:t>a</w:t>
      </w:r>
      <w:r>
        <w:rPr>
          <w:spacing w:val="-4"/>
        </w:rPr>
        <w:t xml:space="preserve"> </w:t>
      </w:r>
      <w:r>
        <w:t>mystic</w:t>
      </w:r>
      <w:r>
        <w:rPr>
          <w:spacing w:val="-3"/>
        </w:rPr>
        <w:t xml:space="preserve"> </w:t>
      </w:r>
      <w:r>
        <w:t>whose</w:t>
      </w:r>
      <w:r>
        <w:rPr>
          <w:spacing w:val="-4"/>
        </w:rPr>
        <w:t xml:space="preserve"> </w:t>
      </w:r>
      <w:r>
        <w:t>influential</w:t>
      </w:r>
      <w:r>
        <w:rPr>
          <w:spacing w:val="-4"/>
        </w:rPr>
        <w:t xml:space="preserve"> </w:t>
      </w:r>
      <w:r>
        <w:t>teachings came to be known as the Lurianic Kabbalah. The ornate title page is testament to the Jewish printing industry that flourished throughout Europe and the Middle East in the early modern period.</w:t>
      </w:r>
    </w:p>
    <w:p w14:paraId="1D8E8C00"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09DA8CE" w14:textId="77777777" w:rsidR="006C3CF7" w:rsidRDefault="00000000" w:rsidP="00DE3516">
      <w:pPr>
        <w:spacing w:before="71"/>
        <w:ind w:left="567" w:right="342"/>
        <w:rPr>
          <w:rFonts w:ascii="Arial-BoldItalicMT"/>
          <w:b/>
          <w:i/>
          <w:sz w:val="34"/>
        </w:rPr>
      </w:pPr>
      <w:r>
        <w:rPr>
          <w:rFonts w:ascii="Arial-BoldItalicMT"/>
          <w:b/>
          <w:i/>
          <w:sz w:val="34"/>
        </w:rPr>
        <w:lastRenderedPageBreak/>
        <w:t>Leaf</w:t>
      </w:r>
      <w:r>
        <w:rPr>
          <w:rFonts w:ascii="Arial-BoldItalicMT"/>
          <w:b/>
          <w:i/>
          <w:spacing w:val="-2"/>
          <w:sz w:val="34"/>
        </w:rPr>
        <w:t xml:space="preserve"> </w:t>
      </w:r>
      <w:r>
        <w:rPr>
          <w:rFonts w:ascii="Arial-BoldItalicMT"/>
          <w:b/>
          <w:i/>
          <w:sz w:val="34"/>
        </w:rPr>
        <w:t>from</w:t>
      </w:r>
      <w:r>
        <w:rPr>
          <w:rFonts w:ascii="Arial-BoldItalicMT"/>
          <w:b/>
          <w:i/>
          <w:spacing w:val="-2"/>
          <w:sz w:val="34"/>
        </w:rPr>
        <w:t xml:space="preserve"> </w:t>
      </w:r>
      <w:r>
        <w:rPr>
          <w:rFonts w:ascii="Arial-BoldItalicMT"/>
          <w:b/>
          <w:i/>
          <w:sz w:val="34"/>
        </w:rPr>
        <w:t>Constantine</w:t>
      </w:r>
      <w:r>
        <w:rPr>
          <w:rFonts w:ascii="Arial-BoldItalicMT"/>
          <w:b/>
          <w:i/>
          <w:spacing w:val="-3"/>
          <w:sz w:val="34"/>
        </w:rPr>
        <w:t xml:space="preserve"> </w:t>
      </w:r>
      <w:proofErr w:type="spellStart"/>
      <w:r>
        <w:rPr>
          <w:rFonts w:ascii="Arial-BoldItalicMT"/>
          <w:b/>
          <w:i/>
          <w:sz w:val="34"/>
        </w:rPr>
        <w:t>Lascaris</w:t>
      </w:r>
      <w:proofErr w:type="spellEnd"/>
      <w:r>
        <w:rPr>
          <w:rFonts w:ascii="Arial-BoldItalicMT"/>
          <w:b/>
          <w:i/>
          <w:sz w:val="34"/>
        </w:rPr>
        <w:t>,</w:t>
      </w:r>
      <w:r>
        <w:rPr>
          <w:rFonts w:ascii="Arial-BoldItalicMT"/>
          <w:b/>
          <w:i/>
          <w:spacing w:val="-2"/>
          <w:sz w:val="34"/>
        </w:rPr>
        <w:t xml:space="preserve"> </w:t>
      </w:r>
      <w:proofErr w:type="spellStart"/>
      <w:r>
        <w:rPr>
          <w:rFonts w:ascii="Arial-BoldItalicMT"/>
          <w:b/>
          <w:i/>
          <w:sz w:val="34"/>
        </w:rPr>
        <w:t>Grammatica</w:t>
      </w:r>
      <w:proofErr w:type="spellEnd"/>
      <w:r>
        <w:rPr>
          <w:rFonts w:ascii="Arial-BoldItalicMT"/>
          <w:b/>
          <w:i/>
          <w:spacing w:val="-2"/>
          <w:sz w:val="34"/>
        </w:rPr>
        <w:t xml:space="preserve"> </w:t>
      </w:r>
      <w:proofErr w:type="spellStart"/>
      <w:r>
        <w:rPr>
          <w:rFonts w:ascii="Arial-BoldItalicMT"/>
          <w:b/>
          <w:i/>
          <w:spacing w:val="-2"/>
          <w:sz w:val="34"/>
        </w:rPr>
        <w:t>Graeca</w:t>
      </w:r>
      <w:proofErr w:type="spellEnd"/>
    </w:p>
    <w:p w14:paraId="3B61A148" w14:textId="77777777" w:rsidR="006C3CF7" w:rsidRDefault="00000000" w:rsidP="00DE3516">
      <w:pPr>
        <w:spacing w:before="89"/>
        <w:ind w:left="567" w:right="342"/>
        <w:rPr>
          <w:b/>
          <w:sz w:val="34"/>
        </w:rPr>
      </w:pPr>
      <w:r>
        <w:rPr>
          <w:b/>
          <w:sz w:val="34"/>
        </w:rPr>
        <w:t xml:space="preserve">(Greek </w:t>
      </w:r>
      <w:r>
        <w:rPr>
          <w:b/>
          <w:spacing w:val="-2"/>
          <w:sz w:val="34"/>
        </w:rPr>
        <w:t>Grammar)</w:t>
      </w:r>
    </w:p>
    <w:p w14:paraId="2B7514B6" w14:textId="77777777" w:rsidR="006C3CF7" w:rsidRDefault="00000000" w:rsidP="00DE3516">
      <w:pPr>
        <w:pStyle w:val="BodyText"/>
        <w:spacing w:before="42" w:line="273" w:lineRule="auto"/>
        <w:ind w:left="567" w:right="342"/>
        <w:rPr>
          <w:rFonts w:ascii="Arial Light"/>
        </w:rPr>
      </w:pPr>
      <w:r>
        <w:rPr>
          <w:rFonts w:ascii="Arial Light"/>
        </w:rPr>
        <w:t xml:space="preserve">Louvain, </w:t>
      </w:r>
      <w:proofErr w:type="spellStart"/>
      <w:r>
        <w:rPr>
          <w:rFonts w:ascii="Arial Light"/>
        </w:rPr>
        <w:t>Theoderic</w:t>
      </w:r>
      <w:proofErr w:type="spellEnd"/>
      <w:r>
        <w:rPr>
          <w:rFonts w:ascii="Arial Light"/>
        </w:rPr>
        <w:t xml:space="preserve"> Martin, 1516 RARESEF</w:t>
      </w:r>
      <w:r>
        <w:rPr>
          <w:rFonts w:ascii="Arial Light"/>
          <w:spacing w:val="-9"/>
        </w:rPr>
        <w:t xml:space="preserve"> </w:t>
      </w:r>
      <w:proofErr w:type="spellStart"/>
      <w:r>
        <w:rPr>
          <w:rFonts w:ascii="Arial Light"/>
        </w:rPr>
        <w:t>Sticht</w:t>
      </w:r>
      <w:proofErr w:type="spellEnd"/>
      <w:r>
        <w:rPr>
          <w:rFonts w:ascii="Arial Light"/>
          <w:spacing w:val="-9"/>
        </w:rPr>
        <w:t xml:space="preserve"> </w:t>
      </w:r>
      <w:r>
        <w:rPr>
          <w:rFonts w:ascii="Arial Light"/>
        </w:rPr>
        <w:t>Coll.</w:t>
      </w:r>
      <w:r>
        <w:rPr>
          <w:rFonts w:ascii="Arial Light"/>
          <w:spacing w:val="-9"/>
        </w:rPr>
        <w:t xml:space="preserve"> </w:t>
      </w:r>
      <w:r>
        <w:rPr>
          <w:rFonts w:ascii="Arial Light"/>
        </w:rPr>
        <w:t>(Belgium)</w:t>
      </w:r>
      <w:r>
        <w:rPr>
          <w:rFonts w:ascii="Arial Light"/>
          <w:spacing w:val="-9"/>
        </w:rPr>
        <w:t xml:space="preserve"> </w:t>
      </w:r>
      <w:r>
        <w:rPr>
          <w:rFonts w:ascii="Arial Light"/>
        </w:rPr>
        <w:t>467(1)</w:t>
      </w:r>
    </w:p>
    <w:p w14:paraId="45A848FB" w14:textId="77777777" w:rsidR="006C3CF7" w:rsidRDefault="006C3CF7" w:rsidP="00DE3516">
      <w:pPr>
        <w:pStyle w:val="BodyText"/>
        <w:spacing w:before="1"/>
        <w:ind w:left="567" w:right="342"/>
        <w:rPr>
          <w:rFonts w:ascii="Arial Light"/>
          <w:sz w:val="29"/>
        </w:rPr>
      </w:pPr>
    </w:p>
    <w:p w14:paraId="6404AE3B" w14:textId="3D80868C" w:rsidR="006C3CF7" w:rsidRDefault="00000000" w:rsidP="00DE3516">
      <w:pPr>
        <w:spacing w:line="280" w:lineRule="auto"/>
        <w:ind w:left="567" w:right="342"/>
        <w:rPr>
          <w:rFonts w:ascii="Arial Light"/>
          <w:sz w:val="28"/>
        </w:rPr>
      </w:pPr>
      <w:r>
        <w:rPr>
          <w:rFonts w:ascii="Arial-BoldItalicMT"/>
          <w:b/>
          <w:i/>
          <w:sz w:val="34"/>
        </w:rPr>
        <w:t xml:space="preserve">Leaf from Johann </w:t>
      </w:r>
      <w:proofErr w:type="spellStart"/>
      <w:r>
        <w:rPr>
          <w:rFonts w:ascii="Arial-BoldItalicMT"/>
          <w:b/>
          <w:i/>
          <w:sz w:val="34"/>
        </w:rPr>
        <w:t>Habermann</w:t>
      </w:r>
      <w:proofErr w:type="spellEnd"/>
      <w:r>
        <w:rPr>
          <w:rFonts w:ascii="Arial-BoldItalicMT"/>
          <w:b/>
          <w:i/>
          <w:sz w:val="34"/>
        </w:rPr>
        <w:t xml:space="preserve">, Liber </w:t>
      </w:r>
      <w:proofErr w:type="spellStart"/>
      <w:r>
        <w:rPr>
          <w:rFonts w:ascii="Arial-BoldItalicMT"/>
          <w:b/>
          <w:i/>
          <w:sz w:val="34"/>
        </w:rPr>
        <w:t>radicum</w:t>
      </w:r>
      <w:proofErr w:type="spellEnd"/>
      <w:r>
        <w:rPr>
          <w:rFonts w:ascii="Arial-BoldItalicMT"/>
          <w:b/>
          <w:i/>
          <w:sz w:val="34"/>
        </w:rPr>
        <w:t xml:space="preserve"> </w:t>
      </w:r>
      <w:proofErr w:type="spellStart"/>
      <w:r>
        <w:rPr>
          <w:rFonts w:ascii="Arial-BoldItalicMT"/>
          <w:b/>
          <w:i/>
          <w:sz w:val="34"/>
        </w:rPr>
        <w:t>seu</w:t>
      </w:r>
      <w:proofErr w:type="spellEnd"/>
      <w:r>
        <w:rPr>
          <w:rFonts w:ascii="Arial-BoldItalicMT"/>
          <w:b/>
          <w:i/>
          <w:sz w:val="34"/>
        </w:rPr>
        <w:t xml:space="preserve"> lexicon</w:t>
      </w:r>
      <w:r>
        <w:rPr>
          <w:rFonts w:ascii="Arial-BoldItalicMT"/>
          <w:b/>
          <w:i/>
          <w:spacing w:val="-5"/>
          <w:sz w:val="34"/>
        </w:rPr>
        <w:t xml:space="preserve"> </w:t>
      </w:r>
      <w:proofErr w:type="spellStart"/>
      <w:r>
        <w:rPr>
          <w:rFonts w:ascii="Arial-BoldItalicMT"/>
          <w:b/>
          <w:i/>
          <w:sz w:val="34"/>
        </w:rPr>
        <w:t>Ebaicum</w:t>
      </w:r>
      <w:proofErr w:type="spellEnd"/>
      <w:r>
        <w:rPr>
          <w:rFonts w:ascii="Arial-BoldItalicMT"/>
          <w:b/>
          <w:i/>
          <w:spacing w:val="-6"/>
          <w:sz w:val="34"/>
        </w:rPr>
        <w:t xml:space="preserve"> </w:t>
      </w:r>
      <w:r>
        <w:rPr>
          <w:b/>
          <w:sz w:val="34"/>
        </w:rPr>
        <w:t>(Book</w:t>
      </w:r>
      <w:r>
        <w:rPr>
          <w:b/>
          <w:spacing w:val="-5"/>
          <w:sz w:val="34"/>
        </w:rPr>
        <w:t xml:space="preserve"> </w:t>
      </w:r>
      <w:r>
        <w:rPr>
          <w:b/>
          <w:sz w:val="34"/>
        </w:rPr>
        <w:t>of</w:t>
      </w:r>
      <w:r>
        <w:rPr>
          <w:b/>
          <w:spacing w:val="-5"/>
          <w:sz w:val="34"/>
        </w:rPr>
        <w:t xml:space="preserve"> </w:t>
      </w:r>
      <w:r>
        <w:rPr>
          <w:b/>
          <w:sz w:val="34"/>
        </w:rPr>
        <w:t>Roots,</w:t>
      </w:r>
      <w:r>
        <w:rPr>
          <w:b/>
          <w:spacing w:val="-6"/>
          <w:sz w:val="34"/>
        </w:rPr>
        <w:t xml:space="preserve"> </w:t>
      </w:r>
      <w:r>
        <w:rPr>
          <w:b/>
          <w:sz w:val="34"/>
        </w:rPr>
        <w:t>or</w:t>
      </w:r>
      <w:r>
        <w:rPr>
          <w:b/>
          <w:spacing w:val="-5"/>
          <w:sz w:val="34"/>
        </w:rPr>
        <w:t xml:space="preserve"> </w:t>
      </w:r>
      <w:r>
        <w:rPr>
          <w:b/>
          <w:sz w:val="34"/>
        </w:rPr>
        <w:t>Hebrew</w:t>
      </w:r>
      <w:r>
        <w:rPr>
          <w:b/>
          <w:spacing w:val="-6"/>
          <w:sz w:val="34"/>
        </w:rPr>
        <w:t xml:space="preserve"> </w:t>
      </w:r>
      <w:r>
        <w:rPr>
          <w:b/>
          <w:sz w:val="34"/>
        </w:rPr>
        <w:t xml:space="preserve">Lexicon) </w:t>
      </w:r>
      <w:r w:rsidR="00DE3516">
        <w:rPr>
          <w:b/>
          <w:sz w:val="34"/>
        </w:rPr>
        <w:br/>
      </w:r>
      <w:r>
        <w:rPr>
          <w:rFonts w:ascii="Arial Light"/>
          <w:sz w:val="28"/>
        </w:rPr>
        <w:t xml:space="preserve">Wittenberg, Johann </w:t>
      </w:r>
      <w:proofErr w:type="spellStart"/>
      <w:r>
        <w:rPr>
          <w:rFonts w:ascii="Arial Light"/>
          <w:sz w:val="28"/>
        </w:rPr>
        <w:t>Krafft</w:t>
      </w:r>
      <w:proofErr w:type="spellEnd"/>
      <w:r>
        <w:rPr>
          <w:rFonts w:ascii="Arial Light"/>
          <w:sz w:val="28"/>
        </w:rPr>
        <w:t>, 1558</w:t>
      </w:r>
    </w:p>
    <w:p w14:paraId="229D009A" w14:textId="77777777" w:rsidR="006C3CF7" w:rsidRDefault="00000000" w:rsidP="00DE3516">
      <w:pPr>
        <w:pStyle w:val="BodyText"/>
        <w:spacing w:before="0" w:line="304" w:lineRule="exact"/>
        <w:ind w:left="567" w:right="342"/>
        <w:rPr>
          <w:rFonts w:ascii="Arial Light"/>
        </w:rPr>
      </w:pPr>
      <w:r>
        <w:rPr>
          <w:rFonts w:ascii="Arial Light"/>
        </w:rPr>
        <w:t xml:space="preserve">RARESEF </w:t>
      </w:r>
      <w:proofErr w:type="spellStart"/>
      <w:r>
        <w:rPr>
          <w:rFonts w:ascii="Arial Light"/>
        </w:rPr>
        <w:t>Sticht</w:t>
      </w:r>
      <w:proofErr w:type="spellEnd"/>
      <w:r>
        <w:rPr>
          <w:rFonts w:ascii="Arial Light"/>
        </w:rPr>
        <w:t xml:space="preserve"> Coll. (Germany) </w:t>
      </w:r>
      <w:r>
        <w:rPr>
          <w:rFonts w:ascii="Arial Light"/>
          <w:spacing w:val="-2"/>
        </w:rPr>
        <w:t>247(5)</w:t>
      </w:r>
    </w:p>
    <w:p w14:paraId="7C2CCE63" w14:textId="77777777" w:rsidR="006C3CF7" w:rsidRDefault="006C3CF7" w:rsidP="00DE3516">
      <w:pPr>
        <w:spacing w:line="304" w:lineRule="exact"/>
        <w:ind w:left="567" w:right="342"/>
        <w:rPr>
          <w:rFonts w:ascii="Arial Light"/>
        </w:rPr>
        <w:sectPr w:rsidR="006C3CF7" w:rsidSect="00DE3516">
          <w:pgSz w:w="11901" w:h="16840"/>
          <w:pgMar w:top="1361" w:right="601" w:bottom="816" w:left="618" w:header="720" w:footer="720" w:gutter="0"/>
          <w:cols w:space="720"/>
        </w:sectPr>
      </w:pPr>
    </w:p>
    <w:p w14:paraId="5DF69FE1" w14:textId="77777777" w:rsidR="006C3CF7" w:rsidRDefault="00000000" w:rsidP="00DE3516">
      <w:pPr>
        <w:pStyle w:val="Heading8"/>
        <w:spacing w:before="73"/>
        <w:ind w:left="567" w:right="342"/>
      </w:pPr>
      <w:proofErr w:type="spellStart"/>
      <w:r>
        <w:lastRenderedPageBreak/>
        <w:t>Sefer</w:t>
      </w:r>
      <w:proofErr w:type="spellEnd"/>
      <w:r>
        <w:rPr>
          <w:spacing w:val="-6"/>
        </w:rPr>
        <w:t xml:space="preserve"> </w:t>
      </w:r>
      <w:r>
        <w:t>Torah</w:t>
      </w:r>
      <w:r>
        <w:rPr>
          <w:spacing w:val="-4"/>
        </w:rPr>
        <w:t xml:space="preserve"> </w:t>
      </w:r>
      <w:proofErr w:type="gramStart"/>
      <w:r>
        <w:t>scroll</w:t>
      </w:r>
      <w:proofErr w:type="gramEnd"/>
      <w:r>
        <w:rPr>
          <w:spacing w:val="-5"/>
        </w:rPr>
        <w:t xml:space="preserve"> </w:t>
      </w:r>
      <w:r>
        <w:t>with</w:t>
      </w:r>
      <w:r>
        <w:rPr>
          <w:spacing w:val="-4"/>
        </w:rPr>
        <w:t xml:space="preserve"> </w:t>
      </w:r>
      <w:r>
        <w:t>mantle</w:t>
      </w:r>
      <w:r>
        <w:rPr>
          <w:spacing w:val="-5"/>
        </w:rPr>
        <w:t xml:space="preserve"> </w:t>
      </w:r>
      <w:r>
        <w:t>and</w:t>
      </w:r>
      <w:r>
        <w:rPr>
          <w:spacing w:val="-4"/>
        </w:rPr>
        <w:t xml:space="preserve"> </w:t>
      </w:r>
      <w:r>
        <w:rPr>
          <w:spacing w:val="-2"/>
        </w:rPr>
        <w:t>binder</w:t>
      </w:r>
    </w:p>
    <w:p w14:paraId="59605493" w14:textId="77777777" w:rsidR="006C3CF7" w:rsidRDefault="00000000" w:rsidP="00DE3516">
      <w:pPr>
        <w:spacing w:before="50" w:line="283" w:lineRule="auto"/>
        <w:ind w:left="567" w:right="342"/>
        <w:rPr>
          <w:rFonts w:ascii="Arial Light"/>
          <w:sz w:val="24"/>
        </w:rPr>
      </w:pPr>
      <w:r>
        <w:rPr>
          <w:rFonts w:ascii="Arial Light"/>
          <w:color w:val="12100B"/>
          <w:sz w:val="24"/>
        </w:rPr>
        <w:t>Lodz, Poland, c. 1939 Parchment,</w:t>
      </w:r>
      <w:r>
        <w:rPr>
          <w:rFonts w:ascii="Arial Light"/>
          <w:color w:val="12100B"/>
          <w:spacing w:val="-10"/>
          <w:sz w:val="24"/>
        </w:rPr>
        <w:t xml:space="preserve"> </w:t>
      </w:r>
      <w:r>
        <w:rPr>
          <w:rFonts w:ascii="Arial Light"/>
          <w:color w:val="12100B"/>
          <w:sz w:val="24"/>
        </w:rPr>
        <w:t>ink,</w:t>
      </w:r>
      <w:r>
        <w:rPr>
          <w:rFonts w:ascii="Arial Light"/>
          <w:color w:val="12100B"/>
          <w:spacing w:val="-10"/>
          <w:sz w:val="24"/>
        </w:rPr>
        <w:t xml:space="preserve"> </w:t>
      </w:r>
      <w:r>
        <w:rPr>
          <w:rFonts w:ascii="Arial Light"/>
          <w:color w:val="12100B"/>
          <w:sz w:val="24"/>
        </w:rPr>
        <w:t>wool</w:t>
      </w:r>
      <w:r>
        <w:rPr>
          <w:rFonts w:ascii="Arial Light"/>
          <w:color w:val="12100B"/>
          <w:spacing w:val="-10"/>
          <w:sz w:val="24"/>
        </w:rPr>
        <w:t xml:space="preserve"> </w:t>
      </w:r>
      <w:r>
        <w:rPr>
          <w:rFonts w:ascii="Arial Light"/>
          <w:color w:val="12100B"/>
          <w:sz w:val="24"/>
        </w:rPr>
        <w:t>and</w:t>
      </w:r>
      <w:r>
        <w:rPr>
          <w:rFonts w:ascii="Arial Light"/>
          <w:color w:val="12100B"/>
          <w:spacing w:val="-10"/>
          <w:sz w:val="24"/>
        </w:rPr>
        <w:t xml:space="preserve"> </w:t>
      </w:r>
      <w:r>
        <w:rPr>
          <w:rFonts w:ascii="Arial Light"/>
          <w:color w:val="12100B"/>
          <w:sz w:val="24"/>
        </w:rPr>
        <w:t>silk</w:t>
      </w:r>
    </w:p>
    <w:p w14:paraId="5F998370" w14:textId="77777777" w:rsidR="006C3CF7" w:rsidRDefault="00000000" w:rsidP="00DE3516">
      <w:pPr>
        <w:spacing w:line="283" w:lineRule="auto"/>
        <w:ind w:left="567" w:right="342"/>
        <w:rPr>
          <w:rFonts w:ascii="Arial Light"/>
          <w:sz w:val="24"/>
        </w:rPr>
      </w:pPr>
      <w:r>
        <w:rPr>
          <w:rFonts w:ascii="Arial Light"/>
          <w:color w:val="12100B"/>
          <w:sz w:val="24"/>
        </w:rPr>
        <w:t xml:space="preserve">Donated by the Hirsch family &amp; Rose Boltin Jewish Museum of Australia Collection </w:t>
      </w:r>
      <w:r>
        <w:rPr>
          <w:rFonts w:ascii="Arial Light"/>
          <w:color w:val="12100B"/>
          <w:spacing w:val="-5"/>
          <w:sz w:val="24"/>
        </w:rPr>
        <w:t>1480</w:t>
      </w:r>
    </w:p>
    <w:p w14:paraId="1F543914" w14:textId="77777777" w:rsidR="006C3CF7" w:rsidRDefault="006C3CF7" w:rsidP="00DE3516">
      <w:pPr>
        <w:pStyle w:val="BodyText"/>
        <w:spacing w:before="5"/>
        <w:ind w:left="567" w:right="342"/>
        <w:rPr>
          <w:rFonts w:ascii="Arial Light"/>
          <w:sz w:val="27"/>
        </w:rPr>
      </w:pPr>
    </w:p>
    <w:p w14:paraId="7D1E827D" w14:textId="06B6772A" w:rsidR="006C3CF7" w:rsidRDefault="00000000" w:rsidP="00DE3516">
      <w:pPr>
        <w:spacing w:line="280" w:lineRule="auto"/>
        <w:ind w:left="567" w:right="342"/>
        <w:rPr>
          <w:rFonts w:ascii="Arial Light"/>
          <w:sz w:val="24"/>
        </w:rPr>
      </w:pPr>
      <w:r>
        <w:rPr>
          <w:rFonts w:ascii="Arial-BoldItalicMT"/>
          <w:b/>
          <w:i/>
          <w:sz w:val="28"/>
        </w:rPr>
        <w:t xml:space="preserve">Yad </w:t>
      </w:r>
      <w:r>
        <w:rPr>
          <w:b/>
          <w:sz w:val="28"/>
        </w:rPr>
        <w:t xml:space="preserve">(Torah pointer) </w:t>
      </w:r>
      <w:r w:rsidR="00DE3516">
        <w:rPr>
          <w:b/>
          <w:sz w:val="28"/>
        </w:rPr>
        <w:br/>
      </w:r>
      <w:r>
        <w:rPr>
          <w:rFonts w:ascii="Arial Light"/>
          <w:color w:val="12100B"/>
          <w:sz w:val="24"/>
        </w:rPr>
        <w:t>England, 19th century Parchment,</w:t>
      </w:r>
      <w:r>
        <w:rPr>
          <w:rFonts w:ascii="Arial Light"/>
          <w:color w:val="12100B"/>
          <w:spacing w:val="-10"/>
          <w:sz w:val="24"/>
        </w:rPr>
        <w:t xml:space="preserve"> </w:t>
      </w:r>
      <w:r>
        <w:rPr>
          <w:rFonts w:ascii="Arial Light"/>
          <w:color w:val="12100B"/>
          <w:sz w:val="24"/>
        </w:rPr>
        <w:t>ink,</w:t>
      </w:r>
      <w:r>
        <w:rPr>
          <w:rFonts w:ascii="Arial Light"/>
          <w:color w:val="12100B"/>
          <w:spacing w:val="-10"/>
          <w:sz w:val="24"/>
        </w:rPr>
        <w:t xml:space="preserve"> </w:t>
      </w:r>
      <w:r>
        <w:rPr>
          <w:rFonts w:ascii="Arial Light"/>
          <w:color w:val="12100B"/>
          <w:sz w:val="24"/>
        </w:rPr>
        <w:t>wool</w:t>
      </w:r>
      <w:r>
        <w:rPr>
          <w:rFonts w:ascii="Arial Light"/>
          <w:color w:val="12100B"/>
          <w:spacing w:val="-10"/>
          <w:sz w:val="24"/>
        </w:rPr>
        <w:t xml:space="preserve"> </w:t>
      </w:r>
      <w:r>
        <w:rPr>
          <w:rFonts w:ascii="Arial Light"/>
          <w:color w:val="12100B"/>
          <w:sz w:val="24"/>
        </w:rPr>
        <w:t>and</w:t>
      </w:r>
      <w:r>
        <w:rPr>
          <w:rFonts w:ascii="Arial Light"/>
          <w:color w:val="12100B"/>
          <w:spacing w:val="-10"/>
          <w:sz w:val="24"/>
        </w:rPr>
        <w:t xml:space="preserve"> </w:t>
      </w:r>
      <w:r>
        <w:rPr>
          <w:rFonts w:ascii="Arial Light"/>
          <w:color w:val="12100B"/>
          <w:sz w:val="24"/>
        </w:rPr>
        <w:t>silk Silver, chain attached</w:t>
      </w:r>
    </w:p>
    <w:p w14:paraId="1680E787" w14:textId="77777777" w:rsidR="006C3CF7" w:rsidRDefault="00000000" w:rsidP="00DE3516">
      <w:pPr>
        <w:spacing w:before="2"/>
        <w:ind w:left="567" w:right="342"/>
        <w:rPr>
          <w:rFonts w:ascii="Arial Light"/>
          <w:sz w:val="24"/>
        </w:rPr>
      </w:pPr>
      <w:r>
        <w:rPr>
          <w:rFonts w:ascii="Arial Light"/>
          <w:color w:val="12100B"/>
          <w:sz w:val="24"/>
        </w:rPr>
        <w:t xml:space="preserve">Jewish Museum of Australia Collection </w:t>
      </w:r>
      <w:r>
        <w:rPr>
          <w:rFonts w:ascii="Arial Light"/>
          <w:color w:val="12100B"/>
          <w:spacing w:val="-5"/>
          <w:sz w:val="24"/>
        </w:rPr>
        <w:t>493</w:t>
      </w:r>
    </w:p>
    <w:p w14:paraId="6A3EF218" w14:textId="77777777" w:rsidR="006C3CF7" w:rsidRDefault="00000000" w:rsidP="00DE3516">
      <w:pPr>
        <w:spacing w:before="49"/>
        <w:ind w:left="567" w:right="342"/>
        <w:rPr>
          <w:rFonts w:ascii="Arial Light"/>
          <w:sz w:val="24"/>
        </w:rPr>
      </w:pPr>
      <w:r>
        <w:rPr>
          <w:rFonts w:ascii="Arial Light"/>
          <w:color w:val="12100B"/>
          <w:sz w:val="24"/>
        </w:rPr>
        <w:t xml:space="preserve">Loaned by kind permission of the Jewish Museum of </w:t>
      </w:r>
      <w:r>
        <w:rPr>
          <w:rFonts w:ascii="Arial Light"/>
          <w:color w:val="12100B"/>
          <w:spacing w:val="-2"/>
          <w:sz w:val="24"/>
        </w:rPr>
        <w:t>Australia</w:t>
      </w:r>
    </w:p>
    <w:p w14:paraId="0BDA6A93" w14:textId="77777777" w:rsidR="006C3CF7" w:rsidRDefault="006C3CF7" w:rsidP="00DE3516">
      <w:pPr>
        <w:pStyle w:val="BodyText"/>
        <w:spacing w:before="7"/>
        <w:ind w:left="567" w:right="342"/>
        <w:rPr>
          <w:rFonts w:ascii="Arial Light"/>
          <w:sz w:val="33"/>
        </w:rPr>
      </w:pPr>
    </w:p>
    <w:p w14:paraId="55373370" w14:textId="77777777" w:rsidR="006C3CF7" w:rsidRDefault="00000000" w:rsidP="00DE3516">
      <w:pPr>
        <w:pStyle w:val="BodyText"/>
        <w:spacing w:before="0" w:line="312" w:lineRule="auto"/>
        <w:ind w:left="567" w:right="342"/>
      </w:pPr>
      <w:r>
        <w:t>The Torah contains five sacred texts of Judaism, later adopted by Christians as</w:t>
      </w:r>
      <w:r>
        <w:rPr>
          <w:spacing w:val="-6"/>
        </w:rPr>
        <w:t xml:space="preserve"> </w:t>
      </w:r>
      <w:r>
        <w:t>part</w:t>
      </w:r>
      <w:r>
        <w:rPr>
          <w:spacing w:val="-6"/>
        </w:rPr>
        <w:t xml:space="preserve"> </w:t>
      </w:r>
      <w:r>
        <w:t>of</w:t>
      </w:r>
      <w:r>
        <w:rPr>
          <w:spacing w:val="-6"/>
        </w:rPr>
        <w:t xml:space="preserve"> </w:t>
      </w:r>
      <w:r>
        <w:t>their</w:t>
      </w:r>
      <w:r>
        <w:rPr>
          <w:spacing w:val="-5"/>
        </w:rPr>
        <w:t xml:space="preserve"> </w:t>
      </w:r>
      <w:r>
        <w:t>Old</w:t>
      </w:r>
      <w:r>
        <w:rPr>
          <w:spacing w:val="-10"/>
        </w:rPr>
        <w:t xml:space="preserve"> </w:t>
      </w:r>
      <w:r>
        <w:t>Testament.</w:t>
      </w:r>
      <w:r>
        <w:rPr>
          <w:spacing w:val="-20"/>
        </w:rPr>
        <w:t xml:space="preserve"> </w:t>
      </w:r>
      <w:r>
        <w:t>As</w:t>
      </w:r>
      <w:r>
        <w:rPr>
          <w:spacing w:val="-5"/>
        </w:rPr>
        <w:t xml:space="preserve"> </w:t>
      </w:r>
      <w:r>
        <w:t>God’s</w:t>
      </w:r>
      <w:r>
        <w:rPr>
          <w:spacing w:val="-5"/>
        </w:rPr>
        <w:t xml:space="preserve"> </w:t>
      </w:r>
      <w:r>
        <w:t>covenant</w:t>
      </w:r>
      <w:r>
        <w:rPr>
          <w:spacing w:val="-5"/>
        </w:rPr>
        <w:t xml:space="preserve"> </w:t>
      </w:r>
      <w:r>
        <w:t>with</w:t>
      </w:r>
      <w:r>
        <w:rPr>
          <w:spacing w:val="-6"/>
        </w:rPr>
        <w:t xml:space="preserve"> </w:t>
      </w:r>
      <w:r>
        <w:t>the</w:t>
      </w:r>
      <w:r>
        <w:rPr>
          <w:spacing w:val="-5"/>
        </w:rPr>
        <w:t xml:space="preserve"> </w:t>
      </w:r>
      <w:r>
        <w:t>Jewish</w:t>
      </w:r>
      <w:r>
        <w:rPr>
          <w:spacing w:val="-5"/>
        </w:rPr>
        <w:t xml:space="preserve"> </w:t>
      </w:r>
      <w:r>
        <w:t>people,</w:t>
      </w:r>
      <w:r>
        <w:rPr>
          <w:spacing w:val="-6"/>
        </w:rPr>
        <w:t xml:space="preserve"> </w:t>
      </w:r>
      <w:r>
        <w:t>it</w:t>
      </w:r>
      <w:r>
        <w:rPr>
          <w:spacing w:val="-6"/>
        </w:rPr>
        <w:t xml:space="preserve"> </w:t>
      </w:r>
      <w:r>
        <w:t xml:space="preserve">is the basis for Jewish religious, political and social life. The </w:t>
      </w:r>
      <w:proofErr w:type="spellStart"/>
      <w:r>
        <w:t>Sefer</w:t>
      </w:r>
      <w:proofErr w:type="spellEnd"/>
      <w:r>
        <w:t xml:space="preserve"> Torah is handwritten on parchment made from the skin of a ritually killed animal, then placed on a scroll for public reading in the synagogue.</w:t>
      </w:r>
      <w:r>
        <w:rPr>
          <w:spacing w:val="-3"/>
        </w:rPr>
        <w:t xml:space="preserve"> </w:t>
      </w:r>
      <w:r>
        <w:t>The reader uses a yad (rod with a hand and extended forefinger) to avoid touching the text.</w:t>
      </w:r>
    </w:p>
    <w:p w14:paraId="41BD25B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05C5850" w14:textId="77777777" w:rsidR="006C3CF7" w:rsidRDefault="00000000" w:rsidP="00DE3516">
      <w:pPr>
        <w:pStyle w:val="BodyText"/>
        <w:spacing w:before="64" w:line="312" w:lineRule="auto"/>
        <w:ind w:left="567" w:right="342"/>
      </w:pPr>
      <w:r>
        <w:lastRenderedPageBreak/>
        <w:t xml:space="preserve">This </w:t>
      </w:r>
      <w:proofErr w:type="spellStart"/>
      <w:r>
        <w:t>Sefer</w:t>
      </w:r>
      <w:proofErr w:type="spellEnd"/>
      <w:r>
        <w:rPr>
          <w:spacing w:val="-6"/>
        </w:rPr>
        <w:t xml:space="preserve"> </w:t>
      </w:r>
      <w:r>
        <w:t>Torah</w:t>
      </w:r>
      <w:r>
        <w:rPr>
          <w:spacing w:val="-1"/>
        </w:rPr>
        <w:t xml:space="preserve"> </w:t>
      </w:r>
      <w:r>
        <w:t>originally</w:t>
      </w:r>
      <w:r>
        <w:rPr>
          <w:spacing w:val="-1"/>
        </w:rPr>
        <w:t xml:space="preserve"> </w:t>
      </w:r>
      <w:r>
        <w:t>belonged</w:t>
      </w:r>
      <w:r>
        <w:rPr>
          <w:spacing w:val="-1"/>
        </w:rPr>
        <w:t xml:space="preserve"> </w:t>
      </w:r>
      <w:r>
        <w:t>to Chaim</w:t>
      </w:r>
      <w:r>
        <w:rPr>
          <w:spacing w:val="-1"/>
        </w:rPr>
        <w:t xml:space="preserve"> </w:t>
      </w:r>
      <w:r>
        <w:t>Menachem Hirsch,</w:t>
      </w:r>
      <w:r>
        <w:rPr>
          <w:spacing w:val="-1"/>
        </w:rPr>
        <w:t xml:space="preserve"> </w:t>
      </w:r>
      <w:r>
        <w:t>who</w:t>
      </w:r>
      <w:r>
        <w:rPr>
          <w:spacing w:val="-1"/>
        </w:rPr>
        <w:t xml:space="preserve"> </w:t>
      </w:r>
      <w:r>
        <w:t>took it from his home in Lodz, Poland, to Palestine in 1923. His son Moshe Baruch Hirsch</w:t>
      </w:r>
      <w:r>
        <w:rPr>
          <w:spacing w:val="-4"/>
        </w:rPr>
        <w:t xml:space="preserve"> </w:t>
      </w:r>
      <w:r>
        <w:t>immigrated</w:t>
      </w:r>
      <w:r>
        <w:rPr>
          <w:spacing w:val="-4"/>
        </w:rPr>
        <w:t xml:space="preserve"> </w:t>
      </w:r>
      <w:r>
        <w:t>to</w:t>
      </w:r>
      <w:r>
        <w:rPr>
          <w:spacing w:val="-18"/>
        </w:rPr>
        <w:t xml:space="preserve"> </w:t>
      </w:r>
      <w:r>
        <w:t>Australia</w:t>
      </w:r>
      <w:r>
        <w:rPr>
          <w:spacing w:val="-3"/>
        </w:rPr>
        <w:t xml:space="preserve"> </w:t>
      </w:r>
      <w:r>
        <w:t>in</w:t>
      </w:r>
      <w:r>
        <w:rPr>
          <w:spacing w:val="-4"/>
        </w:rPr>
        <w:t xml:space="preserve"> </w:t>
      </w:r>
      <w:r>
        <w:t>1926</w:t>
      </w:r>
      <w:r>
        <w:rPr>
          <w:spacing w:val="-4"/>
        </w:rPr>
        <w:t xml:space="preserve"> </w:t>
      </w:r>
      <w:r>
        <w:t>and</w:t>
      </w:r>
      <w:r>
        <w:rPr>
          <w:spacing w:val="-4"/>
        </w:rPr>
        <w:t xml:space="preserve"> </w:t>
      </w:r>
      <w:r>
        <w:t>set</w:t>
      </w:r>
      <w:r>
        <w:rPr>
          <w:spacing w:val="-3"/>
        </w:rPr>
        <w:t xml:space="preserve"> </w:t>
      </w:r>
      <w:r>
        <w:t>up</w:t>
      </w:r>
      <w:r>
        <w:rPr>
          <w:spacing w:val="-4"/>
        </w:rPr>
        <w:t xml:space="preserve"> </w:t>
      </w:r>
      <w:r>
        <w:t>an</w:t>
      </w:r>
      <w:r>
        <w:rPr>
          <w:spacing w:val="-4"/>
        </w:rPr>
        <w:t xml:space="preserve"> </w:t>
      </w:r>
      <w:r>
        <w:t>embroidery</w:t>
      </w:r>
      <w:r>
        <w:rPr>
          <w:spacing w:val="-4"/>
        </w:rPr>
        <w:t xml:space="preserve"> </w:t>
      </w:r>
      <w:r>
        <w:t>and</w:t>
      </w:r>
      <w:r>
        <w:rPr>
          <w:spacing w:val="-4"/>
        </w:rPr>
        <w:t xml:space="preserve"> </w:t>
      </w:r>
      <w:r>
        <w:t>clothing manufacturing business in the</w:t>
      </w:r>
      <w:r>
        <w:rPr>
          <w:spacing w:val="-1"/>
        </w:rPr>
        <w:t xml:space="preserve"> </w:t>
      </w:r>
      <w:proofErr w:type="spellStart"/>
      <w:r>
        <w:t>Telma</w:t>
      </w:r>
      <w:proofErr w:type="spellEnd"/>
      <w:r>
        <w:t xml:space="preserve"> Building, opposite the Melbourne</w:t>
      </w:r>
      <w:r>
        <w:rPr>
          <w:spacing w:val="-1"/>
        </w:rPr>
        <w:t xml:space="preserve"> </w:t>
      </w:r>
      <w:r>
        <w:t>Town Hall, on Swanston Street. Before Chaim died, in 1938, he gave Moshe this Torah. Returning with it from Palestine to Melbourne in 1939, Moshe designed and made its binder and mantle.</w:t>
      </w:r>
    </w:p>
    <w:p w14:paraId="41B4BA72"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D6188E5" w14:textId="77777777" w:rsidR="006C3CF7" w:rsidRDefault="00000000" w:rsidP="00DE3516">
      <w:pPr>
        <w:pStyle w:val="Heading7"/>
        <w:spacing w:before="64"/>
        <w:ind w:left="567" w:right="342"/>
      </w:pPr>
      <w:r>
        <w:rPr>
          <w:spacing w:val="-2"/>
        </w:rPr>
        <w:lastRenderedPageBreak/>
        <w:t>Qur’an</w:t>
      </w:r>
    </w:p>
    <w:p w14:paraId="31CD9F18" w14:textId="77777777" w:rsidR="006C3CF7" w:rsidRDefault="00000000" w:rsidP="00DE3516">
      <w:pPr>
        <w:spacing w:before="49" w:line="283" w:lineRule="auto"/>
        <w:ind w:left="567" w:right="342"/>
        <w:rPr>
          <w:rFonts w:ascii="Arial Light"/>
          <w:sz w:val="24"/>
        </w:rPr>
      </w:pPr>
      <w:r>
        <w:rPr>
          <w:rFonts w:ascii="Arial Light"/>
          <w:color w:val="12100B"/>
          <w:sz w:val="24"/>
        </w:rPr>
        <w:t>Arabic</w:t>
      </w:r>
      <w:r>
        <w:rPr>
          <w:rFonts w:ascii="Arial Light"/>
          <w:color w:val="12100B"/>
          <w:spacing w:val="-6"/>
          <w:sz w:val="24"/>
        </w:rPr>
        <w:t xml:space="preserve"> </w:t>
      </w:r>
      <w:r>
        <w:rPr>
          <w:rFonts w:ascii="Arial Light"/>
          <w:color w:val="12100B"/>
          <w:sz w:val="24"/>
        </w:rPr>
        <w:t>manuscript,</w:t>
      </w:r>
      <w:r>
        <w:rPr>
          <w:rFonts w:ascii="Arial Light"/>
          <w:color w:val="12100B"/>
          <w:spacing w:val="-6"/>
          <w:sz w:val="24"/>
        </w:rPr>
        <w:t xml:space="preserve"> </w:t>
      </w:r>
      <w:r>
        <w:rPr>
          <w:rFonts w:ascii="Arial Light"/>
          <w:color w:val="12100B"/>
          <w:sz w:val="24"/>
        </w:rPr>
        <w:t>possibly</w:t>
      </w:r>
      <w:r>
        <w:rPr>
          <w:rFonts w:ascii="Arial Light"/>
          <w:color w:val="12100B"/>
          <w:spacing w:val="-6"/>
          <w:sz w:val="24"/>
        </w:rPr>
        <w:t xml:space="preserve"> </w:t>
      </w:r>
      <w:r>
        <w:rPr>
          <w:rFonts w:ascii="Arial Light"/>
          <w:color w:val="12100B"/>
          <w:sz w:val="24"/>
        </w:rPr>
        <w:t>from</w:t>
      </w:r>
      <w:r>
        <w:rPr>
          <w:rFonts w:ascii="Arial Light"/>
          <w:color w:val="12100B"/>
          <w:spacing w:val="-6"/>
          <w:sz w:val="24"/>
        </w:rPr>
        <w:t xml:space="preserve"> </w:t>
      </w:r>
      <w:r>
        <w:rPr>
          <w:rFonts w:ascii="Arial Light"/>
          <w:color w:val="12100B"/>
          <w:sz w:val="24"/>
        </w:rPr>
        <w:t>East</w:t>
      </w:r>
      <w:r>
        <w:rPr>
          <w:rFonts w:ascii="Arial Light"/>
          <w:color w:val="12100B"/>
          <w:spacing w:val="-6"/>
          <w:sz w:val="24"/>
        </w:rPr>
        <w:t xml:space="preserve"> </w:t>
      </w:r>
      <w:r>
        <w:rPr>
          <w:rFonts w:ascii="Arial Light"/>
          <w:color w:val="12100B"/>
          <w:sz w:val="24"/>
        </w:rPr>
        <w:t>or</w:t>
      </w:r>
      <w:r>
        <w:rPr>
          <w:rFonts w:ascii="Arial Light"/>
          <w:color w:val="12100B"/>
          <w:spacing w:val="-6"/>
          <w:sz w:val="24"/>
        </w:rPr>
        <w:t xml:space="preserve"> </w:t>
      </w:r>
      <w:r>
        <w:rPr>
          <w:rFonts w:ascii="Arial Light"/>
          <w:color w:val="12100B"/>
          <w:sz w:val="24"/>
        </w:rPr>
        <w:t>West</w:t>
      </w:r>
      <w:r>
        <w:rPr>
          <w:rFonts w:ascii="Arial Light"/>
          <w:color w:val="12100B"/>
          <w:spacing w:val="-6"/>
          <w:sz w:val="24"/>
        </w:rPr>
        <w:t xml:space="preserve"> </w:t>
      </w:r>
      <w:r>
        <w:rPr>
          <w:rFonts w:ascii="Arial Light"/>
          <w:color w:val="12100B"/>
          <w:sz w:val="24"/>
        </w:rPr>
        <w:t>Africa,</w:t>
      </w:r>
      <w:r>
        <w:rPr>
          <w:rFonts w:ascii="Arial Light"/>
          <w:color w:val="12100B"/>
          <w:spacing w:val="-6"/>
          <w:sz w:val="24"/>
        </w:rPr>
        <w:t xml:space="preserve"> </w:t>
      </w:r>
      <w:r>
        <w:rPr>
          <w:rFonts w:ascii="Arial Light"/>
          <w:color w:val="12100B"/>
          <w:sz w:val="24"/>
        </w:rPr>
        <w:t>c.</w:t>
      </w:r>
      <w:r>
        <w:rPr>
          <w:rFonts w:ascii="Arial Light"/>
          <w:color w:val="12100B"/>
          <w:spacing w:val="-6"/>
          <w:sz w:val="24"/>
        </w:rPr>
        <w:t xml:space="preserve"> </w:t>
      </w:r>
      <w:r>
        <w:rPr>
          <w:rFonts w:ascii="Arial Light"/>
          <w:color w:val="12100B"/>
          <w:sz w:val="24"/>
        </w:rPr>
        <w:t>mid-19th</w:t>
      </w:r>
      <w:r>
        <w:rPr>
          <w:rFonts w:ascii="Arial Light"/>
          <w:color w:val="12100B"/>
          <w:spacing w:val="-6"/>
          <w:sz w:val="24"/>
        </w:rPr>
        <w:t xml:space="preserve"> </w:t>
      </w:r>
      <w:r>
        <w:rPr>
          <w:rFonts w:ascii="Arial Light"/>
          <w:color w:val="12100B"/>
          <w:sz w:val="24"/>
        </w:rPr>
        <w:t>century RARESEF 297.8 AR</w:t>
      </w:r>
    </w:p>
    <w:p w14:paraId="385D36C2" w14:textId="77777777" w:rsidR="006C3CF7" w:rsidRDefault="006C3CF7" w:rsidP="00DE3516">
      <w:pPr>
        <w:pStyle w:val="BodyText"/>
        <w:spacing w:before="4"/>
        <w:ind w:left="567" w:right="342"/>
        <w:rPr>
          <w:rFonts w:ascii="Arial Light"/>
          <w:sz w:val="29"/>
        </w:rPr>
      </w:pPr>
    </w:p>
    <w:p w14:paraId="6B0A7E8D" w14:textId="77777777" w:rsidR="006C3CF7" w:rsidRDefault="00000000" w:rsidP="00DE3516">
      <w:pPr>
        <w:pStyle w:val="BodyText"/>
        <w:spacing w:before="0" w:line="312" w:lineRule="auto"/>
        <w:ind w:left="567" w:right="342"/>
      </w:pPr>
      <w:r>
        <w:t>‘Read in the name of thy Lord …’</w:t>
      </w:r>
      <w:r>
        <w:rPr>
          <w:spacing w:val="-11"/>
        </w:rPr>
        <w:t xml:space="preserve"> </w:t>
      </w:r>
      <w:r>
        <w:t xml:space="preserve">The first words of the Qur’an symbolise the central role of the book in Islam. Muslims regard the Qur’an as the sacred word of God (Allah), dictated to the Prophet </w:t>
      </w:r>
      <w:proofErr w:type="spellStart"/>
      <w:r>
        <w:t>Muḥammad</w:t>
      </w:r>
      <w:proofErr w:type="spellEnd"/>
      <w:r>
        <w:t xml:space="preserve"> by the</w:t>
      </w:r>
      <w:r>
        <w:rPr>
          <w:spacing w:val="-4"/>
        </w:rPr>
        <w:t xml:space="preserve"> </w:t>
      </w:r>
      <w:r>
        <w:t>Archangel Gabriel in the 7th century. Calligraphic art venerated the sacred text; as a result,</w:t>
      </w:r>
      <w:r>
        <w:rPr>
          <w:spacing w:val="-4"/>
        </w:rPr>
        <w:t xml:space="preserve"> </w:t>
      </w:r>
      <w:r>
        <w:t>printed</w:t>
      </w:r>
      <w:r>
        <w:rPr>
          <w:spacing w:val="-5"/>
        </w:rPr>
        <w:t xml:space="preserve"> </w:t>
      </w:r>
      <w:r>
        <w:t>Qur’ans</w:t>
      </w:r>
      <w:r>
        <w:rPr>
          <w:spacing w:val="-5"/>
        </w:rPr>
        <w:t xml:space="preserve"> </w:t>
      </w:r>
      <w:r>
        <w:t>did</w:t>
      </w:r>
      <w:r>
        <w:rPr>
          <w:spacing w:val="-5"/>
        </w:rPr>
        <w:t xml:space="preserve"> </w:t>
      </w:r>
      <w:r>
        <w:t>not</w:t>
      </w:r>
      <w:r>
        <w:rPr>
          <w:spacing w:val="-5"/>
        </w:rPr>
        <w:t xml:space="preserve"> </w:t>
      </w:r>
      <w:r>
        <w:t>appear</w:t>
      </w:r>
      <w:r>
        <w:rPr>
          <w:spacing w:val="-5"/>
        </w:rPr>
        <w:t xml:space="preserve"> </w:t>
      </w:r>
      <w:r>
        <w:t>until</w:t>
      </w:r>
      <w:r>
        <w:rPr>
          <w:spacing w:val="-5"/>
        </w:rPr>
        <w:t xml:space="preserve"> </w:t>
      </w:r>
      <w:r>
        <w:t>the</w:t>
      </w:r>
      <w:r>
        <w:rPr>
          <w:spacing w:val="-4"/>
        </w:rPr>
        <w:t xml:space="preserve"> </w:t>
      </w:r>
      <w:r>
        <w:t>18th</w:t>
      </w:r>
      <w:r>
        <w:rPr>
          <w:spacing w:val="-5"/>
        </w:rPr>
        <w:t xml:space="preserve"> </w:t>
      </w:r>
      <w:r>
        <w:t>century.</w:t>
      </w:r>
      <w:r>
        <w:rPr>
          <w:spacing w:val="-10"/>
        </w:rPr>
        <w:t xml:space="preserve"> </w:t>
      </w:r>
      <w:r>
        <w:t>This</w:t>
      </w:r>
      <w:r>
        <w:rPr>
          <w:spacing w:val="-4"/>
        </w:rPr>
        <w:t xml:space="preserve"> </w:t>
      </w:r>
      <w:r>
        <w:t>19th-century manuscript copy was housed in a portable leather satchel.</w:t>
      </w:r>
    </w:p>
    <w:p w14:paraId="0CA5CB68"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F7902B6" w14:textId="77777777" w:rsidR="006C3CF7" w:rsidRDefault="00000000" w:rsidP="00DE3516">
      <w:pPr>
        <w:pStyle w:val="Heading3"/>
        <w:ind w:left="567" w:right="342"/>
      </w:pPr>
      <w:r>
        <w:lastRenderedPageBreak/>
        <w:t>Titus</w:t>
      </w:r>
      <w:r>
        <w:rPr>
          <w:spacing w:val="-4"/>
        </w:rPr>
        <w:t xml:space="preserve"> </w:t>
      </w:r>
      <w:r>
        <w:t>Flavius</w:t>
      </w:r>
      <w:r>
        <w:rPr>
          <w:spacing w:val="-3"/>
        </w:rPr>
        <w:t xml:space="preserve"> </w:t>
      </w:r>
      <w:r>
        <w:rPr>
          <w:spacing w:val="-2"/>
        </w:rPr>
        <w:t>JOSEPHUS</w:t>
      </w:r>
    </w:p>
    <w:p w14:paraId="7069E737" w14:textId="77777777" w:rsidR="006C3CF7" w:rsidRDefault="00000000" w:rsidP="00DE3516">
      <w:pPr>
        <w:spacing w:before="39"/>
        <w:ind w:left="567" w:right="342"/>
        <w:rPr>
          <w:sz w:val="32"/>
        </w:rPr>
      </w:pPr>
      <w:r>
        <w:rPr>
          <w:spacing w:val="-2"/>
          <w:sz w:val="32"/>
        </w:rPr>
        <w:t>(37–100)</w:t>
      </w:r>
    </w:p>
    <w:p w14:paraId="29D826C9" w14:textId="77777777" w:rsidR="006C3CF7" w:rsidRDefault="006C3CF7" w:rsidP="00DE3516">
      <w:pPr>
        <w:pStyle w:val="BodyText"/>
        <w:ind w:left="567" w:right="342"/>
        <w:rPr>
          <w:sz w:val="32"/>
        </w:rPr>
      </w:pPr>
    </w:p>
    <w:p w14:paraId="6454C5F5" w14:textId="77777777" w:rsidR="006C3CF7" w:rsidRDefault="00000000" w:rsidP="00DE3516">
      <w:pPr>
        <w:spacing w:line="295" w:lineRule="auto"/>
        <w:ind w:left="567" w:right="342"/>
        <w:rPr>
          <w:b/>
          <w:sz w:val="34"/>
        </w:rPr>
      </w:pPr>
      <w:r>
        <w:rPr>
          <w:rFonts w:ascii="Arial-BoldItalicMT"/>
          <w:b/>
          <w:i/>
          <w:sz w:val="34"/>
        </w:rPr>
        <w:t>A</w:t>
      </w:r>
      <w:r>
        <w:rPr>
          <w:rFonts w:ascii="Arial-BoldItalicMT"/>
          <w:b/>
          <w:i/>
          <w:spacing w:val="-17"/>
          <w:sz w:val="34"/>
        </w:rPr>
        <w:t xml:space="preserve"> </w:t>
      </w:r>
      <w:r>
        <w:rPr>
          <w:rFonts w:ascii="Arial-BoldItalicMT"/>
          <w:b/>
          <w:i/>
          <w:sz w:val="34"/>
        </w:rPr>
        <w:t>leaf</w:t>
      </w:r>
      <w:r>
        <w:rPr>
          <w:rFonts w:ascii="Arial-BoldItalicMT"/>
          <w:b/>
          <w:i/>
          <w:spacing w:val="-4"/>
          <w:sz w:val="34"/>
        </w:rPr>
        <w:t xml:space="preserve"> </w:t>
      </w:r>
      <w:r>
        <w:rPr>
          <w:rFonts w:ascii="Arial-BoldItalicMT"/>
          <w:b/>
          <w:i/>
          <w:sz w:val="34"/>
        </w:rPr>
        <w:t>from</w:t>
      </w:r>
      <w:r>
        <w:rPr>
          <w:rFonts w:ascii="Arial-BoldItalicMT"/>
          <w:b/>
          <w:i/>
          <w:spacing w:val="-17"/>
          <w:sz w:val="34"/>
        </w:rPr>
        <w:t xml:space="preserve"> </w:t>
      </w:r>
      <w:proofErr w:type="spellStart"/>
      <w:r>
        <w:rPr>
          <w:rFonts w:ascii="Arial-BoldItalicMT"/>
          <w:b/>
          <w:i/>
          <w:sz w:val="34"/>
        </w:rPr>
        <w:t>Antiquitatum</w:t>
      </w:r>
      <w:proofErr w:type="spellEnd"/>
      <w:r>
        <w:rPr>
          <w:rFonts w:ascii="Arial-BoldItalicMT"/>
          <w:b/>
          <w:i/>
          <w:spacing w:val="-5"/>
          <w:sz w:val="34"/>
        </w:rPr>
        <w:t xml:space="preserve"> </w:t>
      </w:r>
      <w:proofErr w:type="spellStart"/>
      <w:r>
        <w:rPr>
          <w:rFonts w:ascii="Arial-BoldItalicMT"/>
          <w:b/>
          <w:i/>
          <w:sz w:val="34"/>
        </w:rPr>
        <w:t>Iudaicarum</w:t>
      </w:r>
      <w:proofErr w:type="spellEnd"/>
      <w:r>
        <w:rPr>
          <w:rFonts w:ascii="Arial-BoldItalicMT"/>
          <w:b/>
          <w:i/>
          <w:spacing w:val="-4"/>
          <w:sz w:val="34"/>
        </w:rPr>
        <w:t xml:space="preserve"> </w:t>
      </w:r>
      <w:r>
        <w:rPr>
          <w:rFonts w:ascii="Arial-BoldItalicMT"/>
          <w:b/>
          <w:i/>
          <w:sz w:val="34"/>
        </w:rPr>
        <w:t>libri</w:t>
      </w:r>
      <w:r>
        <w:rPr>
          <w:rFonts w:ascii="Arial-BoldItalicMT"/>
          <w:b/>
          <w:i/>
          <w:spacing w:val="-4"/>
          <w:sz w:val="34"/>
        </w:rPr>
        <w:t xml:space="preserve"> </w:t>
      </w:r>
      <w:r>
        <w:rPr>
          <w:rFonts w:ascii="Arial-BoldItalicMT"/>
          <w:b/>
          <w:i/>
          <w:sz w:val="34"/>
        </w:rPr>
        <w:t>XX</w:t>
      </w:r>
      <w:r>
        <w:rPr>
          <w:rFonts w:ascii="Arial-BoldItalicMT"/>
          <w:b/>
          <w:i/>
          <w:spacing w:val="-6"/>
          <w:sz w:val="34"/>
        </w:rPr>
        <w:t xml:space="preserve"> </w:t>
      </w:r>
      <w:r>
        <w:rPr>
          <w:b/>
          <w:sz w:val="34"/>
        </w:rPr>
        <w:t>(The</w:t>
      </w:r>
      <w:r>
        <w:rPr>
          <w:b/>
          <w:spacing w:val="-4"/>
          <w:sz w:val="34"/>
        </w:rPr>
        <w:t xml:space="preserve"> </w:t>
      </w:r>
      <w:r>
        <w:rPr>
          <w:b/>
          <w:sz w:val="34"/>
        </w:rPr>
        <w:t xml:space="preserve">Jewish </w:t>
      </w:r>
      <w:r>
        <w:rPr>
          <w:b/>
          <w:spacing w:val="-2"/>
          <w:sz w:val="34"/>
        </w:rPr>
        <w:t>Wars)</w:t>
      </w:r>
    </w:p>
    <w:p w14:paraId="233B3926" w14:textId="77777777" w:rsidR="006C3CF7" w:rsidRDefault="00000000" w:rsidP="00DE3516">
      <w:pPr>
        <w:pStyle w:val="BodyText"/>
        <w:spacing w:before="0" w:line="267" w:lineRule="exact"/>
        <w:ind w:left="567" w:right="342"/>
        <w:rPr>
          <w:rFonts w:ascii="Arial Light"/>
        </w:rPr>
      </w:pPr>
      <w:r>
        <w:rPr>
          <w:rFonts w:ascii="Arial Light"/>
        </w:rPr>
        <w:t>Paris,</w:t>
      </w:r>
      <w:r>
        <w:rPr>
          <w:rFonts w:ascii="Arial Light"/>
          <w:spacing w:val="-3"/>
        </w:rPr>
        <w:t xml:space="preserve"> </w:t>
      </w:r>
      <w:r>
        <w:rPr>
          <w:rFonts w:ascii="Arial Light"/>
        </w:rPr>
        <w:t>[Jean</w:t>
      </w:r>
      <w:r>
        <w:rPr>
          <w:rFonts w:ascii="Arial Light"/>
          <w:spacing w:val="-3"/>
        </w:rPr>
        <w:t xml:space="preserve"> </w:t>
      </w:r>
      <w:r>
        <w:rPr>
          <w:rFonts w:ascii="Arial Light"/>
        </w:rPr>
        <w:t>Petit]</w:t>
      </w:r>
      <w:r>
        <w:rPr>
          <w:rFonts w:ascii="Arial Light"/>
          <w:spacing w:val="-2"/>
        </w:rPr>
        <w:t xml:space="preserve"> </w:t>
      </w:r>
      <w:r>
        <w:rPr>
          <w:rFonts w:ascii="Arial Light"/>
        </w:rPr>
        <w:t>Apud</w:t>
      </w:r>
      <w:r>
        <w:rPr>
          <w:rFonts w:ascii="Arial Light"/>
          <w:spacing w:val="-3"/>
        </w:rPr>
        <w:t xml:space="preserve"> </w:t>
      </w:r>
      <w:proofErr w:type="spellStart"/>
      <w:r>
        <w:rPr>
          <w:rFonts w:ascii="Arial Light"/>
        </w:rPr>
        <w:t>Ambrosiium</w:t>
      </w:r>
      <w:proofErr w:type="spellEnd"/>
      <w:r>
        <w:rPr>
          <w:rFonts w:ascii="Arial Light"/>
          <w:spacing w:val="-3"/>
        </w:rPr>
        <w:t xml:space="preserve"> </w:t>
      </w:r>
      <w:proofErr w:type="spellStart"/>
      <w:r>
        <w:rPr>
          <w:rFonts w:ascii="Arial Light"/>
        </w:rPr>
        <w:t>Girault</w:t>
      </w:r>
      <w:proofErr w:type="spellEnd"/>
      <w:r>
        <w:rPr>
          <w:rFonts w:ascii="Arial Light"/>
        </w:rPr>
        <w:t>,</w:t>
      </w:r>
      <w:r>
        <w:rPr>
          <w:rFonts w:ascii="Arial Light"/>
          <w:spacing w:val="-2"/>
        </w:rPr>
        <w:t xml:space="preserve"> </w:t>
      </w:r>
      <w:r>
        <w:rPr>
          <w:rFonts w:ascii="Arial Light"/>
          <w:spacing w:val="-4"/>
        </w:rPr>
        <w:t>1535</w:t>
      </w:r>
    </w:p>
    <w:p w14:paraId="320C24EC" w14:textId="77777777" w:rsidR="006C3CF7" w:rsidRDefault="00000000" w:rsidP="00DE3516">
      <w:pPr>
        <w:pStyle w:val="BodyText"/>
        <w:spacing w:before="43"/>
        <w:ind w:left="567" w:right="342"/>
        <w:rPr>
          <w:rFonts w:ascii="Arial Light"/>
        </w:rPr>
      </w:pPr>
      <w:r>
        <w:rPr>
          <w:rFonts w:ascii="Arial Light"/>
        </w:rPr>
        <w:t xml:space="preserve">RARESEF </w:t>
      </w:r>
      <w:proofErr w:type="spellStart"/>
      <w:r>
        <w:rPr>
          <w:rFonts w:ascii="Arial Light"/>
        </w:rPr>
        <w:t>Sticht</w:t>
      </w:r>
      <w:proofErr w:type="spellEnd"/>
      <w:r>
        <w:rPr>
          <w:rFonts w:ascii="Arial Light"/>
        </w:rPr>
        <w:t xml:space="preserve"> Coll. (France) </w:t>
      </w:r>
      <w:r>
        <w:rPr>
          <w:rFonts w:ascii="Arial Light"/>
          <w:spacing w:val="-2"/>
        </w:rPr>
        <w:t>425(4)</w:t>
      </w:r>
    </w:p>
    <w:p w14:paraId="16F13B77" w14:textId="77777777" w:rsidR="006C3CF7" w:rsidRDefault="006C3CF7" w:rsidP="00DE3516">
      <w:pPr>
        <w:pStyle w:val="BodyText"/>
        <w:spacing w:before="1"/>
        <w:ind w:left="567" w:right="342"/>
        <w:rPr>
          <w:rFonts w:ascii="Arial Light"/>
          <w:sz w:val="33"/>
        </w:rPr>
      </w:pPr>
    </w:p>
    <w:p w14:paraId="3F8313E1" w14:textId="77777777" w:rsidR="006C3CF7" w:rsidRDefault="00000000" w:rsidP="00DE3516">
      <w:pPr>
        <w:pStyle w:val="Heading5"/>
        <w:spacing w:before="1" w:line="295" w:lineRule="auto"/>
        <w:ind w:left="567" w:right="342"/>
        <w:rPr>
          <w:rFonts w:ascii="Arial" w:hAnsi="Arial"/>
          <w:i w:val="0"/>
        </w:rPr>
      </w:pPr>
      <w:r>
        <w:t>A</w:t>
      </w:r>
      <w:r>
        <w:rPr>
          <w:spacing w:val="-19"/>
        </w:rPr>
        <w:t xml:space="preserve"> </w:t>
      </w:r>
      <w:r>
        <w:t>leaf</w:t>
      </w:r>
      <w:r>
        <w:rPr>
          <w:spacing w:val="-6"/>
        </w:rPr>
        <w:t xml:space="preserve"> </w:t>
      </w:r>
      <w:r>
        <w:t>from</w:t>
      </w:r>
      <w:r>
        <w:rPr>
          <w:spacing w:val="-6"/>
        </w:rPr>
        <w:t xml:space="preserve"> </w:t>
      </w:r>
      <w:proofErr w:type="spellStart"/>
      <w:r>
        <w:t>L’histoire</w:t>
      </w:r>
      <w:proofErr w:type="spellEnd"/>
      <w:r>
        <w:rPr>
          <w:spacing w:val="-6"/>
        </w:rPr>
        <w:t xml:space="preserve"> </w:t>
      </w:r>
      <w:r>
        <w:t>de</w:t>
      </w:r>
      <w:r>
        <w:rPr>
          <w:spacing w:val="-6"/>
        </w:rPr>
        <w:t xml:space="preserve"> </w:t>
      </w:r>
      <w:proofErr w:type="spellStart"/>
      <w:r>
        <w:t>Flaue</w:t>
      </w:r>
      <w:proofErr w:type="spellEnd"/>
      <w:r>
        <w:rPr>
          <w:spacing w:val="-6"/>
        </w:rPr>
        <w:t xml:space="preserve"> </w:t>
      </w:r>
      <w:proofErr w:type="spellStart"/>
      <w:r>
        <w:t>Iosephe</w:t>
      </w:r>
      <w:proofErr w:type="spellEnd"/>
      <w:r>
        <w:t>:</w:t>
      </w:r>
      <w:r>
        <w:rPr>
          <w:spacing w:val="-6"/>
        </w:rPr>
        <w:t xml:space="preserve"> </w:t>
      </w:r>
      <w:r>
        <w:t>De</w:t>
      </w:r>
      <w:r>
        <w:rPr>
          <w:spacing w:val="-7"/>
        </w:rPr>
        <w:t xml:space="preserve"> </w:t>
      </w:r>
      <w:r>
        <w:t>la</w:t>
      </w:r>
      <w:r>
        <w:rPr>
          <w:spacing w:val="-6"/>
        </w:rPr>
        <w:t xml:space="preserve"> </w:t>
      </w:r>
      <w:r>
        <w:t xml:space="preserve">guerre, destruction &amp; </w:t>
      </w:r>
      <w:proofErr w:type="spellStart"/>
      <w:r>
        <w:t>captiuité</w:t>
      </w:r>
      <w:proofErr w:type="spellEnd"/>
      <w:r>
        <w:t xml:space="preserve"> des </w:t>
      </w:r>
      <w:proofErr w:type="spellStart"/>
      <w:r>
        <w:t>Iuifs</w:t>
      </w:r>
      <w:proofErr w:type="spellEnd"/>
      <w:r>
        <w:t xml:space="preserve"> </w:t>
      </w:r>
      <w:r>
        <w:rPr>
          <w:rFonts w:ascii="Arial" w:hAnsi="Arial"/>
          <w:i w:val="0"/>
        </w:rPr>
        <w:t>(The Jewish Wars)</w:t>
      </w:r>
    </w:p>
    <w:p w14:paraId="229E7BCD" w14:textId="77777777" w:rsidR="006C3CF7" w:rsidRDefault="00000000" w:rsidP="00DE3516">
      <w:pPr>
        <w:pStyle w:val="BodyText"/>
        <w:spacing w:before="0" w:line="267" w:lineRule="exact"/>
        <w:ind w:left="567" w:right="342"/>
        <w:rPr>
          <w:rFonts w:ascii="Arial Light" w:hAnsi="Arial Light"/>
        </w:rPr>
      </w:pPr>
      <w:r>
        <w:rPr>
          <w:rFonts w:ascii="Arial Light" w:hAnsi="Arial Light"/>
        </w:rPr>
        <w:t>Paris,</w:t>
      </w:r>
      <w:r>
        <w:rPr>
          <w:rFonts w:ascii="Arial Light" w:hAnsi="Arial Light"/>
          <w:spacing w:val="-1"/>
        </w:rPr>
        <w:t xml:space="preserve"> </w:t>
      </w:r>
      <w:r>
        <w:rPr>
          <w:rFonts w:ascii="Arial Light" w:hAnsi="Arial Light"/>
        </w:rPr>
        <w:t>Chez</w:t>
      </w:r>
      <w:r>
        <w:rPr>
          <w:rFonts w:ascii="Arial Light" w:hAnsi="Arial Light"/>
          <w:spacing w:val="-1"/>
        </w:rPr>
        <w:t xml:space="preserve"> </w:t>
      </w:r>
      <w:r>
        <w:rPr>
          <w:rFonts w:ascii="Arial Light" w:hAnsi="Arial Light"/>
        </w:rPr>
        <w:t xml:space="preserve">Nicolas </w:t>
      </w:r>
      <w:proofErr w:type="spellStart"/>
      <w:r>
        <w:rPr>
          <w:rFonts w:ascii="Arial Light" w:hAnsi="Arial Light"/>
        </w:rPr>
        <w:t>Chesneau</w:t>
      </w:r>
      <w:proofErr w:type="spellEnd"/>
      <w:r>
        <w:rPr>
          <w:rFonts w:ascii="Arial Light" w:hAnsi="Arial Light"/>
        </w:rPr>
        <w:t>,</w:t>
      </w:r>
      <w:r>
        <w:rPr>
          <w:rFonts w:ascii="Arial Light" w:hAnsi="Arial Light"/>
          <w:spacing w:val="-1"/>
        </w:rPr>
        <w:t xml:space="preserve"> </w:t>
      </w:r>
      <w:r>
        <w:rPr>
          <w:rFonts w:ascii="Arial Light" w:hAnsi="Arial Light"/>
        </w:rPr>
        <w:t>rue</w:t>
      </w:r>
      <w:r>
        <w:rPr>
          <w:rFonts w:ascii="Arial Light" w:hAnsi="Arial Light"/>
          <w:spacing w:val="-1"/>
        </w:rPr>
        <w:t xml:space="preserve"> </w:t>
      </w:r>
      <w:proofErr w:type="spellStart"/>
      <w:r>
        <w:rPr>
          <w:rFonts w:ascii="Arial Light" w:hAnsi="Arial Light"/>
        </w:rPr>
        <w:t>sainct</w:t>
      </w:r>
      <w:proofErr w:type="spellEnd"/>
      <w:r>
        <w:rPr>
          <w:rFonts w:ascii="Arial Light" w:hAnsi="Arial Light"/>
        </w:rPr>
        <w:t xml:space="preserve"> </w:t>
      </w:r>
      <w:proofErr w:type="spellStart"/>
      <w:r>
        <w:rPr>
          <w:rFonts w:ascii="Arial Light" w:hAnsi="Arial Light"/>
        </w:rPr>
        <w:t>Iaques</w:t>
      </w:r>
      <w:proofErr w:type="spellEnd"/>
      <w:r>
        <w:rPr>
          <w:rFonts w:ascii="Arial Light" w:hAnsi="Arial Light"/>
        </w:rPr>
        <w:t>,</w:t>
      </w:r>
      <w:r>
        <w:rPr>
          <w:rFonts w:ascii="Arial Light" w:hAnsi="Arial Light"/>
          <w:spacing w:val="-1"/>
        </w:rPr>
        <w:t xml:space="preserve"> </w:t>
      </w:r>
      <w:r>
        <w:rPr>
          <w:rFonts w:ascii="Arial Light" w:hAnsi="Arial Light"/>
        </w:rPr>
        <w:t>á</w:t>
      </w:r>
      <w:r>
        <w:rPr>
          <w:rFonts w:ascii="Arial Light" w:hAnsi="Arial Light"/>
          <w:spacing w:val="-1"/>
        </w:rPr>
        <w:t xml:space="preserve"> </w:t>
      </w:r>
      <w:proofErr w:type="spellStart"/>
      <w:r>
        <w:rPr>
          <w:rFonts w:ascii="Arial Light" w:hAnsi="Arial Light"/>
        </w:rPr>
        <w:t>l’enseigne</w:t>
      </w:r>
      <w:proofErr w:type="spellEnd"/>
      <w:r>
        <w:rPr>
          <w:rFonts w:ascii="Arial Light" w:hAnsi="Arial Light"/>
        </w:rPr>
        <w:t xml:space="preserve"> de</w:t>
      </w:r>
      <w:r>
        <w:rPr>
          <w:rFonts w:ascii="Arial Light" w:hAnsi="Arial Light"/>
          <w:spacing w:val="-1"/>
        </w:rPr>
        <w:t xml:space="preserve"> </w:t>
      </w:r>
      <w:proofErr w:type="spellStart"/>
      <w:r>
        <w:rPr>
          <w:rFonts w:ascii="Arial Light" w:hAnsi="Arial Light"/>
        </w:rPr>
        <w:t>l’escu</w:t>
      </w:r>
      <w:proofErr w:type="spellEnd"/>
      <w:r>
        <w:rPr>
          <w:rFonts w:ascii="Arial Light" w:hAnsi="Arial Light"/>
          <w:spacing w:val="-1"/>
        </w:rPr>
        <w:t xml:space="preserve"> </w:t>
      </w:r>
      <w:r>
        <w:rPr>
          <w:rFonts w:ascii="Arial Light" w:hAnsi="Arial Light"/>
        </w:rPr>
        <w:t xml:space="preserve">de </w:t>
      </w:r>
      <w:proofErr w:type="spellStart"/>
      <w:r>
        <w:rPr>
          <w:rFonts w:ascii="Arial Light" w:hAnsi="Arial Light"/>
          <w:spacing w:val="-2"/>
        </w:rPr>
        <w:t>Froben</w:t>
      </w:r>
      <w:proofErr w:type="spellEnd"/>
      <w:r>
        <w:rPr>
          <w:rFonts w:ascii="Arial Light" w:hAnsi="Arial Light"/>
          <w:spacing w:val="-2"/>
        </w:rPr>
        <w:t>,</w:t>
      </w:r>
    </w:p>
    <w:p w14:paraId="350031E1" w14:textId="77777777" w:rsidR="006C3CF7" w:rsidRDefault="00000000" w:rsidP="00DE3516">
      <w:pPr>
        <w:pStyle w:val="BodyText"/>
        <w:spacing w:before="43"/>
        <w:ind w:left="567" w:right="342"/>
        <w:rPr>
          <w:rFonts w:ascii="Arial Light"/>
        </w:rPr>
      </w:pPr>
      <w:r>
        <w:rPr>
          <w:rFonts w:ascii="Arial Light"/>
        </w:rPr>
        <w:t xml:space="preserve">&amp; </w:t>
      </w:r>
      <w:proofErr w:type="gramStart"/>
      <w:r>
        <w:rPr>
          <w:rFonts w:ascii="Arial Light"/>
        </w:rPr>
        <w:t>du</w:t>
      </w:r>
      <w:proofErr w:type="gramEnd"/>
      <w:r>
        <w:rPr>
          <w:rFonts w:ascii="Arial Light"/>
        </w:rPr>
        <w:t xml:space="preserve"> </w:t>
      </w:r>
      <w:proofErr w:type="spellStart"/>
      <w:r>
        <w:rPr>
          <w:rFonts w:ascii="Arial Light"/>
        </w:rPr>
        <w:t>chesne</w:t>
      </w:r>
      <w:proofErr w:type="spellEnd"/>
      <w:r>
        <w:rPr>
          <w:rFonts w:ascii="Arial Light"/>
        </w:rPr>
        <w:t xml:space="preserve"> verd, </w:t>
      </w:r>
      <w:r>
        <w:rPr>
          <w:rFonts w:ascii="Arial Light"/>
          <w:spacing w:val="-4"/>
        </w:rPr>
        <w:t>1539</w:t>
      </w:r>
    </w:p>
    <w:p w14:paraId="63864660" w14:textId="77777777" w:rsidR="006C3CF7" w:rsidRDefault="00000000" w:rsidP="00DE3516">
      <w:pPr>
        <w:pStyle w:val="BodyText"/>
        <w:spacing w:before="43"/>
        <w:ind w:left="567" w:right="342"/>
        <w:rPr>
          <w:rFonts w:ascii="Arial Light"/>
        </w:rPr>
      </w:pPr>
      <w:r>
        <w:rPr>
          <w:rFonts w:ascii="Arial Light"/>
        </w:rPr>
        <w:t xml:space="preserve">RARESEF </w:t>
      </w:r>
      <w:proofErr w:type="spellStart"/>
      <w:r>
        <w:rPr>
          <w:rFonts w:ascii="Arial Light"/>
        </w:rPr>
        <w:t>Sticht</w:t>
      </w:r>
      <w:proofErr w:type="spellEnd"/>
      <w:r>
        <w:rPr>
          <w:rFonts w:ascii="Arial Light"/>
        </w:rPr>
        <w:t xml:space="preserve"> Coll. (France) </w:t>
      </w:r>
      <w:r>
        <w:rPr>
          <w:rFonts w:ascii="Arial Light"/>
          <w:spacing w:val="-2"/>
        </w:rPr>
        <w:t>430(6)</w:t>
      </w:r>
    </w:p>
    <w:p w14:paraId="3146AF36" w14:textId="77777777" w:rsidR="006C3CF7" w:rsidRDefault="006C3CF7" w:rsidP="00DE3516">
      <w:pPr>
        <w:ind w:left="567" w:right="342"/>
        <w:rPr>
          <w:rFonts w:ascii="Arial Light"/>
        </w:rPr>
        <w:sectPr w:rsidR="006C3CF7" w:rsidSect="00DE3516">
          <w:pgSz w:w="11901" w:h="16840"/>
          <w:pgMar w:top="1361" w:right="601" w:bottom="816" w:left="618" w:header="720" w:footer="720" w:gutter="0"/>
          <w:cols w:space="720"/>
        </w:sectPr>
      </w:pPr>
    </w:p>
    <w:p w14:paraId="7FBC7864" w14:textId="77777777" w:rsidR="006C3CF7" w:rsidRDefault="00000000" w:rsidP="00DE3516">
      <w:pPr>
        <w:pStyle w:val="Heading8"/>
        <w:spacing w:before="64"/>
        <w:ind w:left="567" w:right="342"/>
      </w:pPr>
      <w:r>
        <w:lastRenderedPageBreak/>
        <w:t xml:space="preserve">The Midget </w:t>
      </w:r>
      <w:r>
        <w:rPr>
          <w:spacing w:val="-2"/>
        </w:rPr>
        <w:t>Library</w:t>
      </w:r>
    </w:p>
    <w:p w14:paraId="7C6382FE" w14:textId="77777777" w:rsidR="006C3CF7" w:rsidRDefault="00000000" w:rsidP="00DE3516">
      <w:pPr>
        <w:spacing w:before="49" w:line="283" w:lineRule="auto"/>
        <w:ind w:left="567" w:right="342"/>
        <w:rPr>
          <w:rFonts w:ascii="Arial Light"/>
          <w:sz w:val="24"/>
        </w:rPr>
      </w:pPr>
      <w:r>
        <w:rPr>
          <w:rFonts w:ascii="Arial Light"/>
          <w:color w:val="12100B"/>
          <w:sz w:val="24"/>
        </w:rPr>
        <w:t>Glasgow,</w:t>
      </w:r>
      <w:r>
        <w:rPr>
          <w:rFonts w:ascii="Arial Light"/>
          <w:color w:val="12100B"/>
          <w:spacing w:val="-9"/>
          <w:sz w:val="24"/>
        </w:rPr>
        <w:t xml:space="preserve"> </w:t>
      </w:r>
      <w:r>
        <w:rPr>
          <w:rFonts w:ascii="Arial Light"/>
          <w:color w:val="12100B"/>
          <w:sz w:val="24"/>
        </w:rPr>
        <w:t>David</w:t>
      </w:r>
      <w:r>
        <w:rPr>
          <w:rFonts w:ascii="Arial Light"/>
          <w:color w:val="12100B"/>
          <w:spacing w:val="-9"/>
          <w:sz w:val="24"/>
        </w:rPr>
        <w:t xml:space="preserve"> </w:t>
      </w:r>
      <w:r>
        <w:rPr>
          <w:rFonts w:ascii="Arial Light"/>
          <w:color w:val="12100B"/>
          <w:sz w:val="24"/>
        </w:rPr>
        <w:t>Bryce</w:t>
      </w:r>
      <w:r>
        <w:rPr>
          <w:rFonts w:ascii="Arial Light"/>
          <w:color w:val="12100B"/>
          <w:spacing w:val="-9"/>
          <w:sz w:val="24"/>
        </w:rPr>
        <w:t xml:space="preserve"> </w:t>
      </w:r>
      <w:r>
        <w:rPr>
          <w:rFonts w:ascii="Arial Light"/>
          <w:color w:val="12100B"/>
          <w:sz w:val="24"/>
        </w:rPr>
        <w:t>and</w:t>
      </w:r>
      <w:r>
        <w:rPr>
          <w:rFonts w:ascii="Arial Light"/>
          <w:color w:val="12100B"/>
          <w:spacing w:val="-9"/>
          <w:sz w:val="24"/>
        </w:rPr>
        <w:t xml:space="preserve"> </w:t>
      </w:r>
      <w:r>
        <w:rPr>
          <w:rFonts w:ascii="Arial Light"/>
          <w:color w:val="12100B"/>
          <w:sz w:val="24"/>
        </w:rPr>
        <w:t>Son,</w:t>
      </w:r>
      <w:r>
        <w:rPr>
          <w:rFonts w:ascii="Arial Light"/>
          <w:color w:val="12100B"/>
          <w:spacing w:val="-9"/>
          <w:sz w:val="24"/>
        </w:rPr>
        <w:t xml:space="preserve"> </w:t>
      </w:r>
      <w:r>
        <w:rPr>
          <w:rFonts w:ascii="Arial Light"/>
          <w:color w:val="12100B"/>
          <w:sz w:val="24"/>
        </w:rPr>
        <w:t>c.</w:t>
      </w:r>
      <w:r>
        <w:rPr>
          <w:rFonts w:ascii="Arial Light"/>
          <w:color w:val="12100B"/>
          <w:spacing w:val="-9"/>
          <w:sz w:val="24"/>
        </w:rPr>
        <w:t xml:space="preserve"> </w:t>
      </w:r>
      <w:r>
        <w:rPr>
          <w:rFonts w:ascii="Arial Light"/>
          <w:color w:val="12100B"/>
          <w:sz w:val="24"/>
        </w:rPr>
        <w:t>1895 RARESM 099 M58B</w:t>
      </w:r>
    </w:p>
    <w:p w14:paraId="10A5556B" w14:textId="77777777" w:rsidR="006C3CF7" w:rsidRDefault="006C3CF7" w:rsidP="00DE3516">
      <w:pPr>
        <w:pStyle w:val="BodyText"/>
        <w:spacing w:before="4"/>
        <w:ind w:left="567" w:right="342"/>
        <w:rPr>
          <w:rFonts w:ascii="Arial Light"/>
          <w:sz w:val="29"/>
        </w:rPr>
      </w:pPr>
    </w:p>
    <w:p w14:paraId="31CAA930" w14:textId="77777777" w:rsidR="006C3CF7" w:rsidRDefault="00000000" w:rsidP="00DE3516">
      <w:pPr>
        <w:pStyle w:val="BodyText"/>
        <w:spacing w:before="0" w:line="312" w:lineRule="auto"/>
        <w:ind w:left="567" w:right="342"/>
      </w:pPr>
      <w:r>
        <w:t>Miniature books are a popular novelty. Their proliferation in the 19th century was in part made possible by new printing technologies, such as stereotype plates and photolithography.</w:t>
      </w:r>
      <w:r>
        <w:rPr>
          <w:spacing w:val="-8"/>
        </w:rPr>
        <w:t xml:space="preserve"> </w:t>
      </w:r>
      <w:r>
        <w:t>At that time, they were often called ‘midget’ books,</w:t>
      </w:r>
      <w:r>
        <w:rPr>
          <w:spacing w:val="-4"/>
        </w:rPr>
        <w:t xml:space="preserve"> </w:t>
      </w:r>
      <w:r>
        <w:t>a</w:t>
      </w:r>
      <w:r>
        <w:rPr>
          <w:spacing w:val="-4"/>
        </w:rPr>
        <w:t xml:space="preserve"> </w:t>
      </w:r>
      <w:r>
        <w:t>word</w:t>
      </w:r>
      <w:r>
        <w:rPr>
          <w:spacing w:val="-4"/>
        </w:rPr>
        <w:t xml:space="preserve"> </w:t>
      </w:r>
      <w:r>
        <w:t>for</w:t>
      </w:r>
      <w:r>
        <w:rPr>
          <w:spacing w:val="-3"/>
        </w:rPr>
        <w:t xml:space="preserve"> </w:t>
      </w:r>
      <w:r>
        <w:t>‘small’</w:t>
      </w:r>
      <w:r>
        <w:rPr>
          <w:spacing w:val="-13"/>
        </w:rPr>
        <w:t xml:space="preserve"> </w:t>
      </w:r>
      <w:r>
        <w:t>that</w:t>
      </w:r>
      <w:r>
        <w:rPr>
          <w:spacing w:val="-3"/>
        </w:rPr>
        <w:t xml:space="preserve"> </w:t>
      </w:r>
      <w:r>
        <w:t>derives</w:t>
      </w:r>
      <w:r>
        <w:rPr>
          <w:spacing w:val="-4"/>
        </w:rPr>
        <w:t xml:space="preserve"> </w:t>
      </w:r>
      <w:r>
        <w:t>from</w:t>
      </w:r>
      <w:r>
        <w:rPr>
          <w:spacing w:val="-3"/>
        </w:rPr>
        <w:t xml:space="preserve"> </w:t>
      </w:r>
      <w:r>
        <w:t>the</w:t>
      </w:r>
      <w:r>
        <w:rPr>
          <w:spacing w:val="-3"/>
        </w:rPr>
        <w:t xml:space="preserve"> </w:t>
      </w:r>
      <w:r>
        <w:t>Old</w:t>
      </w:r>
      <w:r>
        <w:rPr>
          <w:spacing w:val="-3"/>
        </w:rPr>
        <w:t xml:space="preserve"> </w:t>
      </w:r>
      <w:r>
        <w:t>English</w:t>
      </w:r>
      <w:r>
        <w:rPr>
          <w:spacing w:val="-4"/>
        </w:rPr>
        <w:t xml:space="preserve"> </w:t>
      </w:r>
      <w:proofErr w:type="spellStart"/>
      <w:r>
        <w:rPr>
          <w:i/>
        </w:rPr>
        <w:t>mygg</w:t>
      </w:r>
      <w:proofErr w:type="spellEnd"/>
      <w:r>
        <w:t>,</w:t>
      </w:r>
      <w:r>
        <w:rPr>
          <w:spacing w:val="-3"/>
        </w:rPr>
        <w:t xml:space="preserve"> </w:t>
      </w:r>
      <w:r>
        <w:t>‘tiny</w:t>
      </w:r>
      <w:r>
        <w:rPr>
          <w:spacing w:val="-4"/>
        </w:rPr>
        <w:t xml:space="preserve"> </w:t>
      </w:r>
      <w:r>
        <w:t xml:space="preserve">insect’, and which today is pejorative when applied to a person. </w:t>
      </w:r>
      <w:r>
        <w:rPr>
          <w:i/>
        </w:rPr>
        <w:t xml:space="preserve">The Midget Library </w:t>
      </w:r>
      <w:r>
        <w:t>comprises 12 reference books, including a Bible; a Qur’an; various dictionaries; a volume of Robert Burns’</w:t>
      </w:r>
      <w:r>
        <w:rPr>
          <w:spacing w:val="-7"/>
        </w:rPr>
        <w:t xml:space="preserve"> </w:t>
      </w:r>
      <w:r>
        <w:t xml:space="preserve">poems; and an alphabet of birds and </w:t>
      </w:r>
      <w:r>
        <w:rPr>
          <w:spacing w:val="-2"/>
        </w:rPr>
        <w:t>animals.</w:t>
      </w:r>
    </w:p>
    <w:p w14:paraId="46C95C92"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5F1277A" w14:textId="77777777" w:rsidR="006C3CF7" w:rsidRDefault="00000000" w:rsidP="00DE3516">
      <w:pPr>
        <w:pStyle w:val="Heading2"/>
        <w:spacing w:before="171" w:line="213" w:lineRule="auto"/>
        <w:ind w:left="567" w:right="342"/>
      </w:pPr>
      <w:bookmarkStart w:id="6" w:name="The_Self_and_Society"/>
      <w:bookmarkEnd w:id="6"/>
      <w:r>
        <w:lastRenderedPageBreak/>
        <w:t>THE</w:t>
      </w:r>
      <w:r>
        <w:rPr>
          <w:spacing w:val="-50"/>
        </w:rPr>
        <w:t xml:space="preserve"> </w:t>
      </w:r>
      <w:r>
        <w:t>SELF</w:t>
      </w:r>
      <w:r>
        <w:rPr>
          <w:spacing w:val="-51"/>
        </w:rPr>
        <w:t xml:space="preserve"> </w:t>
      </w:r>
      <w:r>
        <w:t xml:space="preserve">AND </w:t>
      </w:r>
      <w:r>
        <w:rPr>
          <w:spacing w:val="-2"/>
        </w:rPr>
        <w:t>SOCIETY</w:t>
      </w:r>
    </w:p>
    <w:p w14:paraId="7F84565F" w14:textId="77777777" w:rsidR="006C3CF7" w:rsidRDefault="00000000" w:rsidP="00DE3516">
      <w:pPr>
        <w:spacing w:before="559" w:line="300" w:lineRule="auto"/>
        <w:ind w:left="567" w:right="342"/>
        <w:rPr>
          <w:sz w:val="32"/>
        </w:rPr>
      </w:pPr>
      <w:r>
        <w:rPr>
          <w:sz w:val="32"/>
        </w:rPr>
        <w:t>What does it mean to be human? This question has occupied philosophers</w:t>
      </w:r>
      <w:r>
        <w:rPr>
          <w:spacing w:val="-8"/>
          <w:sz w:val="32"/>
        </w:rPr>
        <w:t xml:space="preserve"> </w:t>
      </w:r>
      <w:r>
        <w:rPr>
          <w:sz w:val="32"/>
        </w:rPr>
        <w:t>from</w:t>
      </w:r>
      <w:r>
        <w:rPr>
          <w:spacing w:val="-7"/>
          <w:sz w:val="32"/>
        </w:rPr>
        <w:t xml:space="preserve"> </w:t>
      </w:r>
      <w:r>
        <w:rPr>
          <w:sz w:val="32"/>
        </w:rPr>
        <w:t>ancient</w:t>
      </w:r>
      <w:r>
        <w:rPr>
          <w:spacing w:val="-8"/>
          <w:sz w:val="32"/>
        </w:rPr>
        <w:t xml:space="preserve"> </w:t>
      </w:r>
      <w:r>
        <w:rPr>
          <w:sz w:val="32"/>
        </w:rPr>
        <w:t>Greece</w:t>
      </w:r>
      <w:r>
        <w:rPr>
          <w:spacing w:val="-7"/>
          <w:sz w:val="32"/>
        </w:rPr>
        <w:t xml:space="preserve"> </w:t>
      </w:r>
      <w:r>
        <w:rPr>
          <w:sz w:val="32"/>
        </w:rPr>
        <w:t>to</w:t>
      </w:r>
      <w:r>
        <w:rPr>
          <w:spacing w:val="-7"/>
          <w:sz w:val="32"/>
        </w:rPr>
        <w:t xml:space="preserve"> </w:t>
      </w:r>
      <w:r>
        <w:rPr>
          <w:sz w:val="32"/>
        </w:rPr>
        <w:t>the</w:t>
      </w:r>
      <w:r>
        <w:rPr>
          <w:spacing w:val="-7"/>
          <w:sz w:val="32"/>
        </w:rPr>
        <w:t xml:space="preserve"> </w:t>
      </w:r>
      <w:r>
        <w:rPr>
          <w:sz w:val="32"/>
        </w:rPr>
        <w:t>present</w:t>
      </w:r>
      <w:r>
        <w:rPr>
          <w:spacing w:val="-8"/>
          <w:sz w:val="32"/>
        </w:rPr>
        <w:t xml:space="preserve"> </w:t>
      </w:r>
      <w:r>
        <w:rPr>
          <w:sz w:val="32"/>
        </w:rPr>
        <w:t>day.</w:t>
      </w:r>
      <w:r>
        <w:rPr>
          <w:spacing w:val="-7"/>
          <w:sz w:val="32"/>
        </w:rPr>
        <w:t xml:space="preserve"> </w:t>
      </w:r>
      <w:r>
        <w:rPr>
          <w:sz w:val="32"/>
        </w:rPr>
        <w:t>French</w:t>
      </w:r>
      <w:r>
        <w:rPr>
          <w:spacing w:val="-7"/>
          <w:sz w:val="32"/>
        </w:rPr>
        <w:t xml:space="preserve"> </w:t>
      </w:r>
      <w:r>
        <w:rPr>
          <w:sz w:val="32"/>
        </w:rPr>
        <w:t>philosopher Rene Descartes’</w:t>
      </w:r>
      <w:r>
        <w:rPr>
          <w:spacing w:val="-3"/>
          <w:sz w:val="32"/>
        </w:rPr>
        <w:t xml:space="preserve"> </w:t>
      </w:r>
      <w:r>
        <w:rPr>
          <w:sz w:val="32"/>
        </w:rPr>
        <w:t xml:space="preserve">1637 </w:t>
      </w:r>
      <w:r>
        <w:rPr>
          <w:i/>
          <w:sz w:val="32"/>
        </w:rPr>
        <w:t xml:space="preserve">maxim Cogito ergo sum – </w:t>
      </w:r>
      <w:r>
        <w:rPr>
          <w:sz w:val="32"/>
        </w:rPr>
        <w:t>‘I think, therefore I am’</w:t>
      </w:r>
    </w:p>
    <w:p w14:paraId="12F27FAA" w14:textId="77777777" w:rsidR="006C3CF7" w:rsidRDefault="00000000" w:rsidP="00DE3516">
      <w:pPr>
        <w:spacing w:line="300" w:lineRule="auto"/>
        <w:ind w:left="567" w:right="342"/>
        <w:rPr>
          <w:sz w:val="32"/>
        </w:rPr>
      </w:pPr>
      <w:r>
        <w:rPr>
          <w:sz w:val="32"/>
        </w:rPr>
        <w:t>–</w:t>
      </w:r>
      <w:r>
        <w:rPr>
          <w:spacing w:val="-4"/>
          <w:sz w:val="32"/>
        </w:rPr>
        <w:t xml:space="preserve"> </w:t>
      </w:r>
      <w:r>
        <w:rPr>
          <w:sz w:val="32"/>
        </w:rPr>
        <w:t>continues</w:t>
      </w:r>
      <w:r>
        <w:rPr>
          <w:spacing w:val="-3"/>
          <w:sz w:val="32"/>
        </w:rPr>
        <w:t xml:space="preserve"> </w:t>
      </w:r>
      <w:r>
        <w:rPr>
          <w:sz w:val="32"/>
        </w:rPr>
        <w:t>to</w:t>
      </w:r>
      <w:r>
        <w:rPr>
          <w:spacing w:val="-3"/>
          <w:sz w:val="32"/>
        </w:rPr>
        <w:t xml:space="preserve"> </w:t>
      </w:r>
      <w:r>
        <w:rPr>
          <w:sz w:val="32"/>
        </w:rPr>
        <w:t>underpin</w:t>
      </w:r>
      <w:r>
        <w:rPr>
          <w:spacing w:val="-4"/>
          <w:sz w:val="32"/>
        </w:rPr>
        <w:t xml:space="preserve"> </w:t>
      </w:r>
      <w:r>
        <w:rPr>
          <w:sz w:val="32"/>
        </w:rPr>
        <w:t>much</w:t>
      </w:r>
      <w:r>
        <w:rPr>
          <w:spacing w:val="-3"/>
          <w:sz w:val="32"/>
        </w:rPr>
        <w:t xml:space="preserve"> </w:t>
      </w:r>
      <w:r>
        <w:rPr>
          <w:sz w:val="32"/>
        </w:rPr>
        <w:t>of</w:t>
      </w:r>
      <w:r>
        <w:rPr>
          <w:spacing w:val="-4"/>
          <w:sz w:val="32"/>
        </w:rPr>
        <w:t xml:space="preserve"> </w:t>
      </w:r>
      <w:r>
        <w:rPr>
          <w:sz w:val="32"/>
        </w:rPr>
        <w:t>our</w:t>
      </w:r>
      <w:r>
        <w:rPr>
          <w:spacing w:val="-4"/>
          <w:sz w:val="32"/>
        </w:rPr>
        <w:t xml:space="preserve"> </w:t>
      </w:r>
      <w:r>
        <w:rPr>
          <w:sz w:val="32"/>
        </w:rPr>
        <w:t>modern</w:t>
      </w:r>
      <w:r>
        <w:rPr>
          <w:spacing w:val="-3"/>
          <w:sz w:val="32"/>
        </w:rPr>
        <w:t xml:space="preserve"> </w:t>
      </w:r>
      <w:r>
        <w:rPr>
          <w:sz w:val="32"/>
        </w:rPr>
        <w:t>understanding</w:t>
      </w:r>
      <w:r>
        <w:rPr>
          <w:spacing w:val="-4"/>
          <w:sz w:val="32"/>
        </w:rPr>
        <w:t xml:space="preserve"> </w:t>
      </w:r>
      <w:r>
        <w:rPr>
          <w:sz w:val="32"/>
        </w:rPr>
        <w:t>of</w:t>
      </w:r>
      <w:r>
        <w:rPr>
          <w:spacing w:val="-4"/>
          <w:sz w:val="32"/>
        </w:rPr>
        <w:t xml:space="preserve"> </w:t>
      </w:r>
      <w:r>
        <w:rPr>
          <w:sz w:val="32"/>
        </w:rPr>
        <w:t>the</w:t>
      </w:r>
      <w:r>
        <w:rPr>
          <w:spacing w:val="-3"/>
          <w:sz w:val="32"/>
        </w:rPr>
        <w:t xml:space="preserve"> </w:t>
      </w:r>
      <w:r>
        <w:rPr>
          <w:sz w:val="32"/>
        </w:rPr>
        <w:t>self:</w:t>
      </w:r>
      <w:r>
        <w:rPr>
          <w:spacing w:val="-3"/>
          <w:sz w:val="32"/>
        </w:rPr>
        <w:t xml:space="preserve"> </w:t>
      </w:r>
      <w:r>
        <w:rPr>
          <w:sz w:val="32"/>
        </w:rPr>
        <w:t xml:space="preserve">to be human is to be conscious, both of oneself and of one’s relationship to </w:t>
      </w:r>
      <w:r>
        <w:rPr>
          <w:spacing w:val="-2"/>
          <w:sz w:val="32"/>
        </w:rPr>
        <w:t>others.</w:t>
      </w:r>
    </w:p>
    <w:p w14:paraId="7C1847B0" w14:textId="77777777" w:rsidR="006C3CF7" w:rsidRDefault="006C3CF7" w:rsidP="00DE3516">
      <w:pPr>
        <w:pStyle w:val="BodyText"/>
        <w:spacing w:before="5"/>
        <w:ind w:left="567" w:right="342"/>
        <w:rPr>
          <w:sz w:val="39"/>
        </w:rPr>
      </w:pPr>
    </w:p>
    <w:p w14:paraId="4A832E36" w14:textId="77777777" w:rsidR="006C3CF7" w:rsidRDefault="00000000" w:rsidP="00DE3516">
      <w:pPr>
        <w:spacing w:line="300" w:lineRule="auto"/>
        <w:ind w:left="567" w:right="342"/>
        <w:rPr>
          <w:sz w:val="32"/>
        </w:rPr>
      </w:pPr>
      <w:r>
        <w:rPr>
          <w:sz w:val="32"/>
        </w:rPr>
        <w:t>The</w:t>
      </w:r>
      <w:r>
        <w:rPr>
          <w:spacing w:val="-4"/>
          <w:sz w:val="32"/>
        </w:rPr>
        <w:t xml:space="preserve"> </w:t>
      </w:r>
      <w:r>
        <w:rPr>
          <w:sz w:val="32"/>
        </w:rPr>
        <w:t>books</w:t>
      </w:r>
      <w:r>
        <w:rPr>
          <w:spacing w:val="-5"/>
          <w:sz w:val="32"/>
        </w:rPr>
        <w:t xml:space="preserve"> </w:t>
      </w:r>
      <w:r>
        <w:rPr>
          <w:sz w:val="32"/>
        </w:rPr>
        <w:t>in</w:t>
      </w:r>
      <w:r>
        <w:rPr>
          <w:spacing w:val="-5"/>
          <w:sz w:val="32"/>
        </w:rPr>
        <w:t xml:space="preserve"> </w:t>
      </w:r>
      <w:r>
        <w:rPr>
          <w:sz w:val="32"/>
        </w:rPr>
        <w:t>this</w:t>
      </w:r>
      <w:r>
        <w:rPr>
          <w:spacing w:val="-4"/>
          <w:sz w:val="32"/>
        </w:rPr>
        <w:t xml:space="preserve"> </w:t>
      </w:r>
      <w:r>
        <w:rPr>
          <w:sz w:val="32"/>
        </w:rPr>
        <w:t>display</w:t>
      </w:r>
      <w:r>
        <w:rPr>
          <w:spacing w:val="-5"/>
          <w:sz w:val="32"/>
        </w:rPr>
        <w:t xml:space="preserve"> </w:t>
      </w:r>
      <w:r>
        <w:rPr>
          <w:sz w:val="32"/>
        </w:rPr>
        <w:t>explore</w:t>
      </w:r>
      <w:r>
        <w:rPr>
          <w:spacing w:val="-5"/>
          <w:sz w:val="32"/>
        </w:rPr>
        <w:t xml:space="preserve"> </w:t>
      </w:r>
      <w:r>
        <w:rPr>
          <w:sz w:val="32"/>
        </w:rPr>
        <w:t>the</w:t>
      </w:r>
      <w:r>
        <w:rPr>
          <w:spacing w:val="-4"/>
          <w:sz w:val="32"/>
        </w:rPr>
        <w:t xml:space="preserve"> </w:t>
      </w:r>
      <w:r>
        <w:rPr>
          <w:sz w:val="32"/>
        </w:rPr>
        <w:t>relationship</w:t>
      </w:r>
      <w:r>
        <w:rPr>
          <w:spacing w:val="-4"/>
          <w:sz w:val="32"/>
        </w:rPr>
        <w:t xml:space="preserve"> </w:t>
      </w:r>
      <w:r>
        <w:rPr>
          <w:sz w:val="32"/>
        </w:rPr>
        <w:t>between</w:t>
      </w:r>
      <w:r>
        <w:rPr>
          <w:spacing w:val="-5"/>
          <w:sz w:val="32"/>
        </w:rPr>
        <w:t xml:space="preserve"> </w:t>
      </w:r>
      <w:r>
        <w:rPr>
          <w:sz w:val="32"/>
        </w:rPr>
        <w:t>the</w:t>
      </w:r>
      <w:r>
        <w:rPr>
          <w:spacing w:val="-4"/>
          <w:sz w:val="32"/>
        </w:rPr>
        <w:t xml:space="preserve"> </w:t>
      </w:r>
      <w:r>
        <w:rPr>
          <w:sz w:val="32"/>
        </w:rPr>
        <w:t>individual and society, and the role of self-knowledge in political agency from the 17th to the 20th century.</w:t>
      </w:r>
    </w:p>
    <w:p w14:paraId="2590B073" w14:textId="77777777" w:rsidR="006C3CF7" w:rsidRDefault="006C3CF7" w:rsidP="00DE3516">
      <w:pPr>
        <w:pStyle w:val="BodyText"/>
        <w:spacing w:before="5"/>
        <w:ind w:left="567" w:right="342"/>
        <w:rPr>
          <w:sz w:val="39"/>
        </w:rPr>
      </w:pPr>
    </w:p>
    <w:p w14:paraId="3ACDF5A8" w14:textId="77777777" w:rsidR="006C3CF7" w:rsidRDefault="00000000" w:rsidP="00DE3516">
      <w:pPr>
        <w:spacing w:line="300" w:lineRule="auto"/>
        <w:ind w:left="567" w:right="342"/>
        <w:rPr>
          <w:i/>
          <w:sz w:val="32"/>
        </w:rPr>
      </w:pPr>
      <w:r>
        <w:rPr>
          <w:sz w:val="32"/>
        </w:rPr>
        <w:t>In the 21st century, the Black Lives Matter movement has confronted the conscious</w:t>
      </w:r>
      <w:r>
        <w:rPr>
          <w:spacing w:val="-3"/>
          <w:sz w:val="32"/>
        </w:rPr>
        <w:t xml:space="preserve"> </w:t>
      </w:r>
      <w:r>
        <w:rPr>
          <w:sz w:val="32"/>
        </w:rPr>
        <w:t>and</w:t>
      </w:r>
      <w:r>
        <w:rPr>
          <w:spacing w:val="-4"/>
          <w:sz w:val="32"/>
        </w:rPr>
        <w:t xml:space="preserve"> </w:t>
      </w:r>
      <w:r>
        <w:rPr>
          <w:sz w:val="32"/>
        </w:rPr>
        <w:t>unconscious</w:t>
      </w:r>
      <w:r>
        <w:rPr>
          <w:spacing w:val="-4"/>
          <w:sz w:val="32"/>
        </w:rPr>
        <w:t xml:space="preserve"> </w:t>
      </w:r>
      <w:r>
        <w:rPr>
          <w:sz w:val="32"/>
        </w:rPr>
        <w:t>racial</w:t>
      </w:r>
      <w:r>
        <w:rPr>
          <w:spacing w:val="-3"/>
          <w:sz w:val="32"/>
        </w:rPr>
        <w:t xml:space="preserve"> </w:t>
      </w:r>
      <w:r>
        <w:rPr>
          <w:sz w:val="32"/>
        </w:rPr>
        <w:t>bias</w:t>
      </w:r>
      <w:r>
        <w:rPr>
          <w:spacing w:val="-4"/>
          <w:sz w:val="32"/>
        </w:rPr>
        <w:t xml:space="preserve"> </w:t>
      </w:r>
      <w:r>
        <w:rPr>
          <w:sz w:val="32"/>
        </w:rPr>
        <w:t>that</w:t>
      </w:r>
      <w:r>
        <w:rPr>
          <w:spacing w:val="-3"/>
          <w:sz w:val="32"/>
        </w:rPr>
        <w:t xml:space="preserve"> </w:t>
      </w:r>
      <w:r>
        <w:rPr>
          <w:sz w:val="32"/>
        </w:rPr>
        <w:t>shapes</w:t>
      </w:r>
      <w:r>
        <w:rPr>
          <w:spacing w:val="-3"/>
          <w:sz w:val="32"/>
        </w:rPr>
        <w:t xml:space="preserve"> </w:t>
      </w:r>
      <w:r>
        <w:rPr>
          <w:sz w:val="32"/>
        </w:rPr>
        <w:t>our</w:t>
      </w:r>
      <w:r>
        <w:rPr>
          <w:spacing w:val="-4"/>
          <w:sz w:val="32"/>
        </w:rPr>
        <w:t xml:space="preserve"> </w:t>
      </w:r>
      <w:r>
        <w:rPr>
          <w:sz w:val="32"/>
        </w:rPr>
        <w:t>political</w:t>
      </w:r>
      <w:r>
        <w:rPr>
          <w:spacing w:val="-4"/>
          <w:sz w:val="32"/>
        </w:rPr>
        <w:t xml:space="preserve"> </w:t>
      </w:r>
      <w:r>
        <w:rPr>
          <w:sz w:val="32"/>
        </w:rPr>
        <w:t>and</w:t>
      </w:r>
      <w:r>
        <w:rPr>
          <w:spacing w:val="-4"/>
          <w:sz w:val="32"/>
        </w:rPr>
        <w:t xml:space="preserve"> </w:t>
      </w:r>
      <w:r>
        <w:rPr>
          <w:sz w:val="32"/>
        </w:rPr>
        <w:t>social structures.</w:t>
      </w:r>
      <w:r>
        <w:rPr>
          <w:spacing w:val="-7"/>
          <w:sz w:val="32"/>
        </w:rPr>
        <w:t xml:space="preserve"> </w:t>
      </w:r>
      <w:r>
        <w:rPr>
          <w:sz w:val="32"/>
        </w:rPr>
        <w:t xml:space="preserve">As we navigate this and the unprecedented challenge of the Covid-19 pandemic, which likewise tests social cohesion, the title of Dr Martin Luther King, Jr's 1967 book holds renewed resonance: </w:t>
      </w:r>
      <w:r>
        <w:rPr>
          <w:i/>
          <w:sz w:val="32"/>
        </w:rPr>
        <w:t xml:space="preserve">Where Do We Go </w:t>
      </w:r>
      <w:proofErr w:type="gramStart"/>
      <w:r>
        <w:rPr>
          <w:i/>
          <w:sz w:val="32"/>
        </w:rPr>
        <w:t>From</w:t>
      </w:r>
      <w:proofErr w:type="gramEnd"/>
      <w:r>
        <w:rPr>
          <w:i/>
          <w:sz w:val="32"/>
        </w:rPr>
        <w:t xml:space="preserve"> Here: Chaos or Community?</w:t>
      </w:r>
    </w:p>
    <w:p w14:paraId="0A560B9F"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22088138" w14:textId="77777777" w:rsidR="006C3CF7" w:rsidRDefault="00000000" w:rsidP="00DE3516">
      <w:pPr>
        <w:pStyle w:val="Heading6"/>
        <w:ind w:left="567" w:right="342"/>
      </w:pPr>
      <w:r>
        <w:lastRenderedPageBreak/>
        <w:t xml:space="preserve">Michel de </w:t>
      </w:r>
      <w:r>
        <w:rPr>
          <w:spacing w:val="-2"/>
        </w:rPr>
        <w:t>MONTAIGNE</w:t>
      </w:r>
    </w:p>
    <w:p w14:paraId="3B520C7F" w14:textId="77777777" w:rsidR="006C3CF7" w:rsidRDefault="00000000" w:rsidP="00DE3516">
      <w:pPr>
        <w:spacing w:before="92"/>
        <w:ind w:left="567" w:right="342"/>
        <w:rPr>
          <w:sz w:val="26"/>
        </w:rPr>
      </w:pPr>
      <w:r>
        <w:rPr>
          <w:spacing w:val="-2"/>
          <w:sz w:val="26"/>
        </w:rPr>
        <w:t>(1533–1592)</w:t>
      </w:r>
    </w:p>
    <w:p w14:paraId="55B64518" w14:textId="77777777" w:rsidR="006C3CF7" w:rsidRDefault="006C3CF7" w:rsidP="00DE3516">
      <w:pPr>
        <w:pStyle w:val="BodyText"/>
        <w:ind w:left="567" w:right="342"/>
        <w:rPr>
          <w:sz w:val="31"/>
        </w:rPr>
      </w:pPr>
    </w:p>
    <w:p w14:paraId="4C858535" w14:textId="77777777" w:rsidR="006C3CF7" w:rsidRDefault="00000000" w:rsidP="00DE3516">
      <w:pPr>
        <w:spacing w:before="1" w:line="297" w:lineRule="auto"/>
        <w:ind w:left="567" w:right="342"/>
        <w:rPr>
          <w:b/>
          <w:sz w:val="28"/>
        </w:rPr>
      </w:pPr>
      <w:r>
        <w:rPr>
          <w:rFonts w:ascii="Arial-BoldItalicMT"/>
          <w:b/>
          <w:i/>
          <w:sz w:val="28"/>
        </w:rPr>
        <w:t>Les</w:t>
      </w:r>
      <w:r>
        <w:rPr>
          <w:rFonts w:ascii="Arial-BoldItalicMT"/>
          <w:b/>
          <w:i/>
          <w:spacing w:val="-4"/>
          <w:sz w:val="28"/>
        </w:rPr>
        <w:t xml:space="preserve"> </w:t>
      </w:r>
      <w:proofErr w:type="spellStart"/>
      <w:r>
        <w:rPr>
          <w:rFonts w:ascii="Arial-BoldItalicMT"/>
          <w:b/>
          <w:i/>
          <w:sz w:val="28"/>
        </w:rPr>
        <w:t>essais</w:t>
      </w:r>
      <w:proofErr w:type="spellEnd"/>
      <w:r>
        <w:rPr>
          <w:rFonts w:ascii="Arial-BoldItalicMT"/>
          <w:b/>
          <w:i/>
          <w:spacing w:val="-4"/>
          <w:sz w:val="28"/>
        </w:rPr>
        <w:t xml:space="preserve"> </w:t>
      </w:r>
      <w:r>
        <w:rPr>
          <w:rFonts w:ascii="Arial-BoldItalicMT"/>
          <w:b/>
          <w:i/>
          <w:sz w:val="28"/>
        </w:rPr>
        <w:t>de</w:t>
      </w:r>
      <w:r>
        <w:rPr>
          <w:rFonts w:ascii="Arial-BoldItalicMT"/>
          <w:b/>
          <w:i/>
          <w:spacing w:val="-4"/>
          <w:sz w:val="28"/>
        </w:rPr>
        <w:t xml:space="preserve"> </w:t>
      </w:r>
      <w:r>
        <w:rPr>
          <w:rFonts w:ascii="Arial-BoldItalicMT"/>
          <w:b/>
          <w:i/>
          <w:sz w:val="28"/>
        </w:rPr>
        <w:t>Michel,</w:t>
      </w:r>
      <w:r>
        <w:rPr>
          <w:rFonts w:ascii="Arial-BoldItalicMT"/>
          <w:b/>
          <w:i/>
          <w:spacing w:val="-4"/>
          <w:sz w:val="28"/>
        </w:rPr>
        <w:t xml:space="preserve"> </w:t>
      </w:r>
      <w:proofErr w:type="spellStart"/>
      <w:r>
        <w:rPr>
          <w:rFonts w:ascii="Arial-BoldItalicMT"/>
          <w:b/>
          <w:i/>
          <w:sz w:val="28"/>
        </w:rPr>
        <w:t>Seigneur</w:t>
      </w:r>
      <w:proofErr w:type="spellEnd"/>
      <w:r>
        <w:rPr>
          <w:rFonts w:ascii="Arial-BoldItalicMT"/>
          <w:b/>
          <w:i/>
          <w:spacing w:val="-4"/>
          <w:sz w:val="28"/>
        </w:rPr>
        <w:t xml:space="preserve"> </w:t>
      </w:r>
      <w:r>
        <w:rPr>
          <w:rFonts w:ascii="Arial-BoldItalicMT"/>
          <w:b/>
          <w:i/>
          <w:sz w:val="28"/>
        </w:rPr>
        <w:t>de</w:t>
      </w:r>
      <w:r>
        <w:rPr>
          <w:rFonts w:ascii="Arial-BoldItalicMT"/>
          <w:b/>
          <w:i/>
          <w:spacing w:val="-4"/>
          <w:sz w:val="28"/>
        </w:rPr>
        <w:t xml:space="preserve"> </w:t>
      </w:r>
      <w:r>
        <w:rPr>
          <w:rFonts w:ascii="Arial-BoldItalicMT"/>
          <w:b/>
          <w:i/>
          <w:sz w:val="28"/>
        </w:rPr>
        <w:t>Montaigne</w:t>
      </w:r>
      <w:r>
        <w:rPr>
          <w:rFonts w:ascii="Arial-BoldItalicMT"/>
          <w:b/>
          <w:i/>
          <w:spacing w:val="-4"/>
          <w:sz w:val="28"/>
        </w:rPr>
        <w:t xml:space="preserve"> </w:t>
      </w:r>
      <w:r>
        <w:rPr>
          <w:b/>
          <w:sz w:val="28"/>
        </w:rPr>
        <w:t>(The</w:t>
      </w:r>
      <w:r>
        <w:rPr>
          <w:b/>
          <w:spacing w:val="-4"/>
          <w:sz w:val="28"/>
        </w:rPr>
        <w:t xml:space="preserve"> </w:t>
      </w:r>
      <w:r>
        <w:rPr>
          <w:b/>
          <w:sz w:val="28"/>
        </w:rPr>
        <w:t>Essays</w:t>
      </w:r>
      <w:r>
        <w:rPr>
          <w:b/>
          <w:spacing w:val="-4"/>
          <w:sz w:val="28"/>
        </w:rPr>
        <w:t xml:space="preserve"> </w:t>
      </w:r>
      <w:r>
        <w:rPr>
          <w:b/>
          <w:sz w:val="28"/>
        </w:rPr>
        <w:t>of</w:t>
      </w:r>
      <w:r>
        <w:rPr>
          <w:b/>
          <w:spacing w:val="-4"/>
          <w:sz w:val="28"/>
        </w:rPr>
        <w:t xml:space="preserve"> </w:t>
      </w:r>
      <w:r>
        <w:rPr>
          <w:b/>
          <w:sz w:val="28"/>
        </w:rPr>
        <w:t>Michel, Lord of Montaigne)</w:t>
      </w:r>
    </w:p>
    <w:p w14:paraId="395413C7" w14:textId="77777777" w:rsidR="006C3CF7" w:rsidRDefault="00000000" w:rsidP="00DE3516">
      <w:pPr>
        <w:spacing w:line="244" w:lineRule="exact"/>
        <w:ind w:left="567" w:right="342"/>
        <w:rPr>
          <w:rFonts w:ascii="Arial Light"/>
          <w:sz w:val="24"/>
        </w:rPr>
      </w:pPr>
      <w:r>
        <w:rPr>
          <w:rFonts w:ascii="Arial Light"/>
          <w:color w:val="12100B"/>
          <w:sz w:val="24"/>
        </w:rPr>
        <w:t>Paris,</w:t>
      </w:r>
      <w:r>
        <w:rPr>
          <w:rFonts w:ascii="Arial Light"/>
          <w:color w:val="12100B"/>
          <w:spacing w:val="-5"/>
          <w:sz w:val="24"/>
        </w:rPr>
        <w:t xml:space="preserve"> </w:t>
      </w:r>
      <w:r>
        <w:rPr>
          <w:rFonts w:ascii="Arial Light"/>
          <w:color w:val="12100B"/>
          <w:sz w:val="24"/>
        </w:rPr>
        <w:t>chez</w:t>
      </w:r>
      <w:r>
        <w:rPr>
          <w:rFonts w:ascii="Arial Light"/>
          <w:color w:val="12100B"/>
          <w:spacing w:val="-3"/>
          <w:sz w:val="24"/>
        </w:rPr>
        <w:t xml:space="preserve"> </w:t>
      </w:r>
      <w:r>
        <w:rPr>
          <w:rFonts w:ascii="Arial Light"/>
          <w:color w:val="12100B"/>
          <w:sz w:val="24"/>
        </w:rPr>
        <w:t>Pierre</w:t>
      </w:r>
      <w:r>
        <w:rPr>
          <w:rFonts w:ascii="Arial Light"/>
          <w:color w:val="12100B"/>
          <w:spacing w:val="-3"/>
          <w:sz w:val="24"/>
        </w:rPr>
        <w:t xml:space="preserve"> </w:t>
      </w:r>
      <w:r>
        <w:rPr>
          <w:rFonts w:ascii="Arial Light"/>
          <w:color w:val="12100B"/>
          <w:sz w:val="24"/>
        </w:rPr>
        <w:t>Lamy,</w:t>
      </w:r>
      <w:r>
        <w:rPr>
          <w:rFonts w:ascii="Arial Light"/>
          <w:color w:val="12100B"/>
          <w:spacing w:val="-3"/>
          <w:sz w:val="24"/>
        </w:rPr>
        <w:t xml:space="preserve"> </w:t>
      </w:r>
      <w:r>
        <w:rPr>
          <w:rFonts w:ascii="Arial Light"/>
          <w:color w:val="12100B"/>
          <w:sz w:val="24"/>
        </w:rPr>
        <w:t>au</w:t>
      </w:r>
      <w:r>
        <w:rPr>
          <w:rFonts w:ascii="Arial Light"/>
          <w:color w:val="12100B"/>
          <w:spacing w:val="-3"/>
          <w:sz w:val="24"/>
        </w:rPr>
        <w:t xml:space="preserve"> </w:t>
      </w:r>
      <w:r>
        <w:rPr>
          <w:rFonts w:ascii="Arial Light"/>
          <w:color w:val="12100B"/>
          <w:sz w:val="24"/>
        </w:rPr>
        <w:t>second</w:t>
      </w:r>
      <w:r>
        <w:rPr>
          <w:rFonts w:ascii="Arial Light"/>
          <w:color w:val="12100B"/>
          <w:spacing w:val="-3"/>
          <w:sz w:val="24"/>
        </w:rPr>
        <w:t xml:space="preserve"> </w:t>
      </w:r>
      <w:proofErr w:type="spellStart"/>
      <w:r>
        <w:rPr>
          <w:rFonts w:ascii="Arial Light"/>
          <w:color w:val="12100B"/>
          <w:sz w:val="24"/>
        </w:rPr>
        <w:t>Pilier</w:t>
      </w:r>
      <w:proofErr w:type="spellEnd"/>
      <w:r>
        <w:rPr>
          <w:rFonts w:ascii="Arial Light"/>
          <w:color w:val="12100B"/>
          <w:sz w:val="24"/>
        </w:rPr>
        <w:t>,</w:t>
      </w:r>
      <w:r>
        <w:rPr>
          <w:rFonts w:ascii="Arial Light"/>
          <w:color w:val="12100B"/>
          <w:spacing w:val="-3"/>
          <w:sz w:val="24"/>
        </w:rPr>
        <w:t xml:space="preserve"> </w:t>
      </w:r>
      <w:r>
        <w:rPr>
          <w:rFonts w:ascii="Arial Light"/>
          <w:color w:val="12100B"/>
          <w:sz w:val="24"/>
        </w:rPr>
        <w:t>de</w:t>
      </w:r>
      <w:r>
        <w:rPr>
          <w:rFonts w:ascii="Arial Light"/>
          <w:color w:val="12100B"/>
          <w:spacing w:val="-2"/>
          <w:sz w:val="24"/>
        </w:rPr>
        <w:t xml:space="preserve"> </w:t>
      </w:r>
      <w:r>
        <w:rPr>
          <w:rFonts w:ascii="Arial Light"/>
          <w:color w:val="12100B"/>
          <w:sz w:val="24"/>
        </w:rPr>
        <w:t>la</w:t>
      </w:r>
      <w:r>
        <w:rPr>
          <w:rFonts w:ascii="Arial Light"/>
          <w:color w:val="12100B"/>
          <w:spacing w:val="-3"/>
          <w:sz w:val="24"/>
        </w:rPr>
        <w:t xml:space="preserve"> </w:t>
      </w:r>
      <w:r>
        <w:rPr>
          <w:rFonts w:ascii="Arial Light"/>
          <w:color w:val="12100B"/>
          <w:sz w:val="24"/>
        </w:rPr>
        <w:t>grand</w:t>
      </w:r>
      <w:r>
        <w:rPr>
          <w:rFonts w:ascii="Arial Light"/>
          <w:color w:val="12100B"/>
          <w:spacing w:val="-3"/>
          <w:sz w:val="24"/>
        </w:rPr>
        <w:t xml:space="preserve"> </w:t>
      </w:r>
      <w:r>
        <w:rPr>
          <w:rFonts w:ascii="Arial Light"/>
          <w:color w:val="12100B"/>
          <w:sz w:val="24"/>
        </w:rPr>
        <w:t>Salle</w:t>
      </w:r>
      <w:r>
        <w:rPr>
          <w:rFonts w:ascii="Arial Light"/>
          <w:color w:val="12100B"/>
          <w:spacing w:val="-3"/>
          <w:sz w:val="24"/>
        </w:rPr>
        <w:t xml:space="preserve"> </w:t>
      </w:r>
      <w:r>
        <w:rPr>
          <w:rFonts w:ascii="Arial Light"/>
          <w:color w:val="12100B"/>
          <w:sz w:val="24"/>
        </w:rPr>
        <w:t>du</w:t>
      </w:r>
      <w:r>
        <w:rPr>
          <w:rFonts w:ascii="Arial Light"/>
          <w:color w:val="12100B"/>
          <w:spacing w:val="-3"/>
          <w:sz w:val="24"/>
        </w:rPr>
        <w:t xml:space="preserve"> </w:t>
      </w:r>
      <w:r>
        <w:rPr>
          <w:rFonts w:ascii="Arial Light"/>
          <w:color w:val="12100B"/>
          <w:sz w:val="24"/>
        </w:rPr>
        <w:t>Palais,</w:t>
      </w:r>
      <w:r>
        <w:rPr>
          <w:rFonts w:ascii="Arial Light"/>
          <w:color w:val="12100B"/>
          <w:spacing w:val="-3"/>
          <w:sz w:val="24"/>
        </w:rPr>
        <w:t xml:space="preserve"> </w:t>
      </w:r>
      <w:r>
        <w:rPr>
          <w:rFonts w:ascii="Arial Light"/>
          <w:color w:val="12100B"/>
          <w:sz w:val="24"/>
        </w:rPr>
        <w:t>au</w:t>
      </w:r>
      <w:r>
        <w:rPr>
          <w:rFonts w:ascii="Arial Light"/>
          <w:color w:val="12100B"/>
          <w:spacing w:val="-3"/>
          <w:sz w:val="24"/>
        </w:rPr>
        <w:t xml:space="preserve"> </w:t>
      </w:r>
      <w:r>
        <w:rPr>
          <w:rFonts w:ascii="Arial Light"/>
          <w:color w:val="12100B"/>
          <w:sz w:val="24"/>
        </w:rPr>
        <w:t>grand</w:t>
      </w:r>
      <w:r>
        <w:rPr>
          <w:rFonts w:ascii="Arial Light"/>
          <w:color w:val="12100B"/>
          <w:spacing w:val="-3"/>
          <w:sz w:val="24"/>
        </w:rPr>
        <w:t xml:space="preserve"> </w:t>
      </w:r>
      <w:r>
        <w:rPr>
          <w:rFonts w:ascii="Arial Light"/>
          <w:color w:val="12100B"/>
          <w:sz w:val="24"/>
        </w:rPr>
        <w:t>Cesar,</w:t>
      </w:r>
      <w:r>
        <w:rPr>
          <w:rFonts w:ascii="Arial Light"/>
          <w:color w:val="12100B"/>
          <w:spacing w:val="-2"/>
          <w:sz w:val="24"/>
        </w:rPr>
        <w:t xml:space="preserve"> </w:t>
      </w:r>
      <w:r>
        <w:rPr>
          <w:rFonts w:ascii="Arial Light"/>
          <w:color w:val="12100B"/>
          <w:spacing w:val="-4"/>
          <w:sz w:val="24"/>
        </w:rPr>
        <w:t>1657</w:t>
      </w:r>
    </w:p>
    <w:p w14:paraId="698784BE" w14:textId="77777777" w:rsidR="006C3CF7" w:rsidRDefault="00000000" w:rsidP="00DE3516">
      <w:pPr>
        <w:spacing w:before="48"/>
        <w:ind w:left="567" w:right="342"/>
        <w:rPr>
          <w:rFonts w:ascii="Arial Light"/>
          <w:sz w:val="24"/>
        </w:rPr>
      </w:pPr>
      <w:r>
        <w:rPr>
          <w:rFonts w:ascii="Arial Light"/>
          <w:color w:val="12100B"/>
          <w:sz w:val="24"/>
        </w:rPr>
        <w:t>RAREWKF</w:t>
      </w:r>
      <w:r>
        <w:rPr>
          <w:rFonts w:ascii="Arial Light"/>
          <w:color w:val="12100B"/>
          <w:spacing w:val="-8"/>
          <w:sz w:val="24"/>
        </w:rPr>
        <w:t xml:space="preserve"> </w:t>
      </w:r>
      <w:r>
        <w:rPr>
          <w:rFonts w:ascii="Arial Light"/>
          <w:color w:val="12100B"/>
          <w:sz w:val="24"/>
        </w:rPr>
        <w:t>844.3</w:t>
      </w:r>
      <w:r>
        <w:rPr>
          <w:rFonts w:ascii="Arial Light"/>
          <w:color w:val="12100B"/>
          <w:spacing w:val="-7"/>
          <w:sz w:val="24"/>
        </w:rPr>
        <w:t xml:space="preserve"> </w:t>
      </w:r>
      <w:r>
        <w:rPr>
          <w:rFonts w:ascii="Arial Light"/>
          <w:color w:val="12100B"/>
          <w:sz w:val="24"/>
        </w:rPr>
        <w:t>M761E</w:t>
      </w:r>
      <w:r>
        <w:rPr>
          <w:rFonts w:ascii="Arial Light"/>
          <w:color w:val="12100B"/>
          <w:spacing w:val="-7"/>
          <w:sz w:val="24"/>
        </w:rPr>
        <w:t xml:space="preserve"> </w:t>
      </w:r>
      <w:r>
        <w:rPr>
          <w:rFonts w:ascii="Arial Light"/>
          <w:color w:val="12100B"/>
          <w:spacing w:val="-2"/>
          <w:sz w:val="24"/>
        </w:rPr>
        <w:t>(1657)</w:t>
      </w:r>
    </w:p>
    <w:p w14:paraId="0EFC69DB" w14:textId="77777777" w:rsidR="006C3CF7" w:rsidRDefault="006C3CF7" w:rsidP="00DE3516">
      <w:pPr>
        <w:pStyle w:val="BodyText"/>
        <w:spacing w:before="7"/>
        <w:ind w:left="567" w:right="342"/>
        <w:rPr>
          <w:rFonts w:ascii="Arial Light"/>
          <w:sz w:val="33"/>
        </w:rPr>
      </w:pPr>
    </w:p>
    <w:p w14:paraId="0475C191" w14:textId="77777777" w:rsidR="006C3CF7" w:rsidRDefault="00000000" w:rsidP="00DE3516">
      <w:pPr>
        <w:pStyle w:val="BodyText"/>
        <w:spacing w:before="1" w:line="312" w:lineRule="auto"/>
        <w:ind w:left="567" w:right="342"/>
      </w:pPr>
      <w:r>
        <w:t>French author Michel de Montaigne grew up in a rarefied atmosphere, speaking only Latin at home and being educated at a leading humanist college.</w:t>
      </w:r>
      <w:r>
        <w:rPr>
          <w:spacing w:val="-3"/>
        </w:rPr>
        <w:t xml:space="preserve"> </w:t>
      </w:r>
      <w:r>
        <w:t>His</w:t>
      </w:r>
      <w:r>
        <w:rPr>
          <w:spacing w:val="-4"/>
        </w:rPr>
        <w:t xml:space="preserve"> </w:t>
      </w:r>
      <w:r>
        <w:t>erudition</w:t>
      </w:r>
      <w:r>
        <w:rPr>
          <w:spacing w:val="-4"/>
        </w:rPr>
        <w:t xml:space="preserve"> </w:t>
      </w:r>
      <w:r>
        <w:t>and</w:t>
      </w:r>
      <w:r>
        <w:rPr>
          <w:spacing w:val="-4"/>
        </w:rPr>
        <w:t xml:space="preserve"> </w:t>
      </w:r>
      <w:r>
        <w:t>independent</w:t>
      </w:r>
      <w:r>
        <w:rPr>
          <w:spacing w:val="-4"/>
        </w:rPr>
        <w:t xml:space="preserve"> </w:t>
      </w:r>
      <w:r>
        <w:t>wealth</w:t>
      </w:r>
      <w:r>
        <w:rPr>
          <w:spacing w:val="-4"/>
        </w:rPr>
        <w:t xml:space="preserve"> </w:t>
      </w:r>
      <w:r>
        <w:t>combined</w:t>
      </w:r>
      <w:r>
        <w:rPr>
          <w:spacing w:val="-3"/>
        </w:rPr>
        <w:t xml:space="preserve"> </w:t>
      </w:r>
      <w:r>
        <w:t>to</w:t>
      </w:r>
      <w:r>
        <w:rPr>
          <w:spacing w:val="-3"/>
        </w:rPr>
        <w:t xml:space="preserve"> </w:t>
      </w:r>
      <w:r>
        <w:t>make</w:t>
      </w:r>
      <w:r>
        <w:rPr>
          <w:spacing w:val="-3"/>
        </w:rPr>
        <w:t xml:space="preserve"> </w:t>
      </w:r>
      <w:r>
        <w:t>him</w:t>
      </w:r>
      <w:r>
        <w:rPr>
          <w:spacing w:val="-4"/>
        </w:rPr>
        <w:t xml:space="preserve"> </w:t>
      </w:r>
      <w:r>
        <w:t>the</w:t>
      </w:r>
      <w:r>
        <w:rPr>
          <w:spacing w:val="-3"/>
        </w:rPr>
        <w:t xml:space="preserve"> </w:t>
      </w:r>
      <w:r>
        <w:t>first and one of the greatest essayists, writing on a huge variety of topics.</w:t>
      </w:r>
      <w:r>
        <w:rPr>
          <w:spacing w:val="-8"/>
        </w:rPr>
        <w:t xml:space="preserve"> </w:t>
      </w:r>
      <w:r>
        <w:t xml:space="preserve">At the heart of all his reflections on the human condition and the possibility of self- knowledge were the attributes of scepticism and doubt; he is famous for his maxim </w:t>
      </w:r>
      <w:r>
        <w:rPr>
          <w:i/>
        </w:rPr>
        <w:t xml:space="preserve">Que </w:t>
      </w:r>
      <w:proofErr w:type="spellStart"/>
      <w:r>
        <w:rPr>
          <w:i/>
        </w:rPr>
        <w:t>sçay</w:t>
      </w:r>
      <w:proofErr w:type="spellEnd"/>
      <w:r>
        <w:rPr>
          <w:i/>
        </w:rPr>
        <w:t>-</w:t>
      </w:r>
      <w:proofErr w:type="gramStart"/>
      <w:r>
        <w:rPr>
          <w:i/>
        </w:rPr>
        <w:t>je?,</w:t>
      </w:r>
      <w:proofErr w:type="gramEnd"/>
      <w:r>
        <w:rPr>
          <w:i/>
        </w:rPr>
        <w:t xml:space="preserve"> </w:t>
      </w:r>
      <w:r>
        <w:t>‘What do I know?’, which appears under his portrait on this title page.</w:t>
      </w:r>
    </w:p>
    <w:p w14:paraId="348F8456"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0D4949D" w14:textId="77777777" w:rsidR="006C3CF7" w:rsidRDefault="00000000" w:rsidP="00DE3516">
      <w:pPr>
        <w:pStyle w:val="Heading6"/>
        <w:ind w:left="567" w:right="342"/>
      </w:pPr>
      <w:r>
        <w:lastRenderedPageBreak/>
        <w:t>René</w:t>
      </w:r>
      <w:r>
        <w:rPr>
          <w:spacing w:val="-4"/>
        </w:rPr>
        <w:t xml:space="preserve"> </w:t>
      </w:r>
      <w:r>
        <w:rPr>
          <w:spacing w:val="-2"/>
        </w:rPr>
        <w:t>DESCARTES</w:t>
      </w:r>
    </w:p>
    <w:p w14:paraId="7655F571" w14:textId="77777777" w:rsidR="006C3CF7" w:rsidRDefault="00000000" w:rsidP="00DE3516">
      <w:pPr>
        <w:spacing w:before="92"/>
        <w:ind w:left="567" w:right="342"/>
        <w:rPr>
          <w:sz w:val="26"/>
        </w:rPr>
      </w:pPr>
      <w:r>
        <w:rPr>
          <w:spacing w:val="-2"/>
          <w:sz w:val="26"/>
        </w:rPr>
        <w:t>(1596–1650)</w:t>
      </w:r>
    </w:p>
    <w:p w14:paraId="5AB5E8E9" w14:textId="77777777" w:rsidR="006C3CF7" w:rsidRDefault="006C3CF7" w:rsidP="00DE3516">
      <w:pPr>
        <w:pStyle w:val="BodyText"/>
        <w:ind w:left="567" w:right="342"/>
        <w:rPr>
          <w:sz w:val="31"/>
        </w:rPr>
      </w:pPr>
    </w:p>
    <w:p w14:paraId="0FB51794" w14:textId="77777777" w:rsidR="006C3CF7" w:rsidRDefault="00000000" w:rsidP="00DE3516">
      <w:pPr>
        <w:spacing w:before="1"/>
        <w:ind w:left="567" w:right="342"/>
        <w:rPr>
          <w:b/>
          <w:sz w:val="28"/>
        </w:rPr>
      </w:pPr>
      <w:r>
        <w:rPr>
          <w:rFonts w:ascii="Arial-BoldItalicMT"/>
          <w:b/>
          <w:i/>
          <w:sz w:val="28"/>
        </w:rPr>
        <w:t>Opera</w:t>
      </w:r>
      <w:r>
        <w:rPr>
          <w:rFonts w:ascii="Arial-BoldItalicMT"/>
          <w:b/>
          <w:i/>
          <w:spacing w:val="-2"/>
          <w:sz w:val="28"/>
        </w:rPr>
        <w:t xml:space="preserve"> </w:t>
      </w:r>
      <w:proofErr w:type="spellStart"/>
      <w:r>
        <w:rPr>
          <w:rFonts w:ascii="Arial-BoldItalicMT"/>
          <w:b/>
          <w:i/>
          <w:sz w:val="28"/>
        </w:rPr>
        <w:t>philosophica</w:t>
      </w:r>
      <w:proofErr w:type="spellEnd"/>
      <w:r>
        <w:rPr>
          <w:rFonts w:ascii="Arial-BoldItalicMT"/>
          <w:b/>
          <w:i/>
          <w:spacing w:val="-2"/>
          <w:sz w:val="28"/>
        </w:rPr>
        <w:t xml:space="preserve"> </w:t>
      </w:r>
      <w:r>
        <w:rPr>
          <w:b/>
          <w:sz w:val="28"/>
        </w:rPr>
        <w:t xml:space="preserve">(Philosophical </w:t>
      </w:r>
      <w:r>
        <w:rPr>
          <w:b/>
          <w:spacing w:val="-2"/>
          <w:sz w:val="28"/>
        </w:rPr>
        <w:t>Works)</w:t>
      </w:r>
    </w:p>
    <w:p w14:paraId="31562F94" w14:textId="77777777" w:rsidR="006C3CF7" w:rsidRDefault="00000000" w:rsidP="00DE3516">
      <w:pPr>
        <w:spacing w:before="49" w:line="283" w:lineRule="auto"/>
        <w:ind w:left="567" w:right="342"/>
        <w:rPr>
          <w:rFonts w:ascii="Arial Light"/>
          <w:sz w:val="24"/>
        </w:rPr>
      </w:pPr>
      <w:r>
        <w:rPr>
          <w:rFonts w:ascii="Arial Light"/>
          <w:color w:val="12100B"/>
          <w:sz w:val="24"/>
        </w:rPr>
        <w:t>Amsterdam,</w:t>
      </w:r>
      <w:r>
        <w:rPr>
          <w:rFonts w:ascii="Arial Light"/>
          <w:color w:val="12100B"/>
          <w:spacing w:val="-14"/>
          <w:sz w:val="24"/>
        </w:rPr>
        <w:t xml:space="preserve"> </w:t>
      </w:r>
      <w:r>
        <w:rPr>
          <w:rFonts w:ascii="Arial Light"/>
          <w:color w:val="12100B"/>
          <w:sz w:val="24"/>
        </w:rPr>
        <w:t>Daniel</w:t>
      </w:r>
      <w:r>
        <w:rPr>
          <w:rFonts w:ascii="Arial Light"/>
          <w:color w:val="12100B"/>
          <w:spacing w:val="-14"/>
          <w:sz w:val="24"/>
        </w:rPr>
        <w:t xml:space="preserve"> </w:t>
      </w:r>
      <w:proofErr w:type="spellStart"/>
      <w:r>
        <w:rPr>
          <w:rFonts w:ascii="Arial Light"/>
          <w:color w:val="12100B"/>
          <w:sz w:val="24"/>
        </w:rPr>
        <w:t>Elsevir</w:t>
      </w:r>
      <w:proofErr w:type="spellEnd"/>
      <w:r>
        <w:rPr>
          <w:rFonts w:ascii="Arial Light"/>
          <w:color w:val="12100B"/>
          <w:sz w:val="24"/>
        </w:rPr>
        <w:t>,</w:t>
      </w:r>
      <w:r>
        <w:rPr>
          <w:rFonts w:ascii="Arial Light"/>
          <w:color w:val="12100B"/>
          <w:spacing w:val="-14"/>
          <w:sz w:val="24"/>
        </w:rPr>
        <w:t xml:space="preserve"> </w:t>
      </w:r>
      <w:r>
        <w:rPr>
          <w:rFonts w:ascii="Arial Light"/>
          <w:color w:val="12100B"/>
          <w:sz w:val="24"/>
        </w:rPr>
        <w:t>1677 RARES 195 D45OP</w:t>
      </w:r>
    </w:p>
    <w:p w14:paraId="526C1E0D" w14:textId="77777777" w:rsidR="006C3CF7" w:rsidRDefault="006C3CF7" w:rsidP="00DE3516">
      <w:pPr>
        <w:pStyle w:val="BodyText"/>
        <w:spacing w:before="3"/>
        <w:ind w:left="567" w:right="342"/>
        <w:rPr>
          <w:rFonts w:ascii="Arial Light"/>
          <w:sz w:val="29"/>
        </w:rPr>
      </w:pPr>
    </w:p>
    <w:p w14:paraId="18C9B809" w14:textId="77777777" w:rsidR="006C3CF7" w:rsidRDefault="00000000" w:rsidP="00DE3516">
      <w:pPr>
        <w:pStyle w:val="BodyText"/>
        <w:spacing w:before="0" w:line="312" w:lineRule="auto"/>
        <w:ind w:left="567" w:right="342"/>
      </w:pPr>
      <w:r>
        <w:t>French Enlightenment philosopher René Descartes sought to establish how knowledge</w:t>
      </w:r>
      <w:r>
        <w:rPr>
          <w:spacing w:val="-3"/>
        </w:rPr>
        <w:t xml:space="preserve"> </w:t>
      </w:r>
      <w:r>
        <w:t>can</w:t>
      </w:r>
      <w:r>
        <w:rPr>
          <w:spacing w:val="-3"/>
        </w:rPr>
        <w:t xml:space="preserve"> </w:t>
      </w:r>
      <w:r>
        <w:t>be</w:t>
      </w:r>
      <w:r>
        <w:rPr>
          <w:spacing w:val="-4"/>
        </w:rPr>
        <w:t xml:space="preserve"> </w:t>
      </w:r>
      <w:r>
        <w:t>validated</w:t>
      </w:r>
      <w:r>
        <w:rPr>
          <w:spacing w:val="-3"/>
        </w:rPr>
        <w:t xml:space="preserve"> </w:t>
      </w:r>
      <w:r>
        <w:t>independently</w:t>
      </w:r>
      <w:r>
        <w:rPr>
          <w:spacing w:val="-4"/>
        </w:rPr>
        <w:t xml:space="preserve"> </w:t>
      </w:r>
      <w:r>
        <w:t>of</w:t>
      </w:r>
      <w:r>
        <w:rPr>
          <w:spacing w:val="-4"/>
        </w:rPr>
        <w:t xml:space="preserve"> </w:t>
      </w:r>
      <w:r>
        <w:t>the</w:t>
      </w:r>
      <w:r>
        <w:rPr>
          <w:spacing w:val="-3"/>
        </w:rPr>
        <w:t xml:space="preserve"> </w:t>
      </w:r>
      <w:r>
        <w:t>senses,</w:t>
      </w:r>
      <w:r>
        <w:rPr>
          <w:spacing w:val="-3"/>
        </w:rPr>
        <w:t xml:space="preserve"> </w:t>
      </w:r>
      <w:r>
        <w:t>and</w:t>
      </w:r>
      <w:r>
        <w:rPr>
          <w:spacing w:val="-4"/>
        </w:rPr>
        <w:t xml:space="preserve"> </w:t>
      </w:r>
      <w:r>
        <w:t>therefore</w:t>
      </w:r>
      <w:r>
        <w:rPr>
          <w:spacing w:val="-3"/>
        </w:rPr>
        <w:t xml:space="preserve"> </w:t>
      </w:r>
      <w:r>
        <w:t>how humankind can understand its own consciousness. Popularly, he is remembered</w:t>
      </w:r>
      <w:r>
        <w:rPr>
          <w:spacing w:val="-2"/>
        </w:rPr>
        <w:t xml:space="preserve"> </w:t>
      </w:r>
      <w:r>
        <w:t>for</w:t>
      </w:r>
      <w:r>
        <w:rPr>
          <w:spacing w:val="-2"/>
        </w:rPr>
        <w:t xml:space="preserve"> </w:t>
      </w:r>
      <w:r>
        <w:t>his</w:t>
      </w:r>
      <w:r>
        <w:rPr>
          <w:spacing w:val="-3"/>
        </w:rPr>
        <w:t xml:space="preserve"> </w:t>
      </w:r>
      <w:r>
        <w:t>observation</w:t>
      </w:r>
      <w:r>
        <w:rPr>
          <w:spacing w:val="-2"/>
        </w:rPr>
        <w:t xml:space="preserve"> </w:t>
      </w:r>
      <w:r>
        <w:rPr>
          <w:i/>
        </w:rPr>
        <w:t>Cogito,</w:t>
      </w:r>
      <w:r>
        <w:rPr>
          <w:i/>
          <w:spacing w:val="-3"/>
        </w:rPr>
        <w:t xml:space="preserve"> </w:t>
      </w:r>
      <w:r>
        <w:rPr>
          <w:i/>
        </w:rPr>
        <w:t>ergo</w:t>
      </w:r>
      <w:r>
        <w:rPr>
          <w:i/>
          <w:spacing w:val="-2"/>
        </w:rPr>
        <w:t xml:space="preserve"> </w:t>
      </w:r>
      <w:r>
        <w:rPr>
          <w:i/>
        </w:rPr>
        <w:t>sum</w:t>
      </w:r>
      <w:r>
        <w:rPr>
          <w:i/>
          <w:spacing w:val="-2"/>
        </w:rPr>
        <w:t xml:space="preserve"> </w:t>
      </w:r>
      <w:r>
        <w:t>–</w:t>
      </w:r>
      <w:r>
        <w:rPr>
          <w:spacing w:val="-3"/>
        </w:rPr>
        <w:t xml:space="preserve"> </w:t>
      </w:r>
      <w:r>
        <w:t>‘I</w:t>
      </w:r>
      <w:r>
        <w:rPr>
          <w:spacing w:val="-3"/>
        </w:rPr>
        <w:t xml:space="preserve"> </w:t>
      </w:r>
      <w:r>
        <w:t>think,</w:t>
      </w:r>
      <w:r>
        <w:rPr>
          <w:spacing w:val="-2"/>
        </w:rPr>
        <w:t xml:space="preserve"> </w:t>
      </w:r>
      <w:r>
        <w:t>therefore</w:t>
      </w:r>
      <w:r>
        <w:rPr>
          <w:spacing w:val="-2"/>
        </w:rPr>
        <w:t xml:space="preserve"> </w:t>
      </w:r>
      <w:r>
        <w:t>I</w:t>
      </w:r>
      <w:r>
        <w:rPr>
          <w:spacing w:val="-1"/>
        </w:rPr>
        <w:t xml:space="preserve"> </w:t>
      </w:r>
      <w:r>
        <w:rPr>
          <w:spacing w:val="-2"/>
        </w:rPr>
        <w:t>exist’</w:t>
      </w:r>
    </w:p>
    <w:p w14:paraId="0DA5E68C" w14:textId="77777777" w:rsidR="006C3CF7" w:rsidRDefault="00000000" w:rsidP="00DE3516">
      <w:pPr>
        <w:pStyle w:val="BodyText"/>
        <w:spacing w:before="6" w:line="312" w:lineRule="auto"/>
        <w:ind w:left="567" w:right="342"/>
      </w:pPr>
      <w:r>
        <w:t>– which first appeared in a 1637 text. This later edition of his collected works features</w:t>
      </w:r>
      <w:r>
        <w:rPr>
          <w:spacing w:val="-3"/>
        </w:rPr>
        <w:t xml:space="preserve"> </w:t>
      </w:r>
      <w:r>
        <w:t>an</w:t>
      </w:r>
      <w:r>
        <w:rPr>
          <w:spacing w:val="-4"/>
        </w:rPr>
        <w:t xml:space="preserve"> </w:t>
      </w:r>
      <w:r>
        <w:t>appropriate</w:t>
      </w:r>
      <w:r>
        <w:rPr>
          <w:spacing w:val="-4"/>
        </w:rPr>
        <w:t xml:space="preserve"> </w:t>
      </w:r>
      <w:r>
        <w:t>printer’s</w:t>
      </w:r>
      <w:r>
        <w:rPr>
          <w:spacing w:val="-3"/>
        </w:rPr>
        <w:t xml:space="preserve"> </w:t>
      </w:r>
      <w:r>
        <w:t>mark</w:t>
      </w:r>
      <w:r>
        <w:rPr>
          <w:spacing w:val="-3"/>
        </w:rPr>
        <w:t xml:space="preserve"> </w:t>
      </w:r>
      <w:r>
        <w:t>depicting</w:t>
      </w:r>
      <w:r>
        <w:rPr>
          <w:spacing w:val="-18"/>
        </w:rPr>
        <w:t xml:space="preserve"> </w:t>
      </w:r>
      <w:r>
        <w:t>Athena,</w:t>
      </w:r>
      <w:r>
        <w:rPr>
          <w:spacing w:val="-3"/>
        </w:rPr>
        <w:t xml:space="preserve"> </w:t>
      </w:r>
      <w:r>
        <w:t>the</w:t>
      </w:r>
      <w:r>
        <w:rPr>
          <w:spacing w:val="-3"/>
        </w:rPr>
        <w:t xml:space="preserve"> </w:t>
      </w:r>
      <w:r>
        <w:t>Greek</w:t>
      </w:r>
      <w:r>
        <w:rPr>
          <w:spacing w:val="-3"/>
        </w:rPr>
        <w:t xml:space="preserve"> </w:t>
      </w:r>
      <w:r>
        <w:t>goddess</w:t>
      </w:r>
      <w:r>
        <w:rPr>
          <w:spacing w:val="-4"/>
        </w:rPr>
        <w:t xml:space="preserve"> </w:t>
      </w:r>
      <w:r>
        <w:t xml:space="preserve">of wisdom, with her symbols, the olive tree (referenced in the motto Ne extra </w:t>
      </w:r>
      <w:proofErr w:type="spellStart"/>
      <w:r>
        <w:t>oleas</w:t>
      </w:r>
      <w:proofErr w:type="spellEnd"/>
      <w:r>
        <w:t>, ‘nothing but the olive’) and the owl.</w:t>
      </w:r>
    </w:p>
    <w:p w14:paraId="308A41F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3111737" w14:textId="77777777" w:rsidR="006C3CF7" w:rsidRDefault="00000000" w:rsidP="00DE3516">
      <w:pPr>
        <w:pStyle w:val="Heading6"/>
        <w:ind w:left="567" w:right="342"/>
      </w:pPr>
      <w:r>
        <w:lastRenderedPageBreak/>
        <w:t>François-Marie</w:t>
      </w:r>
      <w:r>
        <w:rPr>
          <w:spacing w:val="-21"/>
        </w:rPr>
        <w:t xml:space="preserve"> </w:t>
      </w:r>
      <w:r>
        <w:t>AROUET,</w:t>
      </w:r>
      <w:r>
        <w:rPr>
          <w:spacing w:val="-12"/>
        </w:rPr>
        <w:t xml:space="preserve"> </w:t>
      </w:r>
      <w:r>
        <w:t>known</w:t>
      </w:r>
      <w:r>
        <w:rPr>
          <w:spacing w:val="-12"/>
        </w:rPr>
        <w:t xml:space="preserve"> </w:t>
      </w:r>
      <w:r>
        <w:t>as</w:t>
      </w:r>
      <w:r>
        <w:rPr>
          <w:spacing w:val="-12"/>
        </w:rPr>
        <w:t xml:space="preserve"> </w:t>
      </w:r>
      <w:r>
        <w:rPr>
          <w:spacing w:val="-2"/>
        </w:rPr>
        <w:t>VOLTAIRE</w:t>
      </w:r>
    </w:p>
    <w:p w14:paraId="01B47033" w14:textId="77777777" w:rsidR="006C3CF7" w:rsidRDefault="00000000" w:rsidP="00DE3516">
      <w:pPr>
        <w:spacing w:before="92"/>
        <w:ind w:left="567" w:right="342"/>
        <w:rPr>
          <w:sz w:val="26"/>
        </w:rPr>
      </w:pPr>
      <w:r>
        <w:rPr>
          <w:spacing w:val="-2"/>
          <w:sz w:val="26"/>
        </w:rPr>
        <w:t>(1694–1778)</w:t>
      </w:r>
    </w:p>
    <w:p w14:paraId="0241187E" w14:textId="77777777" w:rsidR="006C3CF7" w:rsidRDefault="006C3CF7" w:rsidP="00DE3516">
      <w:pPr>
        <w:pStyle w:val="BodyText"/>
        <w:ind w:left="567" w:right="342"/>
        <w:rPr>
          <w:sz w:val="31"/>
        </w:rPr>
      </w:pPr>
    </w:p>
    <w:p w14:paraId="16554397" w14:textId="77777777" w:rsidR="006C3CF7" w:rsidRDefault="00000000" w:rsidP="00DE3516">
      <w:pPr>
        <w:spacing w:before="1"/>
        <w:ind w:left="567" w:right="342"/>
        <w:rPr>
          <w:b/>
          <w:sz w:val="28"/>
        </w:rPr>
      </w:pPr>
      <w:r>
        <w:rPr>
          <w:rFonts w:ascii="Arial-BoldItalicMT"/>
          <w:b/>
          <w:i/>
          <w:sz w:val="28"/>
        </w:rPr>
        <w:t>Oeuvres</w:t>
      </w:r>
      <w:r>
        <w:rPr>
          <w:rFonts w:ascii="Arial-BoldItalicMT"/>
          <w:b/>
          <w:i/>
          <w:spacing w:val="-5"/>
          <w:sz w:val="28"/>
        </w:rPr>
        <w:t xml:space="preserve"> </w:t>
      </w:r>
      <w:r>
        <w:rPr>
          <w:rFonts w:ascii="Arial-BoldItalicMT"/>
          <w:b/>
          <w:i/>
          <w:sz w:val="28"/>
        </w:rPr>
        <w:t>de</w:t>
      </w:r>
      <w:r>
        <w:rPr>
          <w:rFonts w:ascii="Arial-BoldItalicMT"/>
          <w:b/>
          <w:i/>
          <w:spacing w:val="-2"/>
          <w:sz w:val="28"/>
        </w:rPr>
        <w:t xml:space="preserve"> </w:t>
      </w:r>
      <w:r>
        <w:rPr>
          <w:rFonts w:ascii="Arial-BoldItalicMT"/>
          <w:b/>
          <w:i/>
          <w:sz w:val="28"/>
        </w:rPr>
        <w:t>M.</w:t>
      </w:r>
      <w:r>
        <w:rPr>
          <w:rFonts w:ascii="Arial-BoldItalicMT"/>
          <w:b/>
          <w:i/>
          <w:spacing w:val="-2"/>
          <w:sz w:val="28"/>
        </w:rPr>
        <w:t xml:space="preserve"> </w:t>
      </w:r>
      <w:r>
        <w:rPr>
          <w:rFonts w:ascii="Arial-BoldItalicMT"/>
          <w:b/>
          <w:i/>
          <w:sz w:val="28"/>
        </w:rPr>
        <w:t>de</w:t>
      </w:r>
      <w:r>
        <w:rPr>
          <w:rFonts w:ascii="Arial-BoldItalicMT"/>
          <w:b/>
          <w:i/>
          <w:spacing w:val="-2"/>
          <w:sz w:val="28"/>
        </w:rPr>
        <w:t xml:space="preserve"> </w:t>
      </w:r>
      <w:r>
        <w:rPr>
          <w:rFonts w:ascii="Arial-BoldItalicMT"/>
          <w:b/>
          <w:i/>
          <w:sz w:val="28"/>
        </w:rPr>
        <w:t>Voltaire</w:t>
      </w:r>
      <w:r>
        <w:rPr>
          <w:rFonts w:ascii="Arial-BoldItalicMT"/>
          <w:b/>
          <w:i/>
          <w:spacing w:val="-4"/>
          <w:sz w:val="28"/>
        </w:rPr>
        <w:t xml:space="preserve"> </w:t>
      </w:r>
      <w:r>
        <w:rPr>
          <w:b/>
          <w:sz w:val="28"/>
        </w:rPr>
        <w:t>(Works</w:t>
      </w:r>
      <w:r>
        <w:rPr>
          <w:b/>
          <w:spacing w:val="-2"/>
          <w:sz w:val="28"/>
        </w:rPr>
        <w:t xml:space="preserve"> </w:t>
      </w:r>
      <w:r>
        <w:rPr>
          <w:b/>
          <w:sz w:val="28"/>
        </w:rPr>
        <w:t>of</w:t>
      </w:r>
      <w:r>
        <w:rPr>
          <w:b/>
          <w:spacing w:val="-2"/>
          <w:sz w:val="28"/>
        </w:rPr>
        <w:t xml:space="preserve"> </w:t>
      </w:r>
      <w:r>
        <w:rPr>
          <w:b/>
          <w:sz w:val="28"/>
        </w:rPr>
        <w:t>Mr</w:t>
      </w:r>
      <w:r>
        <w:rPr>
          <w:b/>
          <w:spacing w:val="-2"/>
          <w:sz w:val="28"/>
        </w:rPr>
        <w:t xml:space="preserve"> Voltaire)</w:t>
      </w:r>
    </w:p>
    <w:p w14:paraId="600EA99A" w14:textId="77777777" w:rsidR="006C3CF7" w:rsidRDefault="00000000" w:rsidP="00DE3516">
      <w:pPr>
        <w:spacing w:before="49" w:line="283" w:lineRule="auto"/>
        <w:ind w:left="567" w:right="342"/>
        <w:rPr>
          <w:rFonts w:ascii="Arial Light"/>
          <w:sz w:val="24"/>
        </w:rPr>
      </w:pPr>
      <w:r>
        <w:rPr>
          <w:rFonts w:ascii="Arial Light"/>
          <w:color w:val="12100B"/>
          <w:sz w:val="24"/>
        </w:rPr>
        <w:t>Amsterdam,</w:t>
      </w:r>
      <w:r>
        <w:rPr>
          <w:rFonts w:ascii="Arial Light"/>
          <w:color w:val="12100B"/>
          <w:spacing w:val="-14"/>
          <w:sz w:val="24"/>
        </w:rPr>
        <w:t xml:space="preserve"> </w:t>
      </w:r>
      <w:proofErr w:type="spellStart"/>
      <w:r>
        <w:rPr>
          <w:rFonts w:ascii="Arial Light"/>
          <w:color w:val="12100B"/>
          <w:sz w:val="24"/>
        </w:rPr>
        <w:t>Jaques</w:t>
      </w:r>
      <w:proofErr w:type="spellEnd"/>
      <w:r>
        <w:rPr>
          <w:rFonts w:ascii="Arial Light"/>
          <w:color w:val="12100B"/>
          <w:spacing w:val="-14"/>
          <w:sz w:val="24"/>
        </w:rPr>
        <w:t xml:space="preserve"> </w:t>
      </w:r>
      <w:proofErr w:type="spellStart"/>
      <w:r>
        <w:rPr>
          <w:rFonts w:ascii="Arial Light"/>
          <w:color w:val="12100B"/>
          <w:sz w:val="24"/>
        </w:rPr>
        <w:t>Desbordes</w:t>
      </w:r>
      <w:proofErr w:type="spellEnd"/>
      <w:r>
        <w:rPr>
          <w:rFonts w:ascii="Arial Light"/>
          <w:color w:val="12100B"/>
          <w:sz w:val="24"/>
        </w:rPr>
        <w:t>,</w:t>
      </w:r>
      <w:r>
        <w:rPr>
          <w:rFonts w:ascii="Arial Light"/>
          <w:color w:val="12100B"/>
          <w:spacing w:val="-14"/>
          <w:sz w:val="24"/>
        </w:rPr>
        <w:t xml:space="preserve"> </w:t>
      </w:r>
      <w:r>
        <w:rPr>
          <w:rFonts w:ascii="Arial Light"/>
          <w:color w:val="12100B"/>
          <w:sz w:val="24"/>
        </w:rPr>
        <w:t>1732 RAREWK 848.5 V88O (1732)</w:t>
      </w:r>
    </w:p>
    <w:p w14:paraId="2D8D628A" w14:textId="77777777" w:rsidR="006C3CF7" w:rsidRDefault="006C3CF7" w:rsidP="00DE3516">
      <w:pPr>
        <w:pStyle w:val="BodyText"/>
        <w:spacing w:before="3"/>
        <w:ind w:left="567" w:right="342"/>
        <w:rPr>
          <w:rFonts w:ascii="Arial Light"/>
          <w:sz w:val="29"/>
        </w:rPr>
      </w:pPr>
    </w:p>
    <w:p w14:paraId="240A177C" w14:textId="77777777" w:rsidR="006C3CF7" w:rsidRDefault="00000000" w:rsidP="00DE3516">
      <w:pPr>
        <w:pStyle w:val="BodyText"/>
        <w:spacing w:before="0" w:line="312" w:lineRule="auto"/>
        <w:ind w:left="567" w:right="342"/>
      </w:pPr>
      <w:r>
        <w:t>The</w:t>
      </w:r>
      <w:r>
        <w:rPr>
          <w:spacing w:val="-3"/>
        </w:rPr>
        <w:t xml:space="preserve"> </w:t>
      </w:r>
      <w:r>
        <w:t>prolific</w:t>
      </w:r>
      <w:r>
        <w:rPr>
          <w:spacing w:val="-4"/>
        </w:rPr>
        <w:t xml:space="preserve"> </w:t>
      </w:r>
      <w:r>
        <w:t>French</w:t>
      </w:r>
      <w:r>
        <w:rPr>
          <w:spacing w:val="-3"/>
        </w:rPr>
        <w:t xml:space="preserve"> </w:t>
      </w:r>
      <w:r>
        <w:t>writer</w:t>
      </w:r>
      <w:r>
        <w:rPr>
          <w:spacing w:val="-4"/>
        </w:rPr>
        <w:t xml:space="preserve"> </w:t>
      </w:r>
      <w:r>
        <w:t>Voltaire</w:t>
      </w:r>
      <w:r>
        <w:rPr>
          <w:spacing w:val="-4"/>
        </w:rPr>
        <w:t xml:space="preserve"> </w:t>
      </w:r>
      <w:r>
        <w:t>published</w:t>
      </w:r>
      <w:r>
        <w:rPr>
          <w:spacing w:val="-4"/>
        </w:rPr>
        <w:t xml:space="preserve"> </w:t>
      </w:r>
      <w:r>
        <w:t>thousands</w:t>
      </w:r>
      <w:r>
        <w:rPr>
          <w:spacing w:val="-3"/>
        </w:rPr>
        <w:t xml:space="preserve"> </w:t>
      </w:r>
      <w:r>
        <w:t>of</w:t>
      </w:r>
      <w:r>
        <w:rPr>
          <w:spacing w:val="-4"/>
        </w:rPr>
        <w:t xml:space="preserve"> </w:t>
      </w:r>
      <w:r>
        <w:t>works</w:t>
      </w:r>
      <w:r>
        <w:rPr>
          <w:spacing w:val="-4"/>
        </w:rPr>
        <w:t xml:space="preserve"> </w:t>
      </w:r>
      <w:r>
        <w:t>in</w:t>
      </w:r>
      <w:r>
        <w:rPr>
          <w:spacing w:val="-4"/>
        </w:rPr>
        <w:t xml:space="preserve"> </w:t>
      </w:r>
      <w:r>
        <w:t>his</w:t>
      </w:r>
      <w:r>
        <w:rPr>
          <w:spacing w:val="-4"/>
        </w:rPr>
        <w:t xml:space="preserve"> </w:t>
      </w:r>
      <w:r>
        <w:t>lifetime, including</w:t>
      </w:r>
      <w:r>
        <w:rPr>
          <w:spacing w:val="-4"/>
        </w:rPr>
        <w:t xml:space="preserve"> </w:t>
      </w:r>
      <w:r>
        <w:t>plays,</w:t>
      </w:r>
      <w:r>
        <w:rPr>
          <w:spacing w:val="-4"/>
        </w:rPr>
        <w:t xml:space="preserve"> </w:t>
      </w:r>
      <w:r>
        <w:t>novels,</w:t>
      </w:r>
      <w:r>
        <w:rPr>
          <w:spacing w:val="-4"/>
        </w:rPr>
        <w:t xml:space="preserve"> </w:t>
      </w:r>
      <w:r>
        <w:t>poems,</w:t>
      </w:r>
      <w:r>
        <w:rPr>
          <w:spacing w:val="-4"/>
        </w:rPr>
        <w:t xml:space="preserve"> </w:t>
      </w:r>
      <w:r>
        <w:t>histories,</w:t>
      </w:r>
      <w:r>
        <w:rPr>
          <w:spacing w:val="-4"/>
        </w:rPr>
        <w:t xml:space="preserve"> </w:t>
      </w:r>
      <w:r>
        <w:t>essays</w:t>
      </w:r>
      <w:r>
        <w:rPr>
          <w:spacing w:val="-4"/>
        </w:rPr>
        <w:t xml:space="preserve"> </w:t>
      </w:r>
      <w:r>
        <w:t>and</w:t>
      </w:r>
      <w:r>
        <w:rPr>
          <w:spacing w:val="-4"/>
        </w:rPr>
        <w:t xml:space="preserve"> </w:t>
      </w:r>
      <w:r>
        <w:t>scientific</w:t>
      </w:r>
      <w:r>
        <w:rPr>
          <w:spacing w:val="-3"/>
        </w:rPr>
        <w:t xml:space="preserve"> </w:t>
      </w:r>
      <w:r>
        <w:t>treatises.</w:t>
      </w:r>
      <w:r>
        <w:rPr>
          <w:spacing w:val="-3"/>
        </w:rPr>
        <w:t xml:space="preserve"> </w:t>
      </w:r>
      <w:r>
        <w:t>He</w:t>
      </w:r>
      <w:r>
        <w:rPr>
          <w:spacing w:val="-4"/>
        </w:rPr>
        <w:t xml:space="preserve"> </w:t>
      </w:r>
      <w:r>
        <w:t>is regarded as a central figure in the French Enlightenment, whose intense personal individualism was expressed in his writings as an insistence on secular civil liberties. Though he believed in the separate origins of races and occasionally used race to attack his targets, he was an early and outspoken critic of slavery and at the vanguard of liberal European politics.</w:t>
      </w:r>
    </w:p>
    <w:p w14:paraId="3233B13C"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42325B0" w14:textId="77777777" w:rsidR="006C3CF7" w:rsidRDefault="00000000" w:rsidP="00DE3516">
      <w:pPr>
        <w:pStyle w:val="Heading6"/>
        <w:ind w:left="567" w:right="342"/>
      </w:pPr>
      <w:r>
        <w:lastRenderedPageBreak/>
        <w:t>Jean-Jacques</w:t>
      </w:r>
      <w:r>
        <w:rPr>
          <w:spacing w:val="-14"/>
        </w:rPr>
        <w:t xml:space="preserve"> </w:t>
      </w:r>
      <w:r>
        <w:rPr>
          <w:spacing w:val="-2"/>
        </w:rPr>
        <w:t>ROUSSEAU</w:t>
      </w:r>
    </w:p>
    <w:p w14:paraId="53699113" w14:textId="77777777" w:rsidR="006C3CF7" w:rsidRDefault="00000000" w:rsidP="00DE3516">
      <w:pPr>
        <w:spacing w:before="92"/>
        <w:ind w:left="567" w:right="342"/>
        <w:rPr>
          <w:sz w:val="26"/>
        </w:rPr>
      </w:pPr>
      <w:r>
        <w:rPr>
          <w:spacing w:val="-2"/>
          <w:sz w:val="26"/>
        </w:rPr>
        <w:t>(1712–1778)</w:t>
      </w:r>
    </w:p>
    <w:p w14:paraId="13EF7254" w14:textId="77777777" w:rsidR="006C3CF7" w:rsidRDefault="006C3CF7" w:rsidP="00DE3516">
      <w:pPr>
        <w:pStyle w:val="BodyText"/>
        <w:ind w:left="567" w:right="342"/>
        <w:rPr>
          <w:sz w:val="31"/>
        </w:rPr>
      </w:pPr>
    </w:p>
    <w:p w14:paraId="6401AD9F" w14:textId="77777777" w:rsidR="006C3CF7" w:rsidRDefault="00000000" w:rsidP="00DE3516">
      <w:pPr>
        <w:spacing w:before="1" w:line="297" w:lineRule="auto"/>
        <w:ind w:left="567" w:right="342"/>
        <w:rPr>
          <w:b/>
          <w:sz w:val="28"/>
        </w:rPr>
      </w:pPr>
      <w:r>
        <w:rPr>
          <w:rFonts w:ascii="Arial-BoldItalicMT"/>
          <w:b/>
          <w:i/>
          <w:sz w:val="28"/>
        </w:rPr>
        <w:t>Oeuvres</w:t>
      </w:r>
      <w:r>
        <w:rPr>
          <w:rFonts w:ascii="Arial-BoldItalicMT"/>
          <w:b/>
          <w:i/>
          <w:spacing w:val="-5"/>
          <w:sz w:val="28"/>
        </w:rPr>
        <w:t xml:space="preserve"> </w:t>
      </w:r>
      <w:r>
        <w:rPr>
          <w:rFonts w:ascii="Arial-BoldItalicMT"/>
          <w:b/>
          <w:i/>
          <w:sz w:val="28"/>
        </w:rPr>
        <w:t>completes</w:t>
      </w:r>
      <w:r>
        <w:rPr>
          <w:rFonts w:ascii="Arial-BoldItalicMT"/>
          <w:b/>
          <w:i/>
          <w:spacing w:val="-6"/>
          <w:sz w:val="28"/>
        </w:rPr>
        <w:t xml:space="preserve"> </w:t>
      </w:r>
      <w:r>
        <w:rPr>
          <w:rFonts w:ascii="Arial-BoldItalicMT"/>
          <w:b/>
          <w:i/>
          <w:sz w:val="28"/>
        </w:rPr>
        <w:t>de</w:t>
      </w:r>
      <w:r>
        <w:rPr>
          <w:rFonts w:ascii="Arial-BoldItalicMT"/>
          <w:b/>
          <w:i/>
          <w:spacing w:val="-5"/>
          <w:sz w:val="28"/>
        </w:rPr>
        <w:t xml:space="preserve"> </w:t>
      </w:r>
      <w:r>
        <w:rPr>
          <w:rFonts w:ascii="Arial-BoldItalicMT"/>
          <w:b/>
          <w:i/>
          <w:sz w:val="28"/>
        </w:rPr>
        <w:t>J.J.</w:t>
      </w:r>
      <w:r>
        <w:rPr>
          <w:rFonts w:ascii="Arial-BoldItalicMT"/>
          <w:b/>
          <w:i/>
          <w:spacing w:val="-6"/>
          <w:sz w:val="28"/>
        </w:rPr>
        <w:t xml:space="preserve"> </w:t>
      </w:r>
      <w:r>
        <w:rPr>
          <w:rFonts w:ascii="Arial-BoldItalicMT"/>
          <w:b/>
          <w:i/>
          <w:sz w:val="28"/>
        </w:rPr>
        <w:t>Rousseau</w:t>
      </w:r>
      <w:r>
        <w:rPr>
          <w:rFonts w:ascii="Arial-BoldItalicMT"/>
          <w:b/>
          <w:i/>
          <w:spacing w:val="-5"/>
          <w:sz w:val="28"/>
        </w:rPr>
        <w:t xml:space="preserve"> </w:t>
      </w:r>
      <w:r>
        <w:rPr>
          <w:b/>
          <w:sz w:val="28"/>
        </w:rPr>
        <w:t>(Complete</w:t>
      </w:r>
      <w:r>
        <w:rPr>
          <w:b/>
          <w:spacing w:val="-5"/>
          <w:sz w:val="28"/>
        </w:rPr>
        <w:t xml:space="preserve"> </w:t>
      </w:r>
      <w:r>
        <w:rPr>
          <w:b/>
          <w:sz w:val="28"/>
        </w:rPr>
        <w:t>Works</w:t>
      </w:r>
      <w:r>
        <w:rPr>
          <w:b/>
          <w:spacing w:val="-5"/>
          <w:sz w:val="28"/>
        </w:rPr>
        <w:t xml:space="preserve"> </w:t>
      </w:r>
      <w:r>
        <w:rPr>
          <w:b/>
          <w:sz w:val="28"/>
        </w:rPr>
        <w:t>of</w:t>
      </w:r>
      <w:r>
        <w:rPr>
          <w:b/>
          <w:spacing w:val="-5"/>
          <w:sz w:val="28"/>
        </w:rPr>
        <w:t xml:space="preserve"> </w:t>
      </w:r>
      <w:r>
        <w:rPr>
          <w:b/>
          <w:sz w:val="28"/>
        </w:rPr>
        <w:t xml:space="preserve">Jean-Jacques </w:t>
      </w:r>
      <w:r>
        <w:rPr>
          <w:b/>
          <w:spacing w:val="-2"/>
          <w:sz w:val="28"/>
        </w:rPr>
        <w:t>Rousseau)</w:t>
      </w:r>
    </w:p>
    <w:p w14:paraId="2F6E93F0" w14:textId="77777777" w:rsidR="006C3CF7" w:rsidRDefault="00000000" w:rsidP="00DE3516">
      <w:pPr>
        <w:spacing w:line="244" w:lineRule="exact"/>
        <w:ind w:left="567" w:right="342"/>
        <w:rPr>
          <w:rFonts w:ascii="Arial Light"/>
          <w:sz w:val="24"/>
        </w:rPr>
      </w:pPr>
      <w:r>
        <w:rPr>
          <w:rFonts w:ascii="Arial Light"/>
          <w:color w:val="12100B"/>
          <w:sz w:val="24"/>
        </w:rPr>
        <w:t>Lyon,</w:t>
      </w:r>
      <w:r>
        <w:rPr>
          <w:rFonts w:ascii="Arial Light"/>
          <w:color w:val="12100B"/>
          <w:spacing w:val="-2"/>
          <w:sz w:val="24"/>
        </w:rPr>
        <w:t xml:space="preserve"> </w:t>
      </w:r>
      <w:proofErr w:type="spellStart"/>
      <w:r>
        <w:rPr>
          <w:rFonts w:ascii="Arial Light"/>
          <w:color w:val="12100B"/>
          <w:sz w:val="24"/>
        </w:rPr>
        <w:t>s.n</w:t>
      </w:r>
      <w:proofErr w:type="spellEnd"/>
      <w:r>
        <w:rPr>
          <w:rFonts w:ascii="Arial Light"/>
          <w:color w:val="12100B"/>
          <w:sz w:val="24"/>
        </w:rPr>
        <w:t xml:space="preserve">., </w:t>
      </w:r>
      <w:r>
        <w:rPr>
          <w:rFonts w:ascii="Arial Light"/>
          <w:color w:val="12100B"/>
          <w:spacing w:val="-4"/>
          <w:sz w:val="24"/>
        </w:rPr>
        <w:t>1796</w:t>
      </w:r>
    </w:p>
    <w:p w14:paraId="402E3C99" w14:textId="77777777" w:rsidR="006C3CF7" w:rsidRDefault="00000000" w:rsidP="00DE3516">
      <w:pPr>
        <w:spacing w:before="48"/>
        <w:ind w:left="567" w:right="342"/>
        <w:rPr>
          <w:rFonts w:ascii="Arial Light"/>
          <w:sz w:val="24"/>
        </w:rPr>
      </w:pPr>
      <w:r>
        <w:rPr>
          <w:rFonts w:ascii="Arial Light"/>
          <w:color w:val="12100B"/>
          <w:sz w:val="24"/>
        </w:rPr>
        <w:t xml:space="preserve">RARES 848.5 </w:t>
      </w:r>
      <w:r>
        <w:rPr>
          <w:rFonts w:ascii="Arial Light"/>
          <w:color w:val="12100B"/>
          <w:spacing w:val="-4"/>
          <w:sz w:val="24"/>
        </w:rPr>
        <w:t>R76O</w:t>
      </w:r>
    </w:p>
    <w:p w14:paraId="48D78E53" w14:textId="77777777" w:rsidR="006C3CF7" w:rsidRDefault="006C3CF7" w:rsidP="00DE3516">
      <w:pPr>
        <w:pStyle w:val="BodyText"/>
        <w:spacing w:before="7"/>
        <w:ind w:left="567" w:right="342"/>
        <w:rPr>
          <w:rFonts w:ascii="Arial Light"/>
          <w:sz w:val="33"/>
        </w:rPr>
      </w:pPr>
    </w:p>
    <w:p w14:paraId="107BF0B4" w14:textId="77777777" w:rsidR="006C3CF7" w:rsidRDefault="00000000" w:rsidP="00DE3516">
      <w:pPr>
        <w:pStyle w:val="BodyText"/>
        <w:spacing w:before="1" w:line="312" w:lineRule="auto"/>
        <w:ind w:left="567" w:right="342"/>
      </w:pPr>
      <w:r>
        <w:t>The Genevan philosopher Jean-Jacques Rousseau was deeply influenced by Voltaire, his elder contemporary. Rousseau’s political philosophy has shaped modern</w:t>
      </w:r>
      <w:r>
        <w:rPr>
          <w:spacing w:val="-4"/>
        </w:rPr>
        <w:t xml:space="preserve"> </w:t>
      </w:r>
      <w:r>
        <w:t>political,</w:t>
      </w:r>
      <w:r>
        <w:rPr>
          <w:spacing w:val="-5"/>
        </w:rPr>
        <w:t xml:space="preserve"> </w:t>
      </w:r>
      <w:r>
        <w:t>economic</w:t>
      </w:r>
      <w:r>
        <w:rPr>
          <w:spacing w:val="-5"/>
        </w:rPr>
        <w:t xml:space="preserve"> </w:t>
      </w:r>
      <w:r>
        <w:t>and</w:t>
      </w:r>
      <w:r>
        <w:rPr>
          <w:spacing w:val="-5"/>
        </w:rPr>
        <w:t xml:space="preserve"> </w:t>
      </w:r>
      <w:r>
        <w:t>educational</w:t>
      </w:r>
      <w:r>
        <w:rPr>
          <w:spacing w:val="-5"/>
        </w:rPr>
        <w:t xml:space="preserve"> </w:t>
      </w:r>
      <w:r>
        <w:t>thought,</w:t>
      </w:r>
      <w:r>
        <w:rPr>
          <w:spacing w:val="-4"/>
        </w:rPr>
        <w:t xml:space="preserve"> </w:t>
      </w:r>
      <w:r>
        <w:t>particularly</w:t>
      </w:r>
      <w:r>
        <w:rPr>
          <w:spacing w:val="-5"/>
        </w:rPr>
        <w:t xml:space="preserve"> </w:t>
      </w:r>
      <w:r>
        <w:t>his</w:t>
      </w:r>
      <w:r>
        <w:rPr>
          <w:spacing w:val="-5"/>
        </w:rPr>
        <w:t xml:space="preserve"> </w:t>
      </w:r>
      <w:r>
        <w:t>Discourse on Equality. Voltaire, however, was unimpressed, and has been judged by many to be jealous of the younger scholar:</w:t>
      </w:r>
    </w:p>
    <w:p w14:paraId="7DCDE81A" w14:textId="77777777" w:rsidR="006C3CF7" w:rsidRDefault="006C3CF7" w:rsidP="00DE3516">
      <w:pPr>
        <w:pStyle w:val="BodyText"/>
        <w:spacing w:before="3"/>
        <w:ind w:left="567" w:right="342"/>
        <w:rPr>
          <w:sz w:val="25"/>
        </w:rPr>
      </w:pPr>
    </w:p>
    <w:p w14:paraId="5F4E2EEB" w14:textId="77777777" w:rsidR="006C3CF7" w:rsidRDefault="00000000" w:rsidP="00DE3516">
      <w:pPr>
        <w:spacing w:line="312" w:lineRule="auto"/>
        <w:ind w:left="567" w:right="342"/>
        <w:rPr>
          <w:i/>
          <w:sz w:val="28"/>
        </w:rPr>
      </w:pPr>
      <w:r>
        <w:rPr>
          <w:i/>
          <w:sz w:val="28"/>
        </w:rPr>
        <w:t>No one has ever employed so much intellect to persuade men to be beasts. In</w:t>
      </w:r>
      <w:r>
        <w:rPr>
          <w:i/>
          <w:spacing w:val="-3"/>
          <w:sz w:val="28"/>
        </w:rPr>
        <w:t xml:space="preserve"> </w:t>
      </w:r>
      <w:r>
        <w:rPr>
          <w:i/>
          <w:sz w:val="28"/>
        </w:rPr>
        <w:t>reading</w:t>
      </w:r>
      <w:r>
        <w:rPr>
          <w:i/>
          <w:spacing w:val="-3"/>
          <w:sz w:val="28"/>
        </w:rPr>
        <w:t xml:space="preserve"> </w:t>
      </w:r>
      <w:r>
        <w:rPr>
          <w:i/>
          <w:sz w:val="28"/>
        </w:rPr>
        <w:t>your</w:t>
      </w:r>
      <w:r>
        <w:rPr>
          <w:i/>
          <w:spacing w:val="-3"/>
          <w:sz w:val="28"/>
        </w:rPr>
        <w:t xml:space="preserve"> </w:t>
      </w:r>
      <w:r>
        <w:rPr>
          <w:i/>
          <w:sz w:val="28"/>
        </w:rPr>
        <w:t>work</w:t>
      </w:r>
      <w:r>
        <w:rPr>
          <w:i/>
          <w:spacing w:val="-4"/>
          <w:sz w:val="28"/>
        </w:rPr>
        <w:t xml:space="preserve"> </w:t>
      </w:r>
      <w:r>
        <w:rPr>
          <w:i/>
          <w:sz w:val="28"/>
        </w:rPr>
        <w:t>one</w:t>
      </w:r>
      <w:r>
        <w:rPr>
          <w:i/>
          <w:spacing w:val="-4"/>
          <w:sz w:val="28"/>
        </w:rPr>
        <w:t xml:space="preserve"> </w:t>
      </w:r>
      <w:r>
        <w:rPr>
          <w:i/>
          <w:sz w:val="28"/>
        </w:rPr>
        <w:t>is</w:t>
      </w:r>
      <w:r>
        <w:rPr>
          <w:i/>
          <w:spacing w:val="-4"/>
          <w:sz w:val="28"/>
        </w:rPr>
        <w:t xml:space="preserve"> </w:t>
      </w:r>
      <w:r>
        <w:rPr>
          <w:i/>
          <w:sz w:val="28"/>
        </w:rPr>
        <w:t>seized</w:t>
      </w:r>
      <w:r>
        <w:rPr>
          <w:i/>
          <w:spacing w:val="-3"/>
          <w:sz w:val="28"/>
        </w:rPr>
        <w:t xml:space="preserve"> </w:t>
      </w:r>
      <w:r>
        <w:rPr>
          <w:i/>
          <w:sz w:val="28"/>
        </w:rPr>
        <w:t>with</w:t>
      </w:r>
      <w:r>
        <w:rPr>
          <w:i/>
          <w:spacing w:val="-4"/>
          <w:sz w:val="28"/>
        </w:rPr>
        <w:t xml:space="preserve"> </w:t>
      </w:r>
      <w:r>
        <w:rPr>
          <w:i/>
          <w:sz w:val="28"/>
        </w:rPr>
        <w:t>a</w:t>
      </w:r>
      <w:r>
        <w:rPr>
          <w:i/>
          <w:spacing w:val="-4"/>
          <w:sz w:val="28"/>
        </w:rPr>
        <w:t xml:space="preserve"> </w:t>
      </w:r>
      <w:r>
        <w:rPr>
          <w:i/>
          <w:sz w:val="28"/>
        </w:rPr>
        <w:t>desire</w:t>
      </w:r>
      <w:r>
        <w:rPr>
          <w:i/>
          <w:spacing w:val="-4"/>
          <w:sz w:val="28"/>
        </w:rPr>
        <w:t xml:space="preserve"> </w:t>
      </w:r>
      <w:r>
        <w:rPr>
          <w:i/>
          <w:sz w:val="28"/>
        </w:rPr>
        <w:t>to</w:t>
      </w:r>
      <w:r>
        <w:rPr>
          <w:i/>
          <w:spacing w:val="-3"/>
          <w:sz w:val="28"/>
        </w:rPr>
        <w:t xml:space="preserve"> </w:t>
      </w:r>
      <w:r>
        <w:rPr>
          <w:i/>
          <w:sz w:val="28"/>
        </w:rPr>
        <w:t>walk</w:t>
      </w:r>
      <w:r>
        <w:rPr>
          <w:i/>
          <w:spacing w:val="-4"/>
          <w:sz w:val="28"/>
        </w:rPr>
        <w:t xml:space="preserve"> </w:t>
      </w:r>
      <w:r>
        <w:rPr>
          <w:i/>
          <w:sz w:val="28"/>
        </w:rPr>
        <w:t>on</w:t>
      </w:r>
      <w:r>
        <w:rPr>
          <w:i/>
          <w:spacing w:val="-4"/>
          <w:sz w:val="28"/>
        </w:rPr>
        <w:t xml:space="preserve"> </w:t>
      </w:r>
      <w:r>
        <w:rPr>
          <w:i/>
          <w:sz w:val="28"/>
        </w:rPr>
        <w:t>all</w:t>
      </w:r>
      <w:r>
        <w:rPr>
          <w:i/>
          <w:spacing w:val="-4"/>
          <w:sz w:val="28"/>
        </w:rPr>
        <w:t xml:space="preserve"> </w:t>
      </w:r>
      <w:r>
        <w:rPr>
          <w:i/>
          <w:sz w:val="28"/>
        </w:rPr>
        <w:t>fours.</w:t>
      </w:r>
      <w:r>
        <w:rPr>
          <w:i/>
          <w:spacing w:val="-3"/>
          <w:sz w:val="28"/>
        </w:rPr>
        <w:t xml:space="preserve"> </w:t>
      </w:r>
      <w:r>
        <w:rPr>
          <w:i/>
          <w:sz w:val="28"/>
        </w:rPr>
        <w:t>However, as it is more than sixty years since I lost that habit, I feel, unfortunately, that it is impossible for me to resume it.</w:t>
      </w:r>
    </w:p>
    <w:p w14:paraId="556AE8C7" w14:textId="77777777" w:rsidR="006C3CF7" w:rsidRDefault="006C3CF7" w:rsidP="00DE3516">
      <w:pPr>
        <w:spacing w:line="312" w:lineRule="auto"/>
        <w:ind w:left="567" w:right="342"/>
        <w:rPr>
          <w:sz w:val="28"/>
        </w:rPr>
        <w:sectPr w:rsidR="006C3CF7" w:rsidSect="00DE3516">
          <w:pgSz w:w="11901" w:h="16840"/>
          <w:pgMar w:top="1361" w:right="601" w:bottom="816" w:left="618" w:header="720" w:footer="720" w:gutter="0"/>
          <w:cols w:space="720"/>
        </w:sectPr>
      </w:pPr>
    </w:p>
    <w:p w14:paraId="0170FA5B" w14:textId="77777777" w:rsidR="006C3CF7" w:rsidRDefault="00000000" w:rsidP="00DE3516">
      <w:pPr>
        <w:pStyle w:val="Heading6"/>
        <w:ind w:left="567" w:right="342"/>
      </w:pPr>
      <w:r>
        <w:lastRenderedPageBreak/>
        <w:t>William</w:t>
      </w:r>
      <w:r>
        <w:rPr>
          <w:spacing w:val="-3"/>
        </w:rPr>
        <w:t xml:space="preserve"> </w:t>
      </w:r>
      <w:r>
        <w:rPr>
          <w:spacing w:val="-2"/>
        </w:rPr>
        <w:t>WILBERFORCE</w:t>
      </w:r>
    </w:p>
    <w:p w14:paraId="6641234A" w14:textId="77777777" w:rsidR="006C3CF7" w:rsidRDefault="00000000" w:rsidP="00DE3516">
      <w:pPr>
        <w:spacing w:before="92"/>
        <w:ind w:left="567" w:right="342"/>
        <w:rPr>
          <w:sz w:val="26"/>
        </w:rPr>
      </w:pPr>
      <w:r>
        <w:rPr>
          <w:spacing w:val="-2"/>
          <w:sz w:val="26"/>
        </w:rPr>
        <w:t>(1759–1833)</w:t>
      </w:r>
    </w:p>
    <w:p w14:paraId="6BF3AA7E" w14:textId="77777777" w:rsidR="006C3CF7" w:rsidRDefault="006C3CF7" w:rsidP="00DE3516">
      <w:pPr>
        <w:pStyle w:val="BodyText"/>
        <w:ind w:left="567" w:right="342"/>
        <w:rPr>
          <w:sz w:val="31"/>
        </w:rPr>
      </w:pPr>
    </w:p>
    <w:p w14:paraId="7DE09C8E" w14:textId="77777777" w:rsidR="006C3CF7" w:rsidRDefault="00000000" w:rsidP="00DE3516">
      <w:pPr>
        <w:pStyle w:val="Heading8"/>
        <w:ind w:left="567" w:right="342"/>
      </w:pPr>
      <w:r>
        <w:t>A</w:t>
      </w:r>
      <w:r>
        <w:rPr>
          <w:spacing w:val="-12"/>
        </w:rPr>
        <w:t xml:space="preserve"> </w:t>
      </w:r>
      <w:r>
        <w:t>Letter</w:t>
      </w:r>
      <w:r>
        <w:rPr>
          <w:spacing w:val="-1"/>
        </w:rPr>
        <w:t xml:space="preserve"> </w:t>
      </w:r>
      <w:r>
        <w:t>on</w:t>
      </w:r>
      <w:r>
        <w:rPr>
          <w:spacing w:val="-1"/>
        </w:rPr>
        <w:t xml:space="preserve"> </w:t>
      </w:r>
      <w:r>
        <w:t>the</w:t>
      </w:r>
      <w:r>
        <w:rPr>
          <w:spacing w:val="-12"/>
        </w:rPr>
        <w:t xml:space="preserve"> </w:t>
      </w:r>
      <w:r>
        <w:t>Abolition</w:t>
      </w:r>
      <w:r>
        <w:rPr>
          <w:spacing w:val="-2"/>
        </w:rPr>
        <w:t xml:space="preserve"> </w:t>
      </w:r>
      <w:r>
        <w:t>of</w:t>
      </w:r>
      <w:r>
        <w:rPr>
          <w:spacing w:val="-1"/>
        </w:rPr>
        <w:t xml:space="preserve"> </w:t>
      </w:r>
      <w:r>
        <w:t>the</w:t>
      </w:r>
      <w:r>
        <w:rPr>
          <w:spacing w:val="-1"/>
        </w:rPr>
        <w:t xml:space="preserve"> </w:t>
      </w:r>
      <w:r>
        <w:t>Slave</w:t>
      </w:r>
      <w:r>
        <w:rPr>
          <w:spacing w:val="-1"/>
        </w:rPr>
        <w:t xml:space="preserve"> </w:t>
      </w:r>
      <w:r>
        <w:rPr>
          <w:spacing w:val="-2"/>
        </w:rPr>
        <w:t>Trade</w:t>
      </w:r>
    </w:p>
    <w:p w14:paraId="2CE2EC4C" w14:textId="77777777" w:rsidR="006C3CF7" w:rsidRDefault="00000000" w:rsidP="00DE3516">
      <w:pPr>
        <w:spacing w:before="49" w:line="283" w:lineRule="auto"/>
        <w:ind w:left="567" w:right="342"/>
        <w:rPr>
          <w:rFonts w:ascii="Arial Light"/>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T.</w:t>
      </w:r>
      <w:r>
        <w:rPr>
          <w:rFonts w:ascii="Arial Light"/>
          <w:color w:val="12100B"/>
          <w:spacing w:val="-14"/>
          <w:sz w:val="24"/>
        </w:rPr>
        <w:t xml:space="preserve"> </w:t>
      </w:r>
      <w:r>
        <w:rPr>
          <w:rFonts w:ascii="Arial Light"/>
          <w:color w:val="12100B"/>
          <w:sz w:val="24"/>
        </w:rPr>
        <w:t>Cadell</w:t>
      </w:r>
      <w:r>
        <w:rPr>
          <w:rFonts w:ascii="Arial Light"/>
          <w:color w:val="12100B"/>
          <w:spacing w:val="-14"/>
          <w:sz w:val="24"/>
        </w:rPr>
        <w:t xml:space="preserve"> </w:t>
      </w:r>
      <w:r>
        <w:rPr>
          <w:rFonts w:ascii="Arial Light"/>
          <w:color w:val="12100B"/>
          <w:sz w:val="24"/>
        </w:rPr>
        <w:t>and</w:t>
      </w:r>
      <w:r>
        <w:rPr>
          <w:rFonts w:ascii="Arial Light"/>
          <w:color w:val="12100B"/>
          <w:spacing w:val="-14"/>
          <w:sz w:val="24"/>
        </w:rPr>
        <w:t xml:space="preserve"> </w:t>
      </w:r>
      <w:r>
        <w:rPr>
          <w:rFonts w:ascii="Arial Light"/>
          <w:color w:val="12100B"/>
          <w:sz w:val="24"/>
        </w:rPr>
        <w:t>W.</w:t>
      </w:r>
      <w:r>
        <w:rPr>
          <w:rFonts w:ascii="Arial Light"/>
          <w:color w:val="12100B"/>
          <w:spacing w:val="-14"/>
          <w:sz w:val="24"/>
        </w:rPr>
        <w:t xml:space="preserve"> </w:t>
      </w:r>
      <w:r>
        <w:rPr>
          <w:rFonts w:ascii="Arial Light"/>
          <w:color w:val="12100B"/>
          <w:sz w:val="24"/>
        </w:rPr>
        <w:t>Davies,</w:t>
      </w:r>
      <w:r>
        <w:rPr>
          <w:rFonts w:ascii="Arial Light"/>
          <w:color w:val="12100B"/>
          <w:spacing w:val="-14"/>
          <w:sz w:val="24"/>
        </w:rPr>
        <w:t xml:space="preserve"> </w:t>
      </w:r>
      <w:r>
        <w:rPr>
          <w:rFonts w:ascii="Arial Light"/>
          <w:color w:val="12100B"/>
          <w:sz w:val="24"/>
        </w:rPr>
        <w:t>1807 RARES 326.1 W64L</w:t>
      </w:r>
    </w:p>
    <w:p w14:paraId="188FEB11" w14:textId="77777777" w:rsidR="006C3CF7" w:rsidRDefault="006C3CF7" w:rsidP="00DE3516">
      <w:pPr>
        <w:pStyle w:val="BodyText"/>
        <w:spacing w:before="3"/>
        <w:ind w:left="567" w:right="342"/>
        <w:rPr>
          <w:rFonts w:ascii="Arial Light"/>
          <w:sz w:val="29"/>
        </w:rPr>
      </w:pPr>
    </w:p>
    <w:p w14:paraId="64399B47" w14:textId="77777777" w:rsidR="006C3CF7" w:rsidRDefault="00000000" w:rsidP="00DE3516">
      <w:pPr>
        <w:pStyle w:val="BodyText"/>
        <w:spacing w:before="0" w:line="312" w:lineRule="auto"/>
        <w:ind w:left="567" w:right="342"/>
      </w:pPr>
      <w:r>
        <w:t xml:space="preserve">William Wilberforce was a leading figure in the English anti-slavery movement that culminated in the </w:t>
      </w:r>
      <w:r>
        <w:rPr>
          <w:i/>
        </w:rPr>
        <w:t>Slavery</w:t>
      </w:r>
      <w:r>
        <w:rPr>
          <w:i/>
          <w:spacing w:val="-2"/>
        </w:rPr>
        <w:t xml:space="preserve"> </w:t>
      </w:r>
      <w:r>
        <w:rPr>
          <w:i/>
        </w:rPr>
        <w:t>Abolition</w:t>
      </w:r>
      <w:r>
        <w:rPr>
          <w:i/>
          <w:spacing w:val="-7"/>
        </w:rPr>
        <w:t xml:space="preserve"> </w:t>
      </w:r>
      <w:r>
        <w:t>Act in 1833, passed just three days before his death. He was largely motivated by his evangelical Christianity, which was also the driving force behind his involvement in the founding of the Society for the Prevention of Cruelty to</w:t>
      </w:r>
      <w:r>
        <w:rPr>
          <w:spacing w:val="-12"/>
        </w:rPr>
        <w:t xml:space="preserve"> </w:t>
      </w:r>
      <w:r>
        <w:t xml:space="preserve">Animals. Running to 350 pages, </w:t>
      </w:r>
      <w:r>
        <w:rPr>
          <w:i/>
        </w:rPr>
        <w:t xml:space="preserve">Wilberforce’s Letter </w:t>
      </w:r>
      <w:r>
        <w:t>was aimed primarily at the members of the House</w:t>
      </w:r>
      <w:r>
        <w:rPr>
          <w:spacing w:val="-3"/>
        </w:rPr>
        <w:t xml:space="preserve"> </w:t>
      </w:r>
      <w:r>
        <w:t>of</w:t>
      </w:r>
      <w:r>
        <w:rPr>
          <w:spacing w:val="-3"/>
        </w:rPr>
        <w:t xml:space="preserve"> </w:t>
      </w:r>
      <w:r>
        <w:t>Lords</w:t>
      </w:r>
      <w:r>
        <w:rPr>
          <w:spacing w:val="-3"/>
        </w:rPr>
        <w:t xml:space="preserve"> </w:t>
      </w:r>
      <w:r>
        <w:t>and</w:t>
      </w:r>
      <w:r>
        <w:rPr>
          <w:spacing w:val="-3"/>
        </w:rPr>
        <w:t xml:space="preserve"> </w:t>
      </w:r>
      <w:r>
        <w:t>the</w:t>
      </w:r>
      <w:r>
        <w:rPr>
          <w:spacing w:val="-2"/>
        </w:rPr>
        <w:t xml:space="preserve"> </w:t>
      </w:r>
      <w:r>
        <w:t>House</w:t>
      </w:r>
      <w:r>
        <w:rPr>
          <w:spacing w:val="-3"/>
        </w:rPr>
        <w:t xml:space="preserve"> </w:t>
      </w:r>
      <w:r>
        <w:t>of</w:t>
      </w:r>
      <w:r>
        <w:rPr>
          <w:spacing w:val="-3"/>
        </w:rPr>
        <w:t xml:space="preserve"> </w:t>
      </w:r>
      <w:r>
        <w:t>Commons,</w:t>
      </w:r>
      <w:r>
        <w:rPr>
          <w:spacing w:val="-3"/>
        </w:rPr>
        <w:t xml:space="preserve"> </w:t>
      </w:r>
      <w:r>
        <w:t>on</w:t>
      </w:r>
      <w:r>
        <w:rPr>
          <w:spacing w:val="-3"/>
        </w:rPr>
        <w:t xml:space="preserve"> </w:t>
      </w:r>
      <w:r>
        <w:t>whose</w:t>
      </w:r>
      <w:r>
        <w:rPr>
          <w:spacing w:val="-3"/>
        </w:rPr>
        <w:t xml:space="preserve"> </w:t>
      </w:r>
      <w:r>
        <w:t>votes</w:t>
      </w:r>
      <w:r>
        <w:rPr>
          <w:spacing w:val="-2"/>
        </w:rPr>
        <w:t xml:space="preserve"> </w:t>
      </w:r>
      <w:r>
        <w:t>the</w:t>
      </w:r>
      <w:r>
        <w:rPr>
          <w:spacing w:val="-2"/>
        </w:rPr>
        <w:t xml:space="preserve"> </w:t>
      </w:r>
      <w:r>
        <w:t>passing</w:t>
      </w:r>
      <w:r>
        <w:rPr>
          <w:spacing w:val="-3"/>
        </w:rPr>
        <w:t xml:space="preserve"> </w:t>
      </w:r>
      <w:r>
        <w:t>of the Act depended.</w:t>
      </w:r>
    </w:p>
    <w:p w14:paraId="1106E42A"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06BCBEA" w14:textId="77777777" w:rsidR="006C3CF7" w:rsidRDefault="00000000" w:rsidP="00DE3516">
      <w:pPr>
        <w:pStyle w:val="Heading6"/>
        <w:ind w:left="567" w:right="342"/>
      </w:pPr>
      <w:r>
        <w:lastRenderedPageBreak/>
        <w:t>Karl</w:t>
      </w:r>
      <w:r>
        <w:rPr>
          <w:spacing w:val="-4"/>
        </w:rPr>
        <w:t xml:space="preserve"> MARX</w:t>
      </w:r>
    </w:p>
    <w:p w14:paraId="527AB3BD" w14:textId="77777777" w:rsidR="006C3CF7" w:rsidRDefault="00000000" w:rsidP="00DE3516">
      <w:pPr>
        <w:spacing w:before="92"/>
        <w:ind w:left="567" w:right="342"/>
        <w:rPr>
          <w:sz w:val="26"/>
        </w:rPr>
      </w:pPr>
      <w:r>
        <w:rPr>
          <w:spacing w:val="-2"/>
          <w:sz w:val="26"/>
        </w:rPr>
        <w:t>(1818–1883)</w:t>
      </w:r>
    </w:p>
    <w:p w14:paraId="484E2A6F" w14:textId="77777777" w:rsidR="006C3CF7" w:rsidRDefault="006C3CF7" w:rsidP="00DE3516">
      <w:pPr>
        <w:pStyle w:val="BodyText"/>
        <w:ind w:left="567" w:right="342"/>
        <w:rPr>
          <w:sz w:val="31"/>
        </w:rPr>
      </w:pPr>
    </w:p>
    <w:p w14:paraId="79BEB6D1" w14:textId="05D09F42" w:rsidR="006C3CF7" w:rsidRDefault="00000000" w:rsidP="00DE3516">
      <w:pPr>
        <w:spacing w:before="1" w:line="280" w:lineRule="auto"/>
        <w:ind w:left="567" w:right="342"/>
        <w:rPr>
          <w:rFonts w:ascii="Arial Light"/>
          <w:sz w:val="24"/>
        </w:rPr>
      </w:pPr>
      <w:r>
        <w:rPr>
          <w:rFonts w:ascii="Arial-BoldItalicMT"/>
          <w:b/>
          <w:i/>
          <w:sz w:val="28"/>
        </w:rPr>
        <w:t xml:space="preserve">Das Kapital </w:t>
      </w:r>
      <w:r>
        <w:rPr>
          <w:b/>
          <w:sz w:val="28"/>
        </w:rPr>
        <w:t xml:space="preserve">(Capital) </w:t>
      </w:r>
      <w:r w:rsidR="00DE3516">
        <w:rPr>
          <w:b/>
          <w:sz w:val="28"/>
        </w:rPr>
        <w:br/>
      </w:r>
      <w:r>
        <w:rPr>
          <w:rFonts w:ascii="Arial Light"/>
          <w:color w:val="12100B"/>
          <w:sz w:val="24"/>
        </w:rPr>
        <w:t>Hamburg,</w:t>
      </w:r>
      <w:r>
        <w:rPr>
          <w:rFonts w:ascii="Arial Light"/>
          <w:color w:val="12100B"/>
          <w:spacing w:val="-14"/>
          <w:sz w:val="24"/>
        </w:rPr>
        <w:t xml:space="preserve"> </w:t>
      </w:r>
      <w:r>
        <w:rPr>
          <w:rFonts w:ascii="Arial Light"/>
          <w:color w:val="12100B"/>
          <w:sz w:val="24"/>
        </w:rPr>
        <w:t>Otto</w:t>
      </w:r>
      <w:r>
        <w:rPr>
          <w:rFonts w:ascii="Arial Light"/>
          <w:color w:val="12100B"/>
          <w:spacing w:val="-14"/>
          <w:sz w:val="24"/>
        </w:rPr>
        <w:t xml:space="preserve"> </w:t>
      </w:r>
      <w:r>
        <w:rPr>
          <w:rFonts w:ascii="Arial Light"/>
          <w:color w:val="12100B"/>
          <w:sz w:val="24"/>
        </w:rPr>
        <w:t>Meissner,</w:t>
      </w:r>
      <w:r>
        <w:rPr>
          <w:rFonts w:ascii="Arial Light"/>
          <w:color w:val="12100B"/>
          <w:spacing w:val="-14"/>
          <w:sz w:val="24"/>
        </w:rPr>
        <w:t xml:space="preserve"> </w:t>
      </w:r>
      <w:r>
        <w:rPr>
          <w:rFonts w:ascii="Arial Light"/>
          <w:color w:val="12100B"/>
          <w:sz w:val="24"/>
        </w:rPr>
        <w:t xml:space="preserve">1872 </w:t>
      </w:r>
      <w:r w:rsidR="00DE3516">
        <w:rPr>
          <w:rFonts w:ascii="Arial Light"/>
          <w:color w:val="12100B"/>
          <w:sz w:val="24"/>
        </w:rPr>
        <w:br/>
      </w:r>
      <w:r>
        <w:rPr>
          <w:rFonts w:ascii="Arial Light"/>
          <w:color w:val="12100B"/>
          <w:sz w:val="24"/>
        </w:rPr>
        <w:t>RARES 330.1 M36CA</w:t>
      </w:r>
    </w:p>
    <w:p w14:paraId="24786F9B" w14:textId="77777777" w:rsidR="006C3CF7" w:rsidRDefault="006C3CF7" w:rsidP="00DE3516">
      <w:pPr>
        <w:pStyle w:val="BodyText"/>
        <w:spacing w:before="3"/>
        <w:ind w:left="567" w:right="342"/>
        <w:rPr>
          <w:rFonts w:ascii="Arial Light"/>
          <w:sz w:val="29"/>
        </w:rPr>
      </w:pPr>
    </w:p>
    <w:p w14:paraId="3B5E5491" w14:textId="77777777" w:rsidR="006C3CF7" w:rsidRDefault="00000000" w:rsidP="00DE3516">
      <w:pPr>
        <w:pStyle w:val="BodyText"/>
        <w:spacing w:before="0" w:line="312" w:lineRule="auto"/>
        <w:ind w:left="567" w:right="342"/>
      </w:pPr>
      <w:r>
        <w:t>Karl</w:t>
      </w:r>
      <w:r>
        <w:rPr>
          <w:spacing w:val="-1"/>
        </w:rPr>
        <w:t xml:space="preserve"> </w:t>
      </w:r>
      <w:r>
        <w:t>Marx’s</w:t>
      </w:r>
      <w:r>
        <w:rPr>
          <w:spacing w:val="-2"/>
        </w:rPr>
        <w:t xml:space="preserve"> </w:t>
      </w:r>
      <w:r>
        <w:rPr>
          <w:i/>
        </w:rPr>
        <w:t>Das</w:t>
      </w:r>
      <w:r>
        <w:rPr>
          <w:i/>
          <w:spacing w:val="-2"/>
        </w:rPr>
        <w:t xml:space="preserve"> </w:t>
      </w:r>
      <w:r>
        <w:rPr>
          <w:i/>
        </w:rPr>
        <w:t>Kapital</w:t>
      </w:r>
      <w:r>
        <w:rPr>
          <w:i/>
          <w:spacing w:val="-1"/>
        </w:rPr>
        <w:t xml:space="preserve"> </w:t>
      </w:r>
      <w:r>
        <w:t>was</w:t>
      </w:r>
      <w:r>
        <w:rPr>
          <w:spacing w:val="-2"/>
        </w:rPr>
        <w:t xml:space="preserve"> </w:t>
      </w:r>
      <w:r>
        <w:t>a</w:t>
      </w:r>
      <w:r>
        <w:rPr>
          <w:spacing w:val="-2"/>
        </w:rPr>
        <w:t xml:space="preserve"> </w:t>
      </w:r>
      <w:r>
        <w:t>cornerstone</w:t>
      </w:r>
      <w:r>
        <w:rPr>
          <w:spacing w:val="-1"/>
        </w:rPr>
        <w:t xml:space="preserve"> </w:t>
      </w:r>
      <w:r>
        <w:t>in</w:t>
      </w:r>
      <w:r>
        <w:rPr>
          <w:spacing w:val="-2"/>
        </w:rPr>
        <w:t xml:space="preserve"> </w:t>
      </w:r>
      <w:r>
        <w:t>the</w:t>
      </w:r>
      <w:r>
        <w:rPr>
          <w:spacing w:val="-1"/>
        </w:rPr>
        <w:t xml:space="preserve"> </w:t>
      </w:r>
      <w:r>
        <w:t>foundation</w:t>
      </w:r>
      <w:r>
        <w:rPr>
          <w:spacing w:val="-1"/>
        </w:rPr>
        <w:t xml:space="preserve"> </w:t>
      </w:r>
      <w:r>
        <w:t>of</w:t>
      </w:r>
      <w:r>
        <w:rPr>
          <w:spacing w:val="-2"/>
        </w:rPr>
        <w:t xml:space="preserve"> </w:t>
      </w:r>
      <w:r>
        <w:t>the</w:t>
      </w:r>
      <w:r>
        <w:rPr>
          <w:spacing w:val="-1"/>
        </w:rPr>
        <w:t xml:space="preserve"> </w:t>
      </w:r>
      <w:r>
        <w:t>communist movement and modern socialism. Marx’s theory of dialectical materialism contextualised</w:t>
      </w:r>
      <w:r>
        <w:rPr>
          <w:spacing w:val="-2"/>
        </w:rPr>
        <w:t xml:space="preserve"> </w:t>
      </w:r>
      <w:r>
        <w:t>capitalism</w:t>
      </w:r>
      <w:r>
        <w:rPr>
          <w:spacing w:val="-2"/>
        </w:rPr>
        <w:t xml:space="preserve"> </w:t>
      </w:r>
      <w:r>
        <w:t>as</w:t>
      </w:r>
      <w:r>
        <w:rPr>
          <w:spacing w:val="-3"/>
        </w:rPr>
        <w:t xml:space="preserve"> </w:t>
      </w:r>
      <w:r>
        <w:t>just</w:t>
      </w:r>
      <w:r>
        <w:rPr>
          <w:spacing w:val="-3"/>
        </w:rPr>
        <w:t xml:space="preserve"> </w:t>
      </w:r>
      <w:r>
        <w:t>one</w:t>
      </w:r>
      <w:r>
        <w:rPr>
          <w:spacing w:val="-3"/>
        </w:rPr>
        <w:t xml:space="preserve"> </w:t>
      </w:r>
      <w:r>
        <w:t>stage</w:t>
      </w:r>
      <w:r>
        <w:rPr>
          <w:spacing w:val="-2"/>
        </w:rPr>
        <w:t xml:space="preserve"> </w:t>
      </w:r>
      <w:r>
        <w:t>in</w:t>
      </w:r>
      <w:r>
        <w:rPr>
          <w:spacing w:val="-3"/>
        </w:rPr>
        <w:t xml:space="preserve"> </w:t>
      </w:r>
      <w:r>
        <w:t>humanity’s</w:t>
      </w:r>
      <w:r>
        <w:rPr>
          <w:spacing w:val="-2"/>
        </w:rPr>
        <w:t xml:space="preserve"> </w:t>
      </w:r>
      <w:r>
        <w:t>economic</w:t>
      </w:r>
      <w:r>
        <w:rPr>
          <w:spacing w:val="-3"/>
        </w:rPr>
        <w:t xml:space="preserve"> </w:t>
      </w:r>
      <w:r>
        <w:t>and</w:t>
      </w:r>
      <w:r>
        <w:rPr>
          <w:spacing w:val="-3"/>
        </w:rPr>
        <w:t xml:space="preserve"> </w:t>
      </w:r>
      <w:r>
        <w:t>social history.</w:t>
      </w:r>
      <w:r>
        <w:rPr>
          <w:spacing w:val="-14"/>
        </w:rPr>
        <w:t xml:space="preserve"> </w:t>
      </w:r>
      <w:r>
        <w:t>Although Marx intended it to be a comprehensive history of capitalism and</w:t>
      </w:r>
      <w:r>
        <w:rPr>
          <w:spacing w:val="-3"/>
        </w:rPr>
        <w:t xml:space="preserve"> </w:t>
      </w:r>
      <w:r>
        <w:t>a</w:t>
      </w:r>
      <w:r>
        <w:rPr>
          <w:spacing w:val="-3"/>
        </w:rPr>
        <w:t xml:space="preserve"> </w:t>
      </w:r>
      <w:r>
        <w:t>critique</w:t>
      </w:r>
      <w:r>
        <w:rPr>
          <w:spacing w:val="-2"/>
        </w:rPr>
        <w:t xml:space="preserve"> </w:t>
      </w:r>
      <w:r>
        <w:t>of</w:t>
      </w:r>
      <w:r>
        <w:rPr>
          <w:spacing w:val="-3"/>
        </w:rPr>
        <w:t xml:space="preserve"> </w:t>
      </w:r>
      <w:r>
        <w:t>its</w:t>
      </w:r>
      <w:r>
        <w:rPr>
          <w:spacing w:val="-3"/>
        </w:rPr>
        <w:t xml:space="preserve"> </w:t>
      </w:r>
      <w:r>
        <w:t>failings,</w:t>
      </w:r>
      <w:r>
        <w:rPr>
          <w:spacing w:val="-2"/>
        </w:rPr>
        <w:t xml:space="preserve"> </w:t>
      </w:r>
      <w:r>
        <w:t>as</w:t>
      </w:r>
      <w:r>
        <w:rPr>
          <w:spacing w:val="-3"/>
        </w:rPr>
        <w:t xml:space="preserve"> </w:t>
      </w:r>
      <w:r>
        <w:t>a</w:t>
      </w:r>
      <w:r>
        <w:rPr>
          <w:spacing w:val="-3"/>
        </w:rPr>
        <w:t xml:space="preserve"> </w:t>
      </w:r>
      <w:r>
        <w:t>dehumanising</w:t>
      </w:r>
      <w:r>
        <w:rPr>
          <w:spacing w:val="-3"/>
        </w:rPr>
        <w:t xml:space="preserve"> </w:t>
      </w:r>
      <w:r>
        <w:t>system,</w:t>
      </w:r>
      <w:r>
        <w:rPr>
          <w:spacing w:val="-2"/>
        </w:rPr>
        <w:t xml:space="preserve"> </w:t>
      </w:r>
      <w:r>
        <w:t>he</w:t>
      </w:r>
      <w:r>
        <w:rPr>
          <w:spacing w:val="-3"/>
        </w:rPr>
        <w:t xml:space="preserve"> </w:t>
      </w:r>
      <w:r>
        <w:t>had</w:t>
      </w:r>
      <w:r>
        <w:rPr>
          <w:spacing w:val="-3"/>
        </w:rPr>
        <w:t xml:space="preserve"> </w:t>
      </w:r>
      <w:r>
        <w:t>published</w:t>
      </w:r>
      <w:r>
        <w:rPr>
          <w:spacing w:val="-3"/>
        </w:rPr>
        <w:t xml:space="preserve"> </w:t>
      </w:r>
      <w:r>
        <w:t>only the first volume when</w:t>
      </w:r>
      <w:r>
        <w:rPr>
          <w:spacing w:val="-1"/>
        </w:rPr>
        <w:t xml:space="preserve"> </w:t>
      </w:r>
      <w:r>
        <w:t>he</w:t>
      </w:r>
      <w:r>
        <w:rPr>
          <w:spacing w:val="-1"/>
        </w:rPr>
        <w:t xml:space="preserve"> </w:t>
      </w:r>
      <w:r>
        <w:t>died.</w:t>
      </w:r>
      <w:r>
        <w:rPr>
          <w:spacing w:val="-5"/>
        </w:rPr>
        <w:t xml:space="preserve"> </w:t>
      </w:r>
      <w:r>
        <w:t>The second and</w:t>
      </w:r>
      <w:r>
        <w:rPr>
          <w:spacing w:val="-1"/>
        </w:rPr>
        <w:t xml:space="preserve"> </w:t>
      </w:r>
      <w:r>
        <w:t>third volumes were</w:t>
      </w:r>
      <w:r>
        <w:rPr>
          <w:spacing w:val="-1"/>
        </w:rPr>
        <w:t xml:space="preserve"> </w:t>
      </w:r>
      <w:r>
        <w:t>edited</w:t>
      </w:r>
      <w:r>
        <w:rPr>
          <w:spacing w:val="-1"/>
        </w:rPr>
        <w:t xml:space="preserve"> </w:t>
      </w:r>
      <w:r>
        <w:t xml:space="preserve">and published by Friedrich Engels and a fourth by Karl </w:t>
      </w:r>
      <w:proofErr w:type="spellStart"/>
      <w:r>
        <w:t>Kautsky</w:t>
      </w:r>
      <w:proofErr w:type="spellEnd"/>
      <w:r>
        <w:t>.</w:t>
      </w:r>
    </w:p>
    <w:p w14:paraId="2CDF0E8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43E02D4" w14:textId="77777777" w:rsidR="006C3CF7" w:rsidRDefault="00000000" w:rsidP="00DE3516">
      <w:pPr>
        <w:pStyle w:val="Heading6"/>
        <w:ind w:left="567" w:right="342"/>
      </w:pPr>
      <w:r>
        <w:lastRenderedPageBreak/>
        <w:t xml:space="preserve">Sigmund </w:t>
      </w:r>
      <w:r>
        <w:rPr>
          <w:spacing w:val="-2"/>
        </w:rPr>
        <w:t>FREUD</w:t>
      </w:r>
    </w:p>
    <w:p w14:paraId="59FF3D0E" w14:textId="77777777" w:rsidR="006C3CF7" w:rsidRDefault="00000000" w:rsidP="00DE3516">
      <w:pPr>
        <w:spacing w:before="92"/>
        <w:ind w:left="567" w:right="342"/>
        <w:rPr>
          <w:sz w:val="26"/>
        </w:rPr>
      </w:pPr>
      <w:r>
        <w:rPr>
          <w:spacing w:val="-2"/>
          <w:sz w:val="26"/>
        </w:rPr>
        <w:t>(1859–1939)</w:t>
      </w:r>
    </w:p>
    <w:p w14:paraId="2FD62B36" w14:textId="77777777" w:rsidR="006C3CF7" w:rsidRDefault="006C3CF7" w:rsidP="00DE3516">
      <w:pPr>
        <w:pStyle w:val="BodyText"/>
        <w:ind w:left="567" w:right="342"/>
        <w:rPr>
          <w:sz w:val="31"/>
        </w:rPr>
      </w:pPr>
    </w:p>
    <w:p w14:paraId="46448A63" w14:textId="05097903" w:rsidR="006C3CF7" w:rsidRDefault="00000000" w:rsidP="00DE3516">
      <w:pPr>
        <w:spacing w:before="1" w:line="280" w:lineRule="auto"/>
        <w:ind w:left="567" w:right="342"/>
        <w:rPr>
          <w:rFonts w:ascii="Arial Light" w:hAnsi="Arial Light"/>
          <w:sz w:val="24"/>
        </w:rPr>
      </w:pPr>
      <w:proofErr w:type="spellStart"/>
      <w:r>
        <w:rPr>
          <w:rFonts w:ascii="Arial-BoldItalicMT" w:hAnsi="Arial-BoldItalicMT"/>
          <w:b/>
          <w:i/>
          <w:sz w:val="28"/>
        </w:rPr>
        <w:t>Gesammelte</w:t>
      </w:r>
      <w:proofErr w:type="spellEnd"/>
      <w:r>
        <w:rPr>
          <w:rFonts w:ascii="Arial-BoldItalicMT" w:hAnsi="Arial-BoldItalicMT"/>
          <w:b/>
          <w:i/>
          <w:sz w:val="28"/>
        </w:rPr>
        <w:t xml:space="preserve"> </w:t>
      </w:r>
      <w:proofErr w:type="spellStart"/>
      <w:r>
        <w:rPr>
          <w:rFonts w:ascii="Arial-BoldItalicMT" w:hAnsi="Arial-BoldItalicMT"/>
          <w:b/>
          <w:i/>
          <w:sz w:val="28"/>
        </w:rPr>
        <w:t>Schriften</w:t>
      </w:r>
      <w:proofErr w:type="spellEnd"/>
      <w:r>
        <w:rPr>
          <w:rFonts w:ascii="Arial-BoldItalicMT" w:hAnsi="Arial-BoldItalicMT"/>
          <w:b/>
          <w:i/>
          <w:sz w:val="28"/>
        </w:rPr>
        <w:t xml:space="preserve"> </w:t>
      </w:r>
      <w:r>
        <w:rPr>
          <w:b/>
          <w:sz w:val="28"/>
        </w:rPr>
        <w:t xml:space="preserve">(Collected Writings) </w:t>
      </w:r>
      <w:r w:rsidR="00DE3516">
        <w:rPr>
          <w:b/>
          <w:sz w:val="28"/>
        </w:rPr>
        <w:br/>
      </w:r>
      <w:r>
        <w:rPr>
          <w:rFonts w:ascii="Arial Light" w:hAnsi="Arial Light"/>
          <w:color w:val="12100B"/>
          <w:sz w:val="24"/>
        </w:rPr>
        <w:t>Vienna,</w:t>
      </w:r>
      <w:r>
        <w:rPr>
          <w:rFonts w:ascii="Arial Light" w:hAnsi="Arial Light"/>
          <w:color w:val="12100B"/>
          <w:spacing w:val="-14"/>
          <w:sz w:val="24"/>
        </w:rPr>
        <w:t xml:space="preserve"> </w:t>
      </w:r>
      <w:proofErr w:type="spellStart"/>
      <w:r>
        <w:rPr>
          <w:rFonts w:ascii="Arial Light" w:hAnsi="Arial Light"/>
          <w:color w:val="12100B"/>
          <w:sz w:val="24"/>
        </w:rPr>
        <w:t>Internationaler</w:t>
      </w:r>
      <w:proofErr w:type="spellEnd"/>
      <w:r>
        <w:rPr>
          <w:rFonts w:ascii="Arial Light" w:hAnsi="Arial Light"/>
          <w:color w:val="12100B"/>
          <w:spacing w:val="-14"/>
          <w:sz w:val="24"/>
        </w:rPr>
        <w:t xml:space="preserve"> </w:t>
      </w:r>
      <w:proofErr w:type="spellStart"/>
      <w:r>
        <w:rPr>
          <w:rFonts w:ascii="Arial Light" w:hAnsi="Arial Light"/>
          <w:color w:val="12100B"/>
          <w:sz w:val="24"/>
        </w:rPr>
        <w:t>Psychoanalytischer</w:t>
      </w:r>
      <w:proofErr w:type="spellEnd"/>
      <w:r>
        <w:rPr>
          <w:rFonts w:ascii="Arial Light" w:hAnsi="Arial Light"/>
          <w:color w:val="12100B"/>
          <w:spacing w:val="-14"/>
          <w:sz w:val="24"/>
        </w:rPr>
        <w:t xml:space="preserve"> </w:t>
      </w:r>
      <w:r>
        <w:rPr>
          <w:rFonts w:ascii="Arial Light" w:hAnsi="Arial Light"/>
          <w:color w:val="12100B"/>
          <w:sz w:val="24"/>
        </w:rPr>
        <w:t>Verlag,</w:t>
      </w:r>
      <w:r>
        <w:rPr>
          <w:rFonts w:ascii="Arial Light" w:hAnsi="Arial Light"/>
          <w:color w:val="12100B"/>
          <w:spacing w:val="-14"/>
          <w:sz w:val="24"/>
        </w:rPr>
        <w:t xml:space="preserve"> </w:t>
      </w:r>
      <w:r>
        <w:rPr>
          <w:rFonts w:ascii="Arial Light" w:hAnsi="Arial Light"/>
          <w:color w:val="12100B"/>
          <w:sz w:val="24"/>
        </w:rPr>
        <w:t xml:space="preserve">1924–34 </w:t>
      </w:r>
      <w:r w:rsidR="00DE3516">
        <w:rPr>
          <w:rFonts w:ascii="Arial Light" w:hAnsi="Arial Light"/>
          <w:color w:val="12100B"/>
          <w:sz w:val="24"/>
        </w:rPr>
        <w:br/>
      </w:r>
      <w:r>
        <w:rPr>
          <w:rFonts w:ascii="Arial Light" w:hAnsi="Arial Light"/>
          <w:color w:val="12100B"/>
          <w:sz w:val="24"/>
        </w:rPr>
        <w:t>YB 131.34 F89G</w:t>
      </w:r>
    </w:p>
    <w:p w14:paraId="4E7DD4A7" w14:textId="77777777" w:rsidR="006C3CF7" w:rsidRDefault="006C3CF7" w:rsidP="00DE3516">
      <w:pPr>
        <w:pStyle w:val="BodyText"/>
        <w:spacing w:before="3"/>
        <w:ind w:left="567" w:right="342"/>
        <w:rPr>
          <w:rFonts w:ascii="Arial Light"/>
          <w:sz w:val="29"/>
        </w:rPr>
      </w:pPr>
    </w:p>
    <w:p w14:paraId="4C53D898" w14:textId="77777777" w:rsidR="006C3CF7" w:rsidRDefault="00000000" w:rsidP="00DE3516">
      <w:pPr>
        <w:pStyle w:val="BodyText"/>
        <w:spacing w:before="0" w:line="312" w:lineRule="auto"/>
        <w:ind w:left="567" w:right="342"/>
      </w:pPr>
      <w:r>
        <w:t>Sigmund Freud invented the practice of psychoanalysis, a form of talking therapy that investigates the formation of identity. His theories of the unconscious,</w:t>
      </w:r>
      <w:r>
        <w:rPr>
          <w:spacing w:val="-6"/>
        </w:rPr>
        <w:t xml:space="preserve"> </w:t>
      </w:r>
      <w:r>
        <w:t>dreams</w:t>
      </w:r>
      <w:r>
        <w:rPr>
          <w:spacing w:val="-7"/>
        </w:rPr>
        <w:t xml:space="preserve"> </w:t>
      </w:r>
      <w:r>
        <w:t>and</w:t>
      </w:r>
      <w:r>
        <w:rPr>
          <w:spacing w:val="-7"/>
        </w:rPr>
        <w:t xml:space="preserve"> </w:t>
      </w:r>
      <w:r>
        <w:t>psychosexual</w:t>
      </w:r>
      <w:r>
        <w:rPr>
          <w:spacing w:val="-6"/>
        </w:rPr>
        <w:t xml:space="preserve"> </w:t>
      </w:r>
      <w:r>
        <w:t>development</w:t>
      </w:r>
      <w:r>
        <w:rPr>
          <w:spacing w:val="-6"/>
        </w:rPr>
        <w:t xml:space="preserve"> </w:t>
      </w:r>
      <w:r>
        <w:t>continue</w:t>
      </w:r>
      <w:r>
        <w:rPr>
          <w:spacing w:val="-7"/>
        </w:rPr>
        <w:t xml:space="preserve"> </w:t>
      </w:r>
      <w:r>
        <w:t>to</w:t>
      </w:r>
      <w:r>
        <w:rPr>
          <w:spacing w:val="-6"/>
        </w:rPr>
        <w:t xml:space="preserve"> </w:t>
      </w:r>
      <w:r>
        <w:t>be</w:t>
      </w:r>
      <w:r>
        <w:rPr>
          <w:spacing w:val="-7"/>
        </w:rPr>
        <w:t xml:space="preserve"> </w:t>
      </w:r>
      <w:r>
        <w:t xml:space="preserve">intensely debated, and they have had a profound influence on psychology, sociology, feminism and cultural studies. </w:t>
      </w:r>
      <w:proofErr w:type="spellStart"/>
      <w:r>
        <w:rPr>
          <w:i/>
        </w:rPr>
        <w:t>Gesammelte</w:t>
      </w:r>
      <w:proofErr w:type="spellEnd"/>
      <w:r>
        <w:rPr>
          <w:i/>
        </w:rPr>
        <w:t xml:space="preserve"> </w:t>
      </w:r>
      <w:proofErr w:type="spellStart"/>
      <w:r>
        <w:rPr>
          <w:i/>
        </w:rPr>
        <w:t>Schriften</w:t>
      </w:r>
      <w:proofErr w:type="spellEnd"/>
      <w:r>
        <w:rPr>
          <w:i/>
        </w:rPr>
        <w:t xml:space="preserve"> </w:t>
      </w:r>
      <w:r>
        <w:t>was the first compilation of Freud’s writings and includes all his major texts within its 12 volumes. Its frontispiece recalls the famous saying falsely attributed to Freud, referencing his psychosexual theories: ‘sometimes a cigar is just a cigar’.</w:t>
      </w:r>
    </w:p>
    <w:p w14:paraId="47A91576"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CA92C54" w14:textId="77777777" w:rsidR="006C3CF7" w:rsidRDefault="00000000" w:rsidP="00DE3516">
      <w:pPr>
        <w:pStyle w:val="Heading6"/>
        <w:spacing w:before="121"/>
        <w:ind w:left="567" w:right="342"/>
      </w:pPr>
      <w:r>
        <w:lastRenderedPageBreak/>
        <w:t>Simone</w:t>
      </w:r>
      <w:r>
        <w:rPr>
          <w:spacing w:val="-3"/>
        </w:rPr>
        <w:t xml:space="preserve"> </w:t>
      </w:r>
      <w:r>
        <w:t>DE</w:t>
      </w:r>
      <w:r>
        <w:rPr>
          <w:spacing w:val="-1"/>
        </w:rPr>
        <w:t xml:space="preserve"> </w:t>
      </w:r>
      <w:r>
        <w:rPr>
          <w:spacing w:val="-2"/>
        </w:rPr>
        <w:t>BEAUVOIR</w:t>
      </w:r>
    </w:p>
    <w:p w14:paraId="411671E6" w14:textId="77777777" w:rsidR="006C3CF7" w:rsidRDefault="00000000" w:rsidP="00DE3516">
      <w:pPr>
        <w:spacing w:before="93"/>
        <w:ind w:left="567" w:right="342"/>
        <w:rPr>
          <w:sz w:val="26"/>
        </w:rPr>
      </w:pPr>
      <w:r>
        <w:rPr>
          <w:spacing w:val="-2"/>
          <w:sz w:val="26"/>
        </w:rPr>
        <w:t>(1908–1986)</w:t>
      </w:r>
    </w:p>
    <w:p w14:paraId="151C672A" w14:textId="77777777" w:rsidR="006C3CF7" w:rsidRDefault="006C3CF7" w:rsidP="00DE3516">
      <w:pPr>
        <w:pStyle w:val="BodyText"/>
        <w:ind w:left="567" w:right="342"/>
        <w:rPr>
          <w:sz w:val="31"/>
        </w:rPr>
      </w:pPr>
    </w:p>
    <w:p w14:paraId="7DAE6B3B" w14:textId="77777777" w:rsidR="006C3CF7" w:rsidRDefault="00000000" w:rsidP="00DE3516">
      <w:pPr>
        <w:ind w:left="567" w:right="342"/>
        <w:rPr>
          <w:b/>
          <w:sz w:val="28"/>
        </w:rPr>
      </w:pPr>
      <w:r>
        <w:rPr>
          <w:rFonts w:ascii="Arial-BoldItalicMT" w:hAnsi="Arial-BoldItalicMT"/>
          <w:b/>
          <w:i/>
          <w:sz w:val="28"/>
        </w:rPr>
        <w:t>Le</w:t>
      </w:r>
      <w:r>
        <w:rPr>
          <w:rFonts w:ascii="Arial-BoldItalicMT" w:hAnsi="Arial-BoldItalicMT"/>
          <w:b/>
          <w:i/>
          <w:spacing w:val="-1"/>
          <w:sz w:val="28"/>
        </w:rPr>
        <w:t xml:space="preserve"> </w:t>
      </w:r>
      <w:proofErr w:type="spellStart"/>
      <w:r>
        <w:rPr>
          <w:rFonts w:ascii="Arial-BoldItalicMT" w:hAnsi="Arial-BoldItalicMT"/>
          <w:b/>
          <w:i/>
          <w:sz w:val="28"/>
        </w:rPr>
        <w:t>deuxième</w:t>
      </w:r>
      <w:proofErr w:type="spellEnd"/>
      <w:r>
        <w:rPr>
          <w:rFonts w:ascii="Arial-BoldItalicMT" w:hAnsi="Arial-BoldItalicMT"/>
          <w:b/>
          <w:i/>
          <w:spacing w:val="-1"/>
          <w:sz w:val="28"/>
        </w:rPr>
        <w:t xml:space="preserve"> </w:t>
      </w:r>
      <w:proofErr w:type="spellStart"/>
      <w:r>
        <w:rPr>
          <w:rFonts w:ascii="Arial-BoldItalicMT" w:hAnsi="Arial-BoldItalicMT"/>
          <w:b/>
          <w:i/>
          <w:sz w:val="28"/>
        </w:rPr>
        <w:t>sexe</w:t>
      </w:r>
      <w:proofErr w:type="spellEnd"/>
      <w:r>
        <w:rPr>
          <w:rFonts w:ascii="Arial-BoldItalicMT" w:hAnsi="Arial-BoldItalicMT"/>
          <w:b/>
          <w:i/>
          <w:spacing w:val="-2"/>
          <w:sz w:val="28"/>
        </w:rPr>
        <w:t xml:space="preserve"> </w:t>
      </w:r>
      <w:r>
        <w:rPr>
          <w:b/>
          <w:sz w:val="28"/>
        </w:rPr>
        <w:t>(The</w:t>
      </w:r>
      <w:r>
        <w:rPr>
          <w:b/>
          <w:spacing w:val="-1"/>
          <w:sz w:val="28"/>
        </w:rPr>
        <w:t xml:space="preserve"> </w:t>
      </w:r>
      <w:r>
        <w:rPr>
          <w:b/>
          <w:sz w:val="28"/>
        </w:rPr>
        <w:t>Second</w:t>
      </w:r>
      <w:r>
        <w:rPr>
          <w:b/>
          <w:spacing w:val="-1"/>
          <w:sz w:val="28"/>
        </w:rPr>
        <w:t xml:space="preserve"> </w:t>
      </w:r>
      <w:r>
        <w:rPr>
          <w:b/>
          <w:sz w:val="28"/>
        </w:rPr>
        <w:t>Sex),</w:t>
      </w:r>
      <w:r>
        <w:rPr>
          <w:b/>
          <w:spacing w:val="-1"/>
          <w:sz w:val="28"/>
        </w:rPr>
        <w:t xml:space="preserve"> </w:t>
      </w:r>
      <w:r>
        <w:rPr>
          <w:b/>
          <w:sz w:val="28"/>
        </w:rPr>
        <w:t>vols</w:t>
      </w:r>
      <w:r>
        <w:rPr>
          <w:b/>
          <w:spacing w:val="-2"/>
          <w:sz w:val="28"/>
        </w:rPr>
        <w:t xml:space="preserve"> </w:t>
      </w:r>
      <w:r>
        <w:rPr>
          <w:b/>
          <w:sz w:val="28"/>
        </w:rPr>
        <w:t>1</w:t>
      </w:r>
      <w:r>
        <w:rPr>
          <w:b/>
          <w:spacing w:val="-2"/>
          <w:sz w:val="28"/>
        </w:rPr>
        <w:t xml:space="preserve"> </w:t>
      </w:r>
      <w:r>
        <w:rPr>
          <w:b/>
          <w:sz w:val="28"/>
        </w:rPr>
        <w:t>and</w:t>
      </w:r>
      <w:r>
        <w:rPr>
          <w:b/>
          <w:spacing w:val="-1"/>
          <w:sz w:val="28"/>
        </w:rPr>
        <w:t xml:space="preserve"> </w:t>
      </w:r>
      <w:r>
        <w:rPr>
          <w:b/>
          <w:spacing w:val="-10"/>
          <w:sz w:val="28"/>
        </w:rPr>
        <w:t>2</w:t>
      </w:r>
    </w:p>
    <w:p w14:paraId="2754A062" w14:textId="77777777" w:rsidR="006C3CF7" w:rsidRDefault="00000000" w:rsidP="00DE3516">
      <w:pPr>
        <w:spacing w:before="49"/>
        <w:ind w:left="567" w:right="342"/>
        <w:rPr>
          <w:rFonts w:ascii="Arial Light"/>
          <w:sz w:val="24"/>
        </w:rPr>
      </w:pPr>
      <w:r>
        <w:rPr>
          <w:rFonts w:ascii="Arial Light"/>
          <w:color w:val="12100B"/>
          <w:sz w:val="24"/>
        </w:rPr>
        <w:t>Paris,</w:t>
      </w:r>
      <w:r>
        <w:rPr>
          <w:rFonts w:ascii="Arial Light"/>
          <w:color w:val="12100B"/>
          <w:spacing w:val="-4"/>
          <w:sz w:val="24"/>
        </w:rPr>
        <w:t xml:space="preserve"> </w:t>
      </w:r>
      <w:r>
        <w:rPr>
          <w:rFonts w:ascii="Arial Light"/>
          <w:color w:val="12100B"/>
          <w:sz w:val="24"/>
        </w:rPr>
        <w:t>Gallimard,</w:t>
      </w:r>
      <w:r>
        <w:rPr>
          <w:rFonts w:ascii="Arial Light"/>
          <w:color w:val="12100B"/>
          <w:spacing w:val="-3"/>
          <w:sz w:val="24"/>
        </w:rPr>
        <w:t xml:space="preserve"> </w:t>
      </w:r>
      <w:r>
        <w:rPr>
          <w:rFonts w:ascii="Arial Light"/>
          <w:color w:val="12100B"/>
          <w:spacing w:val="-4"/>
          <w:sz w:val="24"/>
        </w:rPr>
        <w:t>1949</w:t>
      </w:r>
    </w:p>
    <w:p w14:paraId="7499A372" w14:textId="77777777" w:rsidR="006C3CF7" w:rsidRDefault="00000000" w:rsidP="00DE3516">
      <w:pPr>
        <w:spacing w:before="49"/>
        <w:ind w:left="567" w:right="342"/>
        <w:rPr>
          <w:rFonts w:ascii="Arial Light"/>
          <w:sz w:val="24"/>
        </w:rPr>
      </w:pPr>
      <w:r>
        <w:rPr>
          <w:rFonts w:ascii="Arial Light"/>
          <w:color w:val="12100B"/>
          <w:sz w:val="24"/>
        </w:rPr>
        <w:t>RARES</w:t>
      </w:r>
      <w:r>
        <w:rPr>
          <w:rFonts w:ascii="Arial Light"/>
          <w:color w:val="12100B"/>
          <w:spacing w:val="-2"/>
          <w:sz w:val="24"/>
        </w:rPr>
        <w:t xml:space="preserve"> </w:t>
      </w:r>
      <w:r>
        <w:rPr>
          <w:rFonts w:ascii="Arial Light"/>
          <w:color w:val="12100B"/>
          <w:sz w:val="24"/>
        </w:rPr>
        <w:t xml:space="preserve">305.4 </w:t>
      </w:r>
      <w:r>
        <w:rPr>
          <w:rFonts w:ascii="Arial Light"/>
          <w:color w:val="12100B"/>
          <w:spacing w:val="-4"/>
          <w:sz w:val="24"/>
        </w:rPr>
        <w:t>B38D</w:t>
      </w:r>
    </w:p>
    <w:p w14:paraId="45203012" w14:textId="77777777" w:rsidR="006C3CF7" w:rsidRDefault="006C3CF7" w:rsidP="00DE3516">
      <w:pPr>
        <w:pStyle w:val="BodyText"/>
        <w:spacing w:before="7"/>
        <w:ind w:left="567" w:right="342"/>
        <w:rPr>
          <w:rFonts w:ascii="Arial Light"/>
          <w:sz w:val="33"/>
        </w:rPr>
      </w:pPr>
    </w:p>
    <w:p w14:paraId="7EE0EC7D" w14:textId="77777777" w:rsidR="006C3CF7" w:rsidRDefault="00000000" w:rsidP="00DE3516">
      <w:pPr>
        <w:pStyle w:val="BodyText"/>
        <w:spacing w:before="0" w:line="312" w:lineRule="auto"/>
        <w:ind w:left="567" w:right="342"/>
      </w:pPr>
      <w:r>
        <w:t xml:space="preserve">‘One is not born but becomes a woman.’ French feminist, novelist, critic, activist and existentialist philosopher Simone de Beauvoir’s </w:t>
      </w:r>
      <w:r>
        <w:rPr>
          <w:i/>
        </w:rPr>
        <w:t xml:space="preserve">Le </w:t>
      </w:r>
      <w:proofErr w:type="spellStart"/>
      <w:r>
        <w:rPr>
          <w:i/>
        </w:rPr>
        <w:t>deuxième</w:t>
      </w:r>
      <w:proofErr w:type="spellEnd"/>
      <w:r>
        <w:rPr>
          <w:i/>
        </w:rPr>
        <w:t xml:space="preserve"> </w:t>
      </w:r>
      <w:proofErr w:type="spellStart"/>
      <w:r>
        <w:rPr>
          <w:i/>
        </w:rPr>
        <w:t>sexe</w:t>
      </w:r>
      <w:proofErr w:type="spellEnd"/>
      <w:r>
        <w:rPr>
          <w:i/>
          <w:spacing w:val="-3"/>
        </w:rPr>
        <w:t xml:space="preserve"> </w:t>
      </w:r>
      <w:r>
        <w:t>is</w:t>
      </w:r>
      <w:r>
        <w:rPr>
          <w:spacing w:val="-4"/>
        </w:rPr>
        <w:t xml:space="preserve"> </w:t>
      </w:r>
      <w:r>
        <w:t>a</w:t>
      </w:r>
      <w:r>
        <w:rPr>
          <w:spacing w:val="-4"/>
        </w:rPr>
        <w:t xml:space="preserve"> </w:t>
      </w:r>
      <w:r>
        <w:t>foundational</w:t>
      </w:r>
      <w:r>
        <w:rPr>
          <w:spacing w:val="-3"/>
        </w:rPr>
        <w:t xml:space="preserve"> </w:t>
      </w:r>
      <w:r>
        <w:t>text</w:t>
      </w:r>
      <w:r>
        <w:rPr>
          <w:spacing w:val="-3"/>
        </w:rPr>
        <w:t xml:space="preserve"> </w:t>
      </w:r>
      <w:r>
        <w:t>in</w:t>
      </w:r>
      <w:r>
        <w:rPr>
          <w:spacing w:val="-4"/>
        </w:rPr>
        <w:t xml:space="preserve"> </w:t>
      </w:r>
      <w:r>
        <w:t>feminist</w:t>
      </w:r>
      <w:r>
        <w:rPr>
          <w:spacing w:val="-3"/>
        </w:rPr>
        <w:t xml:space="preserve"> </w:t>
      </w:r>
      <w:r>
        <w:t>thought.</w:t>
      </w:r>
      <w:r>
        <w:rPr>
          <w:spacing w:val="-3"/>
        </w:rPr>
        <w:t xml:space="preserve"> </w:t>
      </w:r>
      <w:r>
        <w:t>She</w:t>
      </w:r>
      <w:r>
        <w:rPr>
          <w:spacing w:val="-3"/>
        </w:rPr>
        <w:t xml:space="preserve"> </w:t>
      </w:r>
      <w:r>
        <w:t>deconstructed</w:t>
      </w:r>
      <w:r>
        <w:rPr>
          <w:spacing w:val="-4"/>
        </w:rPr>
        <w:t xml:space="preserve"> </w:t>
      </w:r>
      <w:r>
        <w:t>the</w:t>
      </w:r>
      <w:r>
        <w:rPr>
          <w:spacing w:val="-3"/>
        </w:rPr>
        <w:t xml:space="preserve"> </w:t>
      </w:r>
      <w:r>
        <w:t xml:space="preserve">notion of the ‘eternal feminine’ and argued that women have suffered by being perceived historically and culturally as the inferior ‘Other’. This modernist binding was designed by French artist Mario </w:t>
      </w:r>
      <w:proofErr w:type="spellStart"/>
      <w:r>
        <w:t>Prassinos</w:t>
      </w:r>
      <w:proofErr w:type="spellEnd"/>
      <w:r>
        <w:t>.</w:t>
      </w:r>
    </w:p>
    <w:p w14:paraId="15DD825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DDDA15C" w14:textId="77777777" w:rsidR="006C3CF7" w:rsidRDefault="00000000" w:rsidP="00DE3516">
      <w:pPr>
        <w:pStyle w:val="Heading6"/>
        <w:ind w:left="567" w:right="342"/>
      </w:pPr>
      <w:r>
        <w:lastRenderedPageBreak/>
        <w:t>Mohandas</w:t>
      </w:r>
      <w:r>
        <w:rPr>
          <w:spacing w:val="-5"/>
        </w:rPr>
        <w:t xml:space="preserve"> </w:t>
      </w:r>
      <w:r>
        <w:t>Karamchand</w:t>
      </w:r>
      <w:r>
        <w:rPr>
          <w:spacing w:val="-5"/>
        </w:rPr>
        <w:t xml:space="preserve"> </w:t>
      </w:r>
      <w:r>
        <w:rPr>
          <w:spacing w:val="-2"/>
        </w:rPr>
        <w:t>GANDHI</w:t>
      </w:r>
    </w:p>
    <w:p w14:paraId="6A84463F" w14:textId="77777777" w:rsidR="006C3CF7" w:rsidRDefault="00000000" w:rsidP="00DE3516">
      <w:pPr>
        <w:spacing w:before="92"/>
        <w:ind w:left="567" w:right="342"/>
        <w:rPr>
          <w:sz w:val="26"/>
        </w:rPr>
      </w:pPr>
      <w:r>
        <w:rPr>
          <w:spacing w:val="-2"/>
          <w:sz w:val="26"/>
        </w:rPr>
        <w:t>(1869–1948)</w:t>
      </w:r>
    </w:p>
    <w:p w14:paraId="6F87DA97" w14:textId="77777777" w:rsidR="006C3CF7" w:rsidRDefault="006C3CF7" w:rsidP="00DE3516">
      <w:pPr>
        <w:pStyle w:val="BodyText"/>
        <w:ind w:left="567" w:right="342"/>
        <w:rPr>
          <w:sz w:val="31"/>
        </w:rPr>
      </w:pPr>
    </w:p>
    <w:p w14:paraId="49D9CEC9" w14:textId="1E5AA3F1" w:rsidR="006C3CF7" w:rsidRDefault="00000000" w:rsidP="00DE3516">
      <w:pPr>
        <w:spacing w:before="1" w:line="280" w:lineRule="auto"/>
        <w:ind w:left="567" w:right="342"/>
        <w:rPr>
          <w:rFonts w:ascii="Arial Light"/>
          <w:sz w:val="24"/>
        </w:rPr>
      </w:pPr>
      <w:r>
        <w:rPr>
          <w:rFonts w:ascii="Arial-BoldItalicMT"/>
          <w:b/>
          <w:i/>
          <w:sz w:val="28"/>
        </w:rPr>
        <w:t>The</w:t>
      </w:r>
      <w:r>
        <w:rPr>
          <w:rFonts w:ascii="Arial-BoldItalicMT"/>
          <w:b/>
          <w:i/>
          <w:spacing w:val="-10"/>
          <w:sz w:val="28"/>
        </w:rPr>
        <w:t xml:space="preserve"> </w:t>
      </w:r>
      <w:r>
        <w:rPr>
          <w:rFonts w:ascii="Arial-BoldItalicMT"/>
          <w:b/>
          <w:i/>
          <w:sz w:val="28"/>
        </w:rPr>
        <w:t>Wheel</w:t>
      </w:r>
      <w:r>
        <w:rPr>
          <w:rFonts w:ascii="Arial-BoldItalicMT"/>
          <w:b/>
          <w:i/>
          <w:spacing w:val="-10"/>
          <w:sz w:val="28"/>
        </w:rPr>
        <w:t xml:space="preserve"> </w:t>
      </w:r>
      <w:r>
        <w:rPr>
          <w:rFonts w:ascii="Arial-BoldItalicMT"/>
          <w:b/>
          <w:i/>
          <w:sz w:val="28"/>
        </w:rPr>
        <w:t>of</w:t>
      </w:r>
      <w:r>
        <w:rPr>
          <w:rFonts w:ascii="Arial-BoldItalicMT"/>
          <w:b/>
          <w:i/>
          <w:spacing w:val="-10"/>
          <w:sz w:val="28"/>
        </w:rPr>
        <w:t xml:space="preserve"> </w:t>
      </w:r>
      <w:r>
        <w:rPr>
          <w:rFonts w:ascii="Arial-BoldItalicMT"/>
          <w:b/>
          <w:i/>
          <w:sz w:val="28"/>
        </w:rPr>
        <w:t xml:space="preserve">Fortune </w:t>
      </w:r>
      <w:r w:rsidR="00DE3516">
        <w:rPr>
          <w:rFonts w:ascii="Arial-BoldItalicMT"/>
          <w:b/>
          <w:i/>
          <w:sz w:val="28"/>
        </w:rPr>
        <w:br/>
      </w:r>
      <w:r>
        <w:rPr>
          <w:rFonts w:ascii="Arial Light"/>
          <w:color w:val="12100B"/>
          <w:sz w:val="24"/>
        </w:rPr>
        <w:t>Madras,</w:t>
      </w:r>
      <w:r>
        <w:rPr>
          <w:rFonts w:ascii="Arial Light"/>
          <w:color w:val="12100B"/>
          <w:spacing w:val="-11"/>
          <w:sz w:val="24"/>
        </w:rPr>
        <w:t xml:space="preserve"> </w:t>
      </w:r>
      <w:r>
        <w:rPr>
          <w:rFonts w:ascii="Arial Light"/>
          <w:color w:val="12100B"/>
          <w:sz w:val="24"/>
        </w:rPr>
        <w:t>Ganesh</w:t>
      </w:r>
      <w:r>
        <w:rPr>
          <w:rFonts w:ascii="Arial Light"/>
          <w:color w:val="12100B"/>
          <w:spacing w:val="-11"/>
          <w:sz w:val="24"/>
        </w:rPr>
        <w:t xml:space="preserve"> </w:t>
      </w:r>
      <w:r>
        <w:rPr>
          <w:rFonts w:ascii="Arial Light"/>
          <w:color w:val="12100B"/>
          <w:sz w:val="24"/>
        </w:rPr>
        <w:t>&amp;</w:t>
      </w:r>
      <w:r>
        <w:rPr>
          <w:rFonts w:ascii="Arial Light"/>
          <w:color w:val="12100B"/>
          <w:spacing w:val="-11"/>
          <w:sz w:val="24"/>
        </w:rPr>
        <w:t xml:space="preserve"> </w:t>
      </w:r>
      <w:r>
        <w:rPr>
          <w:rFonts w:ascii="Arial Light"/>
          <w:color w:val="12100B"/>
          <w:sz w:val="24"/>
        </w:rPr>
        <w:t>Co.,</w:t>
      </w:r>
      <w:r>
        <w:rPr>
          <w:rFonts w:ascii="Arial Light"/>
          <w:color w:val="12100B"/>
          <w:spacing w:val="-11"/>
          <w:sz w:val="24"/>
        </w:rPr>
        <w:t xml:space="preserve"> </w:t>
      </w:r>
      <w:r>
        <w:rPr>
          <w:rFonts w:ascii="Arial Light"/>
          <w:color w:val="12100B"/>
          <w:sz w:val="24"/>
        </w:rPr>
        <w:t xml:space="preserve">1922 </w:t>
      </w:r>
      <w:r w:rsidR="00DE3516">
        <w:rPr>
          <w:rFonts w:ascii="Arial Light"/>
          <w:color w:val="12100B"/>
          <w:sz w:val="24"/>
        </w:rPr>
        <w:br/>
      </w:r>
      <w:r>
        <w:rPr>
          <w:rFonts w:ascii="Arial Light"/>
          <w:color w:val="12100B"/>
          <w:sz w:val="24"/>
        </w:rPr>
        <w:t>RARES 330 954 G15W</w:t>
      </w:r>
    </w:p>
    <w:p w14:paraId="43DEDFA5" w14:textId="77777777" w:rsidR="006C3CF7" w:rsidRDefault="006C3CF7" w:rsidP="00DE3516">
      <w:pPr>
        <w:pStyle w:val="BodyText"/>
        <w:spacing w:before="3"/>
        <w:ind w:left="567" w:right="342"/>
        <w:rPr>
          <w:rFonts w:ascii="Arial Light"/>
          <w:sz w:val="29"/>
        </w:rPr>
      </w:pPr>
    </w:p>
    <w:p w14:paraId="583682A0" w14:textId="77777777" w:rsidR="006C3CF7" w:rsidRDefault="00000000" w:rsidP="00DE3516">
      <w:pPr>
        <w:pStyle w:val="BodyText"/>
        <w:spacing w:before="0" w:line="312" w:lineRule="auto"/>
        <w:ind w:left="567" w:right="342"/>
      </w:pPr>
      <w:r>
        <w:t xml:space="preserve">The hand-spun cloth that binds </w:t>
      </w:r>
      <w:r>
        <w:rPr>
          <w:i/>
        </w:rPr>
        <w:t xml:space="preserve">The Wheel of Fortune </w:t>
      </w:r>
      <w:r>
        <w:t>is emblematic of Gandhi’s political, social and economic ideals. He advocated the practice of spinning – and a boycott of British goods – to revitalise village industries,</w:t>
      </w:r>
      <w:r>
        <w:rPr>
          <w:spacing w:val="40"/>
        </w:rPr>
        <w:t xml:space="preserve"> </w:t>
      </w:r>
      <w:r>
        <w:t xml:space="preserve">stem the tide of Western materialism and advance the cause of Indian independence from Great Britain. </w:t>
      </w:r>
      <w:r>
        <w:rPr>
          <w:i/>
        </w:rPr>
        <w:t xml:space="preserve">Khadi </w:t>
      </w:r>
      <w:r>
        <w:t xml:space="preserve">(hand-spun cloth) and the </w:t>
      </w:r>
      <w:r>
        <w:rPr>
          <w:i/>
        </w:rPr>
        <w:t xml:space="preserve">charkha </w:t>
      </w:r>
      <w:r>
        <w:t>(spinning wheel) became symbols of Indian self-rule, with the latter incorporated into the flag of the Indian National Congress. This book was published</w:t>
      </w:r>
      <w:r>
        <w:rPr>
          <w:spacing w:val="-4"/>
        </w:rPr>
        <w:t xml:space="preserve"> </w:t>
      </w:r>
      <w:r>
        <w:t>in</w:t>
      </w:r>
      <w:r>
        <w:rPr>
          <w:spacing w:val="-4"/>
        </w:rPr>
        <w:t xml:space="preserve"> </w:t>
      </w:r>
      <w:r>
        <w:t>the</w:t>
      </w:r>
      <w:r>
        <w:rPr>
          <w:spacing w:val="-4"/>
        </w:rPr>
        <w:t xml:space="preserve"> </w:t>
      </w:r>
      <w:r>
        <w:t>year</w:t>
      </w:r>
      <w:r>
        <w:rPr>
          <w:spacing w:val="-4"/>
        </w:rPr>
        <w:t xml:space="preserve"> </w:t>
      </w:r>
      <w:r>
        <w:t>that</w:t>
      </w:r>
      <w:r>
        <w:rPr>
          <w:spacing w:val="-4"/>
        </w:rPr>
        <w:t xml:space="preserve"> </w:t>
      </w:r>
      <w:proofErr w:type="spellStart"/>
      <w:r>
        <w:t>Ghandi</w:t>
      </w:r>
      <w:proofErr w:type="spellEnd"/>
      <w:r>
        <w:rPr>
          <w:spacing w:val="-4"/>
        </w:rPr>
        <w:t xml:space="preserve"> </w:t>
      </w:r>
      <w:r>
        <w:t>was</w:t>
      </w:r>
      <w:r>
        <w:rPr>
          <w:spacing w:val="-4"/>
        </w:rPr>
        <w:t xml:space="preserve"> </w:t>
      </w:r>
      <w:r>
        <w:t>jailed</w:t>
      </w:r>
      <w:r>
        <w:rPr>
          <w:spacing w:val="-4"/>
        </w:rPr>
        <w:t xml:space="preserve"> </w:t>
      </w:r>
      <w:r>
        <w:t>for</w:t>
      </w:r>
      <w:r>
        <w:rPr>
          <w:spacing w:val="-4"/>
        </w:rPr>
        <w:t xml:space="preserve"> </w:t>
      </w:r>
      <w:r>
        <w:t>instigating</w:t>
      </w:r>
      <w:r>
        <w:rPr>
          <w:spacing w:val="-4"/>
        </w:rPr>
        <w:t xml:space="preserve"> </w:t>
      </w:r>
      <w:r>
        <w:t>a</w:t>
      </w:r>
      <w:r>
        <w:rPr>
          <w:spacing w:val="-4"/>
        </w:rPr>
        <w:t xml:space="preserve"> </w:t>
      </w:r>
      <w:r>
        <w:t>civil</w:t>
      </w:r>
      <w:r>
        <w:rPr>
          <w:spacing w:val="-4"/>
        </w:rPr>
        <w:t xml:space="preserve"> </w:t>
      </w:r>
      <w:r>
        <w:t xml:space="preserve">disobedience </w:t>
      </w:r>
      <w:r>
        <w:rPr>
          <w:spacing w:val="-2"/>
        </w:rPr>
        <w:t>campaign.</w:t>
      </w:r>
    </w:p>
    <w:p w14:paraId="3E3E0B1E"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D3D5350" w14:textId="77777777" w:rsidR="006C3CF7" w:rsidRDefault="00000000" w:rsidP="00DE3516">
      <w:pPr>
        <w:pStyle w:val="Heading6"/>
        <w:ind w:left="567" w:right="342"/>
      </w:pPr>
      <w:r>
        <w:lastRenderedPageBreak/>
        <w:t>Martin</w:t>
      </w:r>
      <w:r>
        <w:rPr>
          <w:spacing w:val="-4"/>
        </w:rPr>
        <w:t xml:space="preserve"> </w:t>
      </w:r>
      <w:r>
        <w:t>Luther</w:t>
      </w:r>
      <w:r>
        <w:rPr>
          <w:spacing w:val="-1"/>
        </w:rPr>
        <w:t xml:space="preserve"> </w:t>
      </w:r>
      <w:r>
        <w:t>KING,</w:t>
      </w:r>
      <w:r>
        <w:rPr>
          <w:spacing w:val="-2"/>
        </w:rPr>
        <w:t xml:space="preserve"> </w:t>
      </w:r>
      <w:r>
        <w:rPr>
          <w:spacing w:val="-5"/>
        </w:rPr>
        <w:t>Jr</w:t>
      </w:r>
    </w:p>
    <w:p w14:paraId="64B226F6" w14:textId="77777777" w:rsidR="006C3CF7" w:rsidRDefault="00000000" w:rsidP="00DE3516">
      <w:pPr>
        <w:spacing w:before="92"/>
        <w:ind w:left="567" w:right="342"/>
        <w:rPr>
          <w:sz w:val="26"/>
        </w:rPr>
      </w:pPr>
      <w:r>
        <w:rPr>
          <w:spacing w:val="-2"/>
          <w:sz w:val="26"/>
        </w:rPr>
        <w:t>(1929–1968)</w:t>
      </w:r>
    </w:p>
    <w:p w14:paraId="218D91CC" w14:textId="77777777" w:rsidR="006C3CF7" w:rsidRDefault="006C3CF7" w:rsidP="00DE3516">
      <w:pPr>
        <w:pStyle w:val="BodyText"/>
        <w:ind w:left="567" w:right="342"/>
        <w:rPr>
          <w:sz w:val="31"/>
        </w:rPr>
      </w:pPr>
    </w:p>
    <w:p w14:paraId="4F1EFE33" w14:textId="77777777" w:rsidR="006C3CF7" w:rsidRDefault="00000000" w:rsidP="00DE3516">
      <w:pPr>
        <w:pStyle w:val="Heading8"/>
        <w:ind w:left="567" w:right="342"/>
      </w:pPr>
      <w:r>
        <w:t>Where</w:t>
      </w:r>
      <w:r>
        <w:rPr>
          <w:spacing w:val="-2"/>
        </w:rPr>
        <w:t xml:space="preserve"> </w:t>
      </w:r>
      <w:r>
        <w:t>Do</w:t>
      </w:r>
      <w:r>
        <w:rPr>
          <w:spacing w:val="-3"/>
        </w:rPr>
        <w:t xml:space="preserve"> </w:t>
      </w:r>
      <w:r>
        <w:t>We</w:t>
      </w:r>
      <w:r>
        <w:rPr>
          <w:spacing w:val="-3"/>
        </w:rPr>
        <w:t xml:space="preserve"> </w:t>
      </w:r>
      <w:r>
        <w:t>Go</w:t>
      </w:r>
      <w:r>
        <w:rPr>
          <w:spacing w:val="-2"/>
        </w:rPr>
        <w:t xml:space="preserve"> </w:t>
      </w:r>
      <w:r>
        <w:t>from</w:t>
      </w:r>
      <w:r>
        <w:rPr>
          <w:spacing w:val="-2"/>
        </w:rPr>
        <w:t xml:space="preserve"> </w:t>
      </w:r>
      <w:r>
        <w:t>Here:</w:t>
      </w:r>
      <w:r>
        <w:rPr>
          <w:spacing w:val="-3"/>
        </w:rPr>
        <w:t xml:space="preserve"> </w:t>
      </w:r>
      <w:r>
        <w:t>Chaos</w:t>
      </w:r>
      <w:r>
        <w:rPr>
          <w:spacing w:val="-3"/>
        </w:rPr>
        <w:t xml:space="preserve"> </w:t>
      </w:r>
      <w:r>
        <w:t>or</w:t>
      </w:r>
      <w:r>
        <w:rPr>
          <w:spacing w:val="-1"/>
        </w:rPr>
        <w:t xml:space="preserve"> </w:t>
      </w:r>
      <w:r>
        <w:rPr>
          <w:spacing w:val="-2"/>
        </w:rPr>
        <w:t>Community?</w:t>
      </w:r>
    </w:p>
    <w:p w14:paraId="730AC21E" w14:textId="77777777" w:rsidR="006C3CF7" w:rsidRDefault="00000000" w:rsidP="00DE3516">
      <w:pPr>
        <w:spacing w:before="49" w:line="283" w:lineRule="auto"/>
        <w:ind w:left="567" w:right="342"/>
        <w:rPr>
          <w:rFonts w:ascii="Arial Light"/>
          <w:sz w:val="24"/>
        </w:rPr>
      </w:pPr>
      <w:r>
        <w:rPr>
          <w:rFonts w:ascii="Arial Light"/>
          <w:color w:val="12100B"/>
          <w:sz w:val="24"/>
        </w:rPr>
        <w:t>New</w:t>
      </w:r>
      <w:r>
        <w:rPr>
          <w:rFonts w:ascii="Arial Light"/>
          <w:color w:val="12100B"/>
          <w:spacing w:val="-14"/>
          <w:sz w:val="24"/>
        </w:rPr>
        <w:t xml:space="preserve"> </w:t>
      </w:r>
      <w:r>
        <w:rPr>
          <w:rFonts w:ascii="Arial Light"/>
          <w:color w:val="12100B"/>
          <w:sz w:val="24"/>
        </w:rPr>
        <w:t>York,</w:t>
      </w:r>
      <w:r>
        <w:rPr>
          <w:rFonts w:ascii="Arial Light"/>
          <w:color w:val="12100B"/>
          <w:spacing w:val="-14"/>
          <w:sz w:val="24"/>
        </w:rPr>
        <w:t xml:space="preserve"> </w:t>
      </w:r>
      <w:r>
        <w:rPr>
          <w:rFonts w:ascii="Arial Light"/>
          <w:color w:val="12100B"/>
          <w:sz w:val="24"/>
        </w:rPr>
        <w:t>Harper</w:t>
      </w:r>
      <w:r>
        <w:rPr>
          <w:rFonts w:ascii="Arial Light"/>
          <w:color w:val="12100B"/>
          <w:spacing w:val="-14"/>
          <w:sz w:val="24"/>
        </w:rPr>
        <w:t xml:space="preserve"> </w:t>
      </w:r>
      <w:r>
        <w:rPr>
          <w:rFonts w:ascii="Arial Light"/>
          <w:color w:val="12100B"/>
          <w:sz w:val="24"/>
        </w:rPr>
        <w:t>and</w:t>
      </w:r>
      <w:r>
        <w:rPr>
          <w:rFonts w:ascii="Arial Light"/>
          <w:color w:val="12100B"/>
          <w:spacing w:val="-14"/>
          <w:sz w:val="24"/>
        </w:rPr>
        <w:t xml:space="preserve"> </w:t>
      </w:r>
      <w:r>
        <w:rPr>
          <w:rFonts w:ascii="Arial Light"/>
          <w:color w:val="12100B"/>
          <w:sz w:val="24"/>
        </w:rPr>
        <w:t>Row,</w:t>
      </w:r>
      <w:r>
        <w:rPr>
          <w:rFonts w:ascii="Arial Light"/>
          <w:color w:val="12100B"/>
          <w:spacing w:val="-14"/>
          <w:sz w:val="24"/>
        </w:rPr>
        <w:t xml:space="preserve"> </w:t>
      </w:r>
      <w:r>
        <w:rPr>
          <w:rFonts w:ascii="Arial Light"/>
          <w:color w:val="12100B"/>
          <w:sz w:val="24"/>
        </w:rPr>
        <w:t>c.</w:t>
      </w:r>
      <w:r>
        <w:rPr>
          <w:rFonts w:ascii="Arial Light"/>
          <w:color w:val="12100B"/>
          <w:spacing w:val="-14"/>
          <w:sz w:val="24"/>
        </w:rPr>
        <w:t xml:space="preserve"> </w:t>
      </w:r>
      <w:r>
        <w:rPr>
          <w:rFonts w:ascii="Arial Light"/>
          <w:color w:val="12100B"/>
          <w:sz w:val="24"/>
        </w:rPr>
        <w:t>1967 RARES 323.173 K58C</w:t>
      </w:r>
    </w:p>
    <w:p w14:paraId="7EC5DFB2" w14:textId="77777777" w:rsidR="006C3CF7" w:rsidRDefault="006C3CF7" w:rsidP="00DE3516">
      <w:pPr>
        <w:pStyle w:val="BodyText"/>
        <w:spacing w:before="3"/>
        <w:ind w:left="567" w:right="342"/>
        <w:rPr>
          <w:rFonts w:ascii="Arial Light"/>
          <w:sz w:val="29"/>
        </w:rPr>
      </w:pPr>
    </w:p>
    <w:p w14:paraId="0823B7F6" w14:textId="77777777" w:rsidR="006C3CF7" w:rsidRDefault="00000000" w:rsidP="00DE3516">
      <w:pPr>
        <w:pStyle w:val="BodyText"/>
        <w:spacing w:before="0" w:line="312" w:lineRule="auto"/>
        <w:ind w:left="567" w:right="342"/>
      </w:pPr>
      <w:r>
        <w:t>Dr Martin Luther King, Jr transformed the</w:t>
      </w:r>
      <w:r>
        <w:rPr>
          <w:spacing w:val="-4"/>
        </w:rPr>
        <w:t xml:space="preserve"> </w:t>
      </w:r>
      <w:r>
        <w:t>African</w:t>
      </w:r>
      <w:r>
        <w:rPr>
          <w:spacing w:val="-4"/>
        </w:rPr>
        <w:t xml:space="preserve"> </w:t>
      </w:r>
      <w:r>
        <w:t>American civil rights movement from one of local protest to what he described as ‘a coalition of conscience’</w:t>
      </w:r>
      <w:r>
        <w:rPr>
          <w:spacing w:val="-15"/>
        </w:rPr>
        <w:t xml:space="preserve"> </w:t>
      </w:r>
      <w:r>
        <w:t>at</w:t>
      </w:r>
      <w:r>
        <w:rPr>
          <w:spacing w:val="-5"/>
        </w:rPr>
        <w:t xml:space="preserve"> </w:t>
      </w:r>
      <w:r>
        <w:t>a</w:t>
      </w:r>
      <w:r>
        <w:rPr>
          <w:spacing w:val="-5"/>
        </w:rPr>
        <w:t xml:space="preserve"> </w:t>
      </w:r>
      <w:r>
        <w:t>national</w:t>
      </w:r>
      <w:r>
        <w:rPr>
          <w:spacing w:val="-5"/>
        </w:rPr>
        <w:t xml:space="preserve"> </w:t>
      </w:r>
      <w:r>
        <w:t>and</w:t>
      </w:r>
      <w:r>
        <w:rPr>
          <w:spacing w:val="-5"/>
        </w:rPr>
        <w:t xml:space="preserve"> </w:t>
      </w:r>
      <w:r>
        <w:t>international</w:t>
      </w:r>
      <w:r>
        <w:rPr>
          <w:spacing w:val="-5"/>
        </w:rPr>
        <w:t xml:space="preserve"> </w:t>
      </w:r>
      <w:r>
        <w:t>level.</w:t>
      </w:r>
      <w:r>
        <w:rPr>
          <w:spacing w:val="-5"/>
        </w:rPr>
        <w:t xml:space="preserve"> </w:t>
      </w:r>
      <w:r>
        <w:t>In</w:t>
      </w:r>
      <w:r>
        <w:rPr>
          <w:spacing w:val="-4"/>
        </w:rPr>
        <w:t xml:space="preserve"> </w:t>
      </w:r>
      <w:r>
        <w:t>the</w:t>
      </w:r>
      <w:r>
        <w:rPr>
          <w:spacing w:val="-4"/>
        </w:rPr>
        <w:t xml:space="preserve"> </w:t>
      </w:r>
      <w:r>
        <w:t>11</w:t>
      </w:r>
      <w:r>
        <w:rPr>
          <w:spacing w:val="-5"/>
        </w:rPr>
        <w:t xml:space="preserve"> </w:t>
      </w:r>
      <w:r>
        <w:t>years</w:t>
      </w:r>
      <w:r>
        <w:rPr>
          <w:spacing w:val="-4"/>
        </w:rPr>
        <w:t xml:space="preserve"> </w:t>
      </w:r>
      <w:r>
        <w:t>to</w:t>
      </w:r>
      <w:r>
        <w:rPr>
          <w:spacing w:val="-4"/>
        </w:rPr>
        <w:t xml:space="preserve"> </w:t>
      </w:r>
      <w:r>
        <w:t>1968,</w:t>
      </w:r>
      <w:r>
        <w:rPr>
          <w:spacing w:val="-5"/>
        </w:rPr>
        <w:t xml:space="preserve"> </w:t>
      </w:r>
      <w:r>
        <w:t xml:space="preserve">King travelled more than six million miles, gave more than 2500 public speeches and wrote five books. </w:t>
      </w:r>
      <w:r>
        <w:rPr>
          <w:i/>
        </w:rPr>
        <w:t xml:space="preserve">Where Do We Go from Here? </w:t>
      </w:r>
      <w:r>
        <w:t>was his last book, published the year before his assassination. Based on his speech of the same title, the work advocated a guaranteed minimum wage for all, regardless of colour.</w:t>
      </w:r>
    </w:p>
    <w:p w14:paraId="5D551B6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250A143E" w14:textId="77777777" w:rsidR="006C3CF7" w:rsidRDefault="00000000" w:rsidP="00DE3516">
      <w:pPr>
        <w:pStyle w:val="Heading6"/>
        <w:ind w:left="567" w:right="342"/>
      </w:pPr>
      <w:r>
        <w:lastRenderedPageBreak/>
        <w:t>Nelson</w:t>
      </w:r>
      <w:r>
        <w:rPr>
          <w:spacing w:val="-6"/>
        </w:rPr>
        <w:t xml:space="preserve"> </w:t>
      </w:r>
      <w:r>
        <w:rPr>
          <w:spacing w:val="-2"/>
        </w:rPr>
        <w:t>MANDELA</w:t>
      </w:r>
    </w:p>
    <w:p w14:paraId="0EB75ABB" w14:textId="77777777" w:rsidR="006C3CF7" w:rsidRDefault="00000000" w:rsidP="00DE3516">
      <w:pPr>
        <w:spacing w:before="92"/>
        <w:ind w:left="567" w:right="342"/>
        <w:rPr>
          <w:sz w:val="26"/>
        </w:rPr>
      </w:pPr>
      <w:r>
        <w:rPr>
          <w:spacing w:val="-2"/>
          <w:sz w:val="26"/>
        </w:rPr>
        <w:t>(1918–2013)</w:t>
      </w:r>
    </w:p>
    <w:p w14:paraId="2B2060FF" w14:textId="77777777" w:rsidR="006C3CF7" w:rsidRDefault="006C3CF7" w:rsidP="00DE3516">
      <w:pPr>
        <w:pStyle w:val="BodyText"/>
        <w:ind w:left="567" w:right="342"/>
        <w:rPr>
          <w:sz w:val="31"/>
        </w:rPr>
      </w:pPr>
    </w:p>
    <w:p w14:paraId="1435DECC" w14:textId="77777777" w:rsidR="006C3CF7" w:rsidRDefault="00000000" w:rsidP="00DE3516">
      <w:pPr>
        <w:pStyle w:val="Heading8"/>
        <w:ind w:left="567" w:right="342"/>
      </w:pPr>
      <w:r>
        <w:t>I</w:t>
      </w:r>
      <w:r>
        <w:rPr>
          <w:spacing w:val="-12"/>
        </w:rPr>
        <w:t xml:space="preserve"> </w:t>
      </w:r>
      <w:r>
        <w:t>Am</w:t>
      </w:r>
      <w:r>
        <w:rPr>
          <w:spacing w:val="-1"/>
        </w:rPr>
        <w:t xml:space="preserve"> </w:t>
      </w:r>
      <w:r>
        <w:t xml:space="preserve">Prepared to </w:t>
      </w:r>
      <w:r>
        <w:rPr>
          <w:spacing w:val="-5"/>
        </w:rPr>
        <w:t>Die</w:t>
      </w:r>
    </w:p>
    <w:p w14:paraId="71B0E883" w14:textId="16501CEF" w:rsidR="006C3CF7" w:rsidRDefault="00000000" w:rsidP="00DE3516">
      <w:pPr>
        <w:spacing w:before="49" w:line="283" w:lineRule="auto"/>
        <w:ind w:left="567" w:right="342"/>
        <w:rPr>
          <w:rFonts w:ascii="Arial Light"/>
          <w:sz w:val="24"/>
        </w:rPr>
      </w:pPr>
      <w:r>
        <w:rPr>
          <w:rFonts w:ascii="Arial Light"/>
          <w:color w:val="12100B"/>
          <w:sz w:val="24"/>
        </w:rPr>
        <w:t>London,</w:t>
      </w:r>
      <w:r>
        <w:rPr>
          <w:rFonts w:ascii="Arial Light"/>
          <w:color w:val="12100B"/>
          <w:spacing w:val="-12"/>
          <w:sz w:val="24"/>
        </w:rPr>
        <w:t xml:space="preserve"> </w:t>
      </w:r>
      <w:r>
        <w:rPr>
          <w:rFonts w:ascii="Arial Light"/>
          <w:color w:val="12100B"/>
          <w:sz w:val="24"/>
        </w:rPr>
        <w:t>Christian</w:t>
      </w:r>
      <w:r>
        <w:rPr>
          <w:rFonts w:ascii="Arial Light"/>
          <w:color w:val="12100B"/>
          <w:spacing w:val="-12"/>
          <w:sz w:val="24"/>
        </w:rPr>
        <w:t xml:space="preserve"> </w:t>
      </w:r>
      <w:r>
        <w:rPr>
          <w:rFonts w:ascii="Arial Light"/>
          <w:color w:val="12100B"/>
          <w:sz w:val="24"/>
        </w:rPr>
        <w:t>Action</w:t>
      </w:r>
      <w:r>
        <w:rPr>
          <w:rFonts w:ascii="Arial Light"/>
          <w:color w:val="12100B"/>
          <w:spacing w:val="-12"/>
          <w:sz w:val="24"/>
        </w:rPr>
        <w:t xml:space="preserve"> </w:t>
      </w:r>
      <w:r>
        <w:rPr>
          <w:rFonts w:ascii="Arial Light"/>
          <w:color w:val="12100B"/>
          <w:sz w:val="24"/>
        </w:rPr>
        <w:t>Publications,</w:t>
      </w:r>
      <w:r>
        <w:rPr>
          <w:rFonts w:ascii="Arial Light"/>
          <w:color w:val="12100B"/>
          <w:spacing w:val="-12"/>
          <w:sz w:val="24"/>
        </w:rPr>
        <w:t xml:space="preserve"> </w:t>
      </w:r>
      <w:r>
        <w:rPr>
          <w:rFonts w:ascii="Arial Light"/>
          <w:color w:val="12100B"/>
          <w:sz w:val="24"/>
        </w:rPr>
        <w:t xml:space="preserve">1970 </w:t>
      </w:r>
      <w:r w:rsidR="00DE3516">
        <w:rPr>
          <w:rFonts w:ascii="Arial Light"/>
          <w:color w:val="12100B"/>
          <w:sz w:val="24"/>
        </w:rPr>
        <w:br/>
      </w:r>
      <w:r>
        <w:rPr>
          <w:rFonts w:ascii="Arial Light"/>
          <w:color w:val="12100B"/>
          <w:sz w:val="24"/>
        </w:rPr>
        <w:t>RAREP 322.440968 M31</w:t>
      </w:r>
    </w:p>
    <w:p w14:paraId="2AD4D078" w14:textId="77777777" w:rsidR="006C3CF7" w:rsidRDefault="006C3CF7" w:rsidP="00DE3516">
      <w:pPr>
        <w:pStyle w:val="BodyText"/>
        <w:spacing w:before="3"/>
        <w:ind w:left="567" w:right="342"/>
        <w:rPr>
          <w:rFonts w:ascii="Arial Light"/>
          <w:sz w:val="29"/>
        </w:rPr>
      </w:pPr>
    </w:p>
    <w:p w14:paraId="414E4E35" w14:textId="77777777" w:rsidR="006C3CF7" w:rsidRDefault="00000000" w:rsidP="00DE3516">
      <w:pPr>
        <w:pStyle w:val="BodyText"/>
        <w:spacing w:before="0" w:line="312" w:lineRule="auto"/>
        <w:ind w:left="567" w:right="342"/>
      </w:pPr>
      <w:r>
        <w:t>‘I</w:t>
      </w:r>
      <w:r>
        <w:rPr>
          <w:spacing w:val="-3"/>
        </w:rPr>
        <w:t xml:space="preserve"> </w:t>
      </w:r>
      <w:r>
        <w:t>am</w:t>
      </w:r>
      <w:r>
        <w:rPr>
          <w:spacing w:val="-3"/>
        </w:rPr>
        <w:t xml:space="preserve"> </w:t>
      </w:r>
      <w:r>
        <w:t>prepared</w:t>
      </w:r>
      <w:r>
        <w:rPr>
          <w:spacing w:val="-3"/>
        </w:rPr>
        <w:t xml:space="preserve"> </w:t>
      </w:r>
      <w:r>
        <w:t>to</w:t>
      </w:r>
      <w:r>
        <w:rPr>
          <w:spacing w:val="-2"/>
        </w:rPr>
        <w:t xml:space="preserve"> </w:t>
      </w:r>
      <w:r>
        <w:t>die’</w:t>
      </w:r>
      <w:r>
        <w:rPr>
          <w:spacing w:val="-13"/>
        </w:rPr>
        <w:t xml:space="preserve"> </w:t>
      </w:r>
      <w:r>
        <w:t>were</w:t>
      </w:r>
      <w:r>
        <w:rPr>
          <w:spacing w:val="-3"/>
        </w:rPr>
        <w:t xml:space="preserve"> </w:t>
      </w:r>
      <w:r>
        <w:t>the</w:t>
      </w:r>
      <w:r>
        <w:rPr>
          <w:spacing w:val="-2"/>
        </w:rPr>
        <w:t xml:space="preserve"> </w:t>
      </w:r>
      <w:r>
        <w:t>closing</w:t>
      </w:r>
      <w:r>
        <w:rPr>
          <w:spacing w:val="-2"/>
        </w:rPr>
        <w:t xml:space="preserve"> </w:t>
      </w:r>
      <w:r>
        <w:t>words</w:t>
      </w:r>
      <w:r>
        <w:rPr>
          <w:spacing w:val="-3"/>
        </w:rPr>
        <w:t xml:space="preserve"> </w:t>
      </w:r>
      <w:r>
        <w:t>from</w:t>
      </w:r>
      <w:r>
        <w:rPr>
          <w:spacing w:val="-2"/>
        </w:rPr>
        <w:t xml:space="preserve"> </w:t>
      </w:r>
      <w:r>
        <w:t>Mandela’s</w:t>
      </w:r>
      <w:r>
        <w:rPr>
          <w:spacing w:val="-2"/>
        </w:rPr>
        <w:t xml:space="preserve"> </w:t>
      </w:r>
      <w:r>
        <w:t>statement</w:t>
      </w:r>
      <w:r>
        <w:rPr>
          <w:spacing w:val="-2"/>
        </w:rPr>
        <w:t xml:space="preserve"> </w:t>
      </w:r>
      <w:r>
        <w:t>at</w:t>
      </w:r>
      <w:r>
        <w:rPr>
          <w:spacing w:val="-3"/>
        </w:rPr>
        <w:t xml:space="preserve"> </w:t>
      </w:r>
      <w:r>
        <w:t>his trial on charges of sabotage in</w:t>
      </w:r>
      <w:r>
        <w:rPr>
          <w:spacing w:val="-7"/>
        </w:rPr>
        <w:t xml:space="preserve"> </w:t>
      </w:r>
      <w:r>
        <w:t>April 1964. He was already incarcerated, serving a</w:t>
      </w:r>
      <w:r>
        <w:rPr>
          <w:spacing w:val="-1"/>
        </w:rPr>
        <w:t xml:space="preserve"> </w:t>
      </w:r>
      <w:r>
        <w:t>five-year sentence for the crimes of</w:t>
      </w:r>
      <w:r>
        <w:rPr>
          <w:spacing w:val="-1"/>
        </w:rPr>
        <w:t xml:space="preserve"> </w:t>
      </w:r>
      <w:r>
        <w:t>leaving</w:t>
      </w:r>
      <w:r>
        <w:rPr>
          <w:spacing w:val="-1"/>
        </w:rPr>
        <w:t xml:space="preserve"> </w:t>
      </w:r>
      <w:r>
        <w:t>the country illegally</w:t>
      </w:r>
      <w:r>
        <w:rPr>
          <w:spacing w:val="-1"/>
        </w:rPr>
        <w:t xml:space="preserve"> </w:t>
      </w:r>
      <w:r>
        <w:t>and incitement</w:t>
      </w:r>
      <w:r>
        <w:rPr>
          <w:spacing w:val="-4"/>
        </w:rPr>
        <w:t xml:space="preserve"> </w:t>
      </w:r>
      <w:r>
        <w:t>to</w:t>
      </w:r>
      <w:r>
        <w:rPr>
          <w:spacing w:val="-3"/>
        </w:rPr>
        <w:t xml:space="preserve"> </w:t>
      </w:r>
      <w:r>
        <w:t>strike.</w:t>
      </w:r>
      <w:r>
        <w:rPr>
          <w:spacing w:val="-8"/>
        </w:rPr>
        <w:t xml:space="preserve"> </w:t>
      </w:r>
      <w:r>
        <w:t>The</w:t>
      </w:r>
      <w:r>
        <w:rPr>
          <w:spacing w:val="-3"/>
        </w:rPr>
        <w:t xml:space="preserve"> </w:t>
      </w:r>
      <w:r>
        <w:t>1964</w:t>
      </w:r>
      <w:r>
        <w:rPr>
          <w:spacing w:val="-4"/>
        </w:rPr>
        <w:t xml:space="preserve"> </w:t>
      </w:r>
      <w:r>
        <w:t>trial</w:t>
      </w:r>
      <w:r>
        <w:rPr>
          <w:spacing w:val="-3"/>
        </w:rPr>
        <w:t xml:space="preserve"> </w:t>
      </w:r>
      <w:r>
        <w:t>resulted</w:t>
      </w:r>
      <w:r>
        <w:rPr>
          <w:spacing w:val="-3"/>
        </w:rPr>
        <w:t xml:space="preserve"> </w:t>
      </w:r>
      <w:r>
        <w:t>in</w:t>
      </w:r>
      <w:r>
        <w:rPr>
          <w:spacing w:val="-4"/>
        </w:rPr>
        <w:t xml:space="preserve"> </w:t>
      </w:r>
      <w:r>
        <w:t>a</w:t>
      </w:r>
      <w:r>
        <w:rPr>
          <w:spacing w:val="-4"/>
        </w:rPr>
        <w:t xml:space="preserve"> </w:t>
      </w:r>
      <w:r>
        <w:t>sentence</w:t>
      </w:r>
      <w:r>
        <w:rPr>
          <w:spacing w:val="-3"/>
        </w:rPr>
        <w:t xml:space="preserve"> </w:t>
      </w:r>
      <w:r>
        <w:t>of</w:t>
      </w:r>
      <w:r>
        <w:rPr>
          <w:spacing w:val="-4"/>
        </w:rPr>
        <w:t xml:space="preserve"> </w:t>
      </w:r>
      <w:r>
        <w:t>life</w:t>
      </w:r>
      <w:r>
        <w:rPr>
          <w:spacing w:val="-4"/>
        </w:rPr>
        <w:t xml:space="preserve"> </w:t>
      </w:r>
      <w:r>
        <w:t>imprisonment. Mandela’s powerful statement garnered support from individuals and organisations across the world, creating the momentum that ultimately ended racist segregation (apartheid) in South</w:t>
      </w:r>
      <w:r>
        <w:rPr>
          <w:spacing w:val="-14"/>
        </w:rPr>
        <w:t xml:space="preserve"> </w:t>
      </w:r>
      <w:r>
        <w:t>Africa. He was released from prison in 1990 and awarded the Nobel Peace Prize in 1993.</w:t>
      </w:r>
    </w:p>
    <w:p w14:paraId="741B0D16"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CD1E9EC" w14:textId="77777777" w:rsidR="006C3CF7" w:rsidRDefault="00000000" w:rsidP="00DE3516">
      <w:pPr>
        <w:pStyle w:val="Heading2"/>
        <w:ind w:left="567" w:right="342"/>
      </w:pPr>
      <w:bookmarkStart w:id="7" w:name="The_World_in_a_Book"/>
      <w:bookmarkEnd w:id="7"/>
      <w:r>
        <w:lastRenderedPageBreak/>
        <w:t>THE</w:t>
      </w:r>
      <w:r>
        <w:rPr>
          <w:spacing w:val="-25"/>
        </w:rPr>
        <w:t xml:space="preserve"> </w:t>
      </w:r>
      <w:r>
        <w:t>WORLD</w:t>
      </w:r>
      <w:r>
        <w:rPr>
          <w:spacing w:val="-26"/>
        </w:rPr>
        <w:t xml:space="preserve"> </w:t>
      </w:r>
      <w:r>
        <w:t>IN</w:t>
      </w:r>
      <w:r>
        <w:rPr>
          <w:spacing w:val="-25"/>
        </w:rPr>
        <w:t xml:space="preserve"> </w:t>
      </w:r>
      <w:r>
        <w:t>A</w:t>
      </w:r>
      <w:r>
        <w:rPr>
          <w:spacing w:val="-25"/>
        </w:rPr>
        <w:t xml:space="preserve"> </w:t>
      </w:r>
      <w:r>
        <w:rPr>
          <w:spacing w:val="-4"/>
        </w:rPr>
        <w:t>BOOK</w:t>
      </w:r>
    </w:p>
    <w:p w14:paraId="2C07CFFD" w14:textId="77777777" w:rsidR="006C3CF7" w:rsidRDefault="00000000" w:rsidP="00DE3516">
      <w:pPr>
        <w:spacing w:before="536" w:line="300" w:lineRule="auto"/>
        <w:ind w:left="567" w:right="342"/>
        <w:rPr>
          <w:sz w:val="32"/>
        </w:rPr>
      </w:pPr>
      <w:r>
        <w:rPr>
          <w:sz w:val="32"/>
        </w:rPr>
        <w:t>From ancient manuscripts to the digital present, our desire to collect and contain knowledge has been constant. The dictionary, the atlas and the encyclopaedia each evolved to describe aspects of the world: its languages,</w:t>
      </w:r>
      <w:r>
        <w:rPr>
          <w:spacing w:val="-4"/>
          <w:sz w:val="32"/>
        </w:rPr>
        <w:t xml:space="preserve"> </w:t>
      </w:r>
      <w:r>
        <w:rPr>
          <w:sz w:val="32"/>
        </w:rPr>
        <w:t>its</w:t>
      </w:r>
      <w:r>
        <w:rPr>
          <w:spacing w:val="-4"/>
          <w:sz w:val="32"/>
        </w:rPr>
        <w:t xml:space="preserve"> </w:t>
      </w:r>
      <w:r>
        <w:rPr>
          <w:sz w:val="32"/>
        </w:rPr>
        <w:t>physical</w:t>
      </w:r>
      <w:r>
        <w:rPr>
          <w:spacing w:val="-4"/>
          <w:sz w:val="32"/>
        </w:rPr>
        <w:t xml:space="preserve"> </w:t>
      </w:r>
      <w:r>
        <w:rPr>
          <w:sz w:val="32"/>
        </w:rPr>
        <w:t>form,</w:t>
      </w:r>
      <w:r>
        <w:rPr>
          <w:spacing w:val="-3"/>
          <w:sz w:val="32"/>
        </w:rPr>
        <w:t xml:space="preserve"> </w:t>
      </w:r>
      <w:r>
        <w:rPr>
          <w:sz w:val="32"/>
        </w:rPr>
        <w:t>and</w:t>
      </w:r>
      <w:r>
        <w:rPr>
          <w:spacing w:val="-4"/>
          <w:sz w:val="32"/>
        </w:rPr>
        <w:t xml:space="preserve"> </w:t>
      </w:r>
      <w:r>
        <w:rPr>
          <w:sz w:val="32"/>
        </w:rPr>
        <w:t>the</w:t>
      </w:r>
      <w:r>
        <w:rPr>
          <w:spacing w:val="-3"/>
          <w:sz w:val="32"/>
        </w:rPr>
        <w:t xml:space="preserve"> </w:t>
      </w:r>
      <w:r>
        <w:rPr>
          <w:sz w:val="32"/>
        </w:rPr>
        <w:t>histories,</w:t>
      </w:r>
      <w:r>
        <w:rPr>
          <w:spacing w:val="-4"/>
          <w:sz w:val="32"/>
        </w:rPr>
        <w:t xml:space="preserve"> </w:t>
      </w:r>
      <w:r>
        <w:rPr>
          <w:sz w:val="32"/>
        </w:rPr>
        <w:t>cultures</w:t>
      </w:r>
      <w:r>
        <w:rPr>
          <w:spacing w:val="-3"/>
          <w:sz w:val="32"/>
        </w:rPr>
        <w:t xml:space="preserve"> </w:t>
      </w:r>
      <w:r>
        <w:rPr>
          <w:sz w:val="32"/>
        </w:rPr>
        <w:t>and</w:t>
      </w:r>
      <w:r>
        <w:rPr>
          <w:spacing w:val="-4"/>
          <w:sz w:val="32"/>
        </w:rPr>
        <w:t xml:space="preserve"> </w:t>
      </w:r>
      <w:r>
        <w:rPr>
          <w:sz w:val="32"/>
        </w:rPr>
        <w:t>knowledge</w:t>
      </w:r>
      <w:r>
        <w:rPr>
          <w:spacing w:val="-3"/>
          <w:sz w:val="32"/>
        </w:rPr>
        <w:t xml:space="preserve"> </w:t>
      </w:r>
      <w:r>
        <w:rPr>
          <w:sz w:val="32"/>
        </w:rPr>
        <w:t>of its peoples.</w:t>
      </w:r>
    </w:p>
    <w:p w14:paraId="42C2DACD" w14:textId="77777777" w:rsidR="006C3CF7" w:rsidRDefault="006C3CF7" w:rsidP="00DE3516">
      <w:pPr>
        <w:pStyle w:val="BodyText"/>
        <w:spacing w:before="5"/>
        <w:ind w:left="567" w:right="342"/>
        <w:rPr>
          <w:sz w:val="39"/>
        </w:rPr>
      </w:pPr>
    </w:p>
    <w:p w14:paraId="4850C5A9" w14:textId="77777777" w:rsidR="006C3CF7" w:rsidRDefault="00000000" w:rsidP="00DE3516">
      <w:pPr>
        <w:spacing w:line="300" w:lineRule="auto"/>
        <w:ind w:left="567" w:right="342"/>
        <w:rPr>
          <w:sz w:val="32"/>
        </w:rPr>
      </w:pPr>
      <w:r>
        <w:rPr>
          <w:sz w:val="32"/>
        </w:rPr>
        <w:t xml:space="preserve">Encyclopaedias sprang from the desire of medieval scholars to create a </w:t>
      </w:r>
      <w:proofErr w:type="gramStart"/>
      <w:r>
        <w:rPr>
          <w:i/>
          <w:sz w:val="32"/>
        </w:rPr>
        <w:t>speculum</w:t>
      </w:r>
      <w:r>
        <w:rPr>
          <w:i/>
          <w:spacing w:val="-2"/>
          <w:sz w:val="32"/>
        </w:rPr>
        <w:t xml:space="preserve"> </w:t>
      </w:r>
      <w:r>
        <w:rPr>
          <w:i/>
          <w:sz w:val="32"/>
        </w:rPr>
        <w:t>mundi</w:t>
      </w:r>
      <w:proofErr w:type="gramEnd"/>
      <w:r>
        <w:rPr>
          <w:i/>
          <w:spacing w:val="-2"/>
          <w:sz w:val="32"/>
        </w:rPr>
        <w:t xml:space="preserve"> </w:t>
      </w:r>
      <w:r>
        <w:rPr>
          <w:sz w:val="32"/>
        </w:rPr>
        <w:t>–</w:t>
      </w:r>
      <w:r>
        <w:rPr>
          <w:spacing w:val="-3"/>
          <w:sz w:val="32"/>
        </w:rPr>
        <w:t xml:space="preserve"> </w:t>
      </w:r>
      <w:r>
        <w:rPr>
          <w:sz w:val="32"/>
        </w:rPr>
        <w:t>or</w:t>
      </w:r>
      <w:r>
        <w:rPr>
          <w:spacing w:val="-3"/>
          <w:sz w:val="32"/>
        </w:rPr>
        <w:t xml:space="preserve"> </w:t>
      </w:r>
      <w:r>
        <w:rPr>
          <w:sz w:val="32"/>
        </w:rPr>
        <w:t>‘mirror</w:t>
      </w:r>
      <w:r>
        <w:rPr>
          <w:spacing w:val="-3"/>
          <w:sz w:val="32"/>
        </w:rPr>
        <w:t xml:space="preserve"> </w:t>
      </w:r>
      <w:r>
        <w:rPr>
          <w:sz w:val="32"/>
        </w:rPr>
        <w:t>of</w:t>
      </w:r>
      <w:r>
        <w:rPr>
          <w:spacing w:val="-3"/>
          <w:sz w:val="32"/>
        </w:rPr>
        <w:t xml:space="preserve"> </w:t>
      </w:r>
      <w:r>
        <w:rPr>
          <w:sz w:val="32"/>
        </w:rPr>
        <w:t>the</w:t>
      </w:r>
      <w:r>
        <w:rPr>
          <w:spacing w:val="-2"/>
          <w:sz w:val="32"/>
        </w:rPr>
        <w:t xml:space="preserve"> </w:t>
      </w:r>
      <w:r>
        <w:rPr>
          <w:sz w:val="32"/>
        </w:rPr>
        <w:t>world’</w:t>
      </w:r>
      <w:r>
        <w:rPr>
          <w:spacing w:val="-14"/>
          <w:sz w:val="32"/>
        </w:rPr>
        <w:t xml:space="preserve"> </w:t>
      </w:r>
      <w:r>
        <w:rPr>
          <w:sz w:val="32"/>
        </w:rPr>
        <w:t>–</w:t>
      </w:r>
      <w:r>
        <w:rPr>
          <w:spacing w:val="-3"/>
          <w:sz w:val="32"/>
        </w:rPr>
        <w:t xml:space="preserve"> </w:t>
      </w:r>
      <w:r>
        <w:rPr>
          <w:sz w:val="32"/>
        </w:rPr>
        <w:t>in</w:t>
      </w:r>
      <w:r>
        <w:rPr>
          <w:spacing w:val="-3"/>
          <w:sz w:val="32"/>
        </w:rPr>
        <w:t xml:space="preserve"> </w:t>
      </w:r>
      <w:r>
        <w:rPr>
          <w:sz w:val="32"/>
        </w:rPr>
        <w:t>book</w:t>
      </w:r>
      <w:r>
        <w:rPr>
          <w:spacing w:val="-3"/>
          <w:sz w:val="32"/>
        </w:rPr>
        <w:t xml:space="preserve"> </w:t>
      </w:r>
      <w:r>
        <w:rPr>
          <w:sz w:val="32"/>
        </w:rPr>
        <w:t>form,</w:t>
      </w:r>
      <w:r>
        <w:rPr>
          <w:spacing w:val="-2"/>
          <w:sz w:val="32"/>
        </w:rPr>
        <w:t xml:space="preserve"> </w:t>
      </w:r>
      <w:r>
        <w:rPr>
          <w:sz w:val="32"/>
        </w:rPr>
        <w:t>to</w:t>
      </w:r>
      <w:r>
        <w:rPr>
          <w:spacing w:val="-2"/>
          <w:sz w:val="32"/>
        </w:rPr>
        <w:t xml:space="preserve"> </w:t>
      </w:r>
      <w:r>
        <w:rPr>
          <w:sz w:val="32"/>
        </w:rPr>
        <w:t>preserve</w:t>
      </w:r>
      <w:r>
        <w:rPr>
          <w:spacing w:val="-3"/>
          <w:sz w:val="32"/>
        </w:rPr>
        <w:t xml:space="preserve"> </w:t>
      </w:r>
      <w:r>
        <w:rPr>
          <w:sz w:val="32"/>
        </w:rPr>
        <w:t>and reflect theological, historical and scientific knowledge.</w:t>
      </w:r>
      <w:r>
        <w:rPr>
          <w:spacing w:val="-4"/>
          <w:sz w:val="32"/>
        </w:rPr>
        <w:t xml:space="preserve"> </w:t>
      </w:r>
      <w:r>
        <w:rPr>
          <w:sz w:val="32"/>
        </w:rPr>
        <w:t>As the extent of information grew and as trade increased contact between communities, this concept expanded into a wider range of more specialised texts, including dictionaries to define and standardise language, and atlases to record knowledge of the Earth and the cosmos.</w:t>
      </w:r>
    </w:p>
    <w:p w14:paraId="5DBBC068" w14:textId="77777777" w:rsidR="006C3CF7" w:rsidRDefault="006C3CF7" w:rsidP="00DE3516">
      <w:pPr>
        <w:pStyle w:val="BodyText"/>
        <w:spacing w:before="5"/>
        <w:ind w:left="567" w:right="342"/>
        <w:rPr>
          <w:sz w:val="39"/>
        </w:rPr>
      </w:pPr>
    </w:p>
    <w:p w14:paraId="06D131B9" w14:textId="77777777" w:rsidR="006C3CF7" w:rsidRDefault="00000000" w:rsidP="00DE3516">
      <w:pPr>
        <w:spacing w:before="1" w:line="300" w:lineRule="auto"/>
        <w:ind w:left="567" w:right="342"/>
        <w:rPr>
          <w:sz w:val="32"/>
        </w:rPr>
      </w:pPr>
      <w:r>
        <w:rPr>
          <w:sz w:val="32"/>
        </w:rPr>
        <w:t>In</w:t>
      </w:r>
      <w:r>
        <w:rPr>
          <w:spacing w:val="-5"/>
          <w:sz w:val="32"/>
        </w:rPr>
        <w:t xml:space="preserve"> </w:t>
      </w:r>
      <w:r>
        <w:rPr>
          <w:sz w:val="32"/>
        </w:rPr>
        <w:t>the</w:t>
      </w:r>
      <w:r>
        <w:rPr>
          <w:spacing w:val="-5"/>
          <w:sz w:val="32"/>
        </w:rPr>
        <w:t xml:space="preserve"> </w:t>
      </w:r>
      <w:r>
        <w:rPr>
          <w:sz w:val="32"/>
        </w:rPr>
        <w:t>18th-century</w:t>
      </w:r>
      <w:r>
        <w:rPr>
          <w:spacing w:val="-6"/>
          <w:sz w:val="32"/>
        </w:rPr>
        <w:t xml:space="preserve"> </w:t>
      </w:r>
      <w:r>
        <w:rPr>
          <w:sz w:val="32"/>
        </w:rPr>
        <w:t>Enlightenment,</w:t>
      </w:r>
      <w:r>
        <w:rPr>
          <w:spacing w:val="-5"/>
          <w:sz w:val="32"/>
        </w:rPr>
        <w:t xml:space="preserve"> </w:t>
      </w:r>
      <w:r>
        <w:rPr>
          <w:sz w:val="32"/>
        </w:rPr>
        <w:t>the</w:t>
      </w:r>
      <w:r>
        <w:rPr>
          <w:spacing w:val="-5"/>
          <w:sz w:val="32"/>
        </w:rPr>
        <w:t xml:space="preserve"> </w:t>
      </w:r>
      <w:r>
        <w:rPr>
          <w:sz w:val="32"/>
        </w:rPr>
        <w:t>encyclopaedia</w:t>
      </w:r>
      <w:r>
        <w:rPr>
          <w:spacing w:val="-6"/>
          <w:sz w:val="32"/>
        </w:rPr>
        <w:t xml:space="preserve"> </w:t>
      </w:r>
      <w:r>
        <w:rPr>
          <w:sz w:val="32"/>
        </w:rPr>
        <w:t>and</w:t>
      </w:r>
      <w:r>
        <w:rPr>
          <w:spacing w:val="-6"/>
          <w:sz w:val="32"/>
        </w:rPr>
        <w:t xml:space="preserve"> </w:t>
      </w:r>
      <w:r>
        <w:rPr>
          <w:sz w:val="32"/>
        </w:rPr>
        <w:t>dictionary</w:t>
      </w:r>
      <w:r>
        <w:rPr>
          <w:spacing w:val="-6"/>
          <w:sz w:val="32"/>
        </w:rPr>
        <w:t xml:space="preserve"> </w:t>
      </w:r>
      <w:r>
        <w:rPr>
          <w:sz w:val="32"/>
        </w:rPr>
        <w:t>were crucial to efforts to replace religion with rationalism, to compile authoritative data and to emphasise a secular history of human achievement – concepts that continue to underpin our organisation of knowledge today.</w:t>
      </w:r>
    </w:p>
    <w:p w14:paraId="226D34D1"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528FE8A7" w14:textId="77777777" w:rsidR="006C3CF7" w:rsidRDefault="00000000" w:rsidP="00DE3516">
      <w:pPr>
        <w:pStyle w:val="Heading6"/>
        <w:ind w:left="567" w:right="342"/>
      </w:pPr>
      <w:r>
        <w:lastRenderedPageBreak/>
        <w:t>John</w:t>
      </w:r>
      <w:r>
        <w:rPr>
          <w:spacing w:val="-4"/>
        </w:rPr>
        <w:t xml:space="preserve"> </w:t>
      </w:r>
      <w:r>
        <w:rPr>
          <w:spacing w:val="-2"/>
        </w:rPr>
        <w:t>FLORIO</w:t>
      </w:r>
    </w:p>
    <w:p w14:paraId="75DD2761" w14:textId="77777777" w:rsidR="006C3CF7" w:rsidRDefault="00000000" w:rsidP="00DE3516">
      <w:pPr>
        <w:spacing w:before="92"/>
        <w:ind w:left="567" w:right="342"/>
        <w:rPr>
          <w:sz w:val="26"/>
        </w:rPr>
      </w:pPr>
      <w:r>
        <w:rPr>
          <w:sz w:val="26"/>
        </w:rPr>
        <w:t xml:space="preserve">(c. </w:t>
      </w:r>
      <w:r>
        <w:rPr>
          <w:spacing w:val="-2"/>
          <w:sz w:val="26"/>
        </w:rPr>
        <w:t>1553–1625)</w:t>
      </w:r>
    </w:p>
    <w:p w14:paraId="403CB6D7" w14:textId="77777777" w:rsidR="006C3CF7" w:rsidRDefault="006C3CF7" w:rsidP="00DE3516">
      <w:pPr>
        <w:pStyle w:val="BodyText"/>
        <w:ind w:left="567" w:right="342"/>
        <w:rPr>
          <w:sz w:val="31"/>
        </w:rPr>
      </w:pPr>
    </w:p>
    <w:p w14:paraId="743F20A8" w14:textId="77777777" w:rsidR="006C3CF7" w:rsidRDefault="00000000" w:rsidP="00DE3516">
      <w:pPr>
        <w:pStyle w:val="Heading8"/>
        <w:spacing w:line="297" w:lineRule="auto"/>
        <w:ind w:left="567" w:right="342"/>
      </w:pPr>
      <w:r>
        <w:t>Queen</w:t>
      </w:r>
      <w:r>
        <w:rPr>
          <w:spacing w:val="-16"/>
        </w:rPr>
        <w:t xml:space="preserve"> </w:t>
      </w:r>
      <w:r>
        <w:t>Anna’s</w:t>
      </w:r>
      <w:r>
        <w:rPr>
          <w:spacing w:val="-7"/>
        </w:rPr>
        <w:t xml:space="preserve"> </w:t>
      </w:r>
      <w:r>
        <w:t>New</w:t>
      </w:r>
      <w:r>
        <w:rPr>
          <w:spacing w:val="-7"/>
        </w:rPr>
        <w:t xml:space="preserve"> </w:t>
      </w:r>
      <w:r>
        <w:t>World</w:t>
      </w:r>
      <w:r>
        <w:rPr>
          <w:spacing w:val="-6"/>
        </w:rPr>
        <w:t xml:space="preserve"> </w:t>
      </w:r>
      <w:r>
        <w:t>of</w:t>
      </w:r>
      <w:r>
        <w:rPr>
          <w:spacing w:val="-6"/>
        </w:rPr>
        <w:t xml:space="preserve"> </w:t>
      </w:r>
      <w:r>
        <w:t>Words</w:t>
      </w:r>
      <w:r>
        <w:rPr>
          <w:spacing w:val="-6"/>
        </w:rPr>
        <w:t xml:space="preserve"> </w:t>
      </w:r>
      <w:r>
        <w:t>or,</w:t>
      </w:r>
      <w:r>
        <w:rPr>
          <w:spacing w:val="-6"/>
        </w:rPr>
        <w:t xml:space="preserve"> </w:t>
      </w:r>
      <w:proofErr w:type="spellStart"/>
      <w:r>
        <w:t>Dictionarie</w:t>
      </w:r>
      <w:proofErr w:type="spellEnd"/>
      <w:r>
        <w:rPr>
          <w:spacing w:val="-7"/>
        </w:rPr>
        <w:t xml:space="preserve"> </w:t>
      </w:r>
      <w:r>
        <w:t>of</w:t>
      </w:r>
      <w:r>
        <w:rPr>
          <w:spacing w:val="-6"/>
        </w:rPr>
        <w:t xml:space="preserve"> </w:t>
      </w:r>
      <w:r>
        <w:t>the</w:t>
      </w:r>
      <w:r>
        <w:rPr>
          <w:spacing w:val="-6"/>
        </w:rPr>
        <w:t xml:space="preserve"> </w:t>
      </w:r>
      <w:r>
        <w:t>Italian</w:t>
      </w:r>
      <w:r>
        <w:rPr>
          <w:spacing w:val="-6"/>
        </w:rPr>
        <w:t xml:space="preserve"> </w:t>
      </w:r>
      <w:r>
        <w:t>and English Tongues …</w:t>
      </w:r>
    </w:p>
    <w:p w14:paraId="34D4C2F8" w14:textId="77777777" w:rsidR="006C3CF7" w:rsidRDefault="00000000" w:rsidP="00DE3516">
      <w:pPr>
        <w:spacing w:line="244" w:lineRule="exact"/>
        <w:ind w:left="567" w:right="342"/>
        <w:rPr>
          <w:rFonts w:ascii="Arial Light"/>
          <w:sz w:val="24"/>
        </w:rPr>
      </w:pPr>
      <w:r>
        <w:rPr>
          <w:rFonts w:ascii="Arial Light"/>
          <w:color w:val="12100B"/>
          <w:sz w:val="24"/>
        </w:rPr>
        <w:t>London,</w:t>
      </w:r>
      <w:r>
        <w:rPr>
          <w:rFonts w:ascii="Arial Light"/>
          <w:color w:val="12100B"/>
          <w:spacing w:val="-4"/>
          <w:sz w:val="24"/>
        </w:rPr>
        <w:t xml:space="preserve"> </w:t>
      </w:r>
      <w:r>
        <w:rPr>
          <w:rFonts w:ascii="Arial Light"/>
          <w:color w:val="12100B"/>
          <w:sz w:val="24"/>
        </w:rPr>
        <w:t>printed</w:t>
      </w:r>
      <w:r>
        <w:rPr>
          <w:rFonts w:ascii="Arial Light"/>
          <w:color w:val="12100B"/>
          <w:spacing w:val="-2"/>
          <w:sz w:val="24"/>
        </w:rPr>
        <w:t xml:space="preserve"> </w:t>
      </w:r>
      <w:r>
        <w:rPr>
          <w:rFonts w:ascii="Arial Light"/>
          <w:color w:val="12100B"/>
          <w:sz w:val="24"/>
        </w:rPr>
        <w:t>by</w:t>
      </w:r>
      <w:r>
        <w:rPr>
          <w:rFonts w:ascii="Arial Light"/>
          <w:color w:val="12100B"/>
          <w:spacing w:val="-2"/>
          <w:sz w:val="24"/>
        </w:rPr>
        <w:t xml:space="preserve"> </w:t>
      </w:r>
      <w:proofErr w:type="spellStart"/>
      <w:r>
        <w:rPr>
          <w:rFonts w:ascii="Arial Light"/>
          <w:color w:val="12100B"/>
          <w:sz w:val="24"/>
        </w:rPr>
        <w:t>Melch</w:t>
      </w:r>
      <w:proofErr w:type="spellEnd"/>
      <w:r>
        <w:rPr>
          <w:rFonts w:ascii="Arial Light"/>
          <w:color w:val="12100B"/>
          <w:sz w:val="24"/>
        </w:rPr>
        <w:t>.</w:t>
      </w:r>
      <w:r>
        <w:rPr>
          <w:rFonts w:ascii="Arial Light"/>
          <w:color w:val="12100B"/>
          <w:spacing w:val="-2"/>
          <w:sz w:val="24"/>
        </w:rPr>
        <w:t xml:space="preserve"> </w:t>
      </w:r>
      <w:proofErr w:type="spellStart"/>
      <w:r>
        <w:rPr>
          <w:rFonts w:ascii="Arial Light"/>
          <w:color w:val="12100B"/>
          <w:sz w:val="24"/>
        </w:rPr>
        <w:t>Bradwood</w:t>
      </w:r>
      <w:proofErr w:type="spellEnd"/>
      <w:r>
        <w:rPr>
          <w:rFonts w:ascii="Arial Light"/>
          <w:color w:val="12100B"/>
          <w:spacing w:val="-2"/>
          <w:sz w:val="24"/>
        </w:rPr>
        <w:t xml:space="preserve"> </w:t>
      </w:r>
      <w:r>
        <w:rPr>
          <w:rFonts w:ascii="Arial Light"/>
          <w:color w:val="12100B"/>
          <w:sz w:val="24"/>
        </w:rPr>
        <w:t>for</w:t>
      </w:r>
      <w:r>
        <w:rPr>
          <w:rFonts w:ascii="Arial Light"/>
          <w:color w:val="12100B"/>
          <w:spacing w:val="-1"/>
          <w:sz w:val="24"/>
        </w:rPr>
        <w:t xml:space="preserve"> </w:t>
      </w:r>
      <w:r>
        <w:rPr>
          <w:rFonts w:ascii="Arial Light"/>
          <w:color w:val="12100B"/>
          <w:sz w:val="24"/>
        </w:rPr>
        <w:t>Edw.</w:t>
      </w:r>
      <w:r>
        <w:rPr>
          <w:rFonts w:ascii="Arial Light"/>
          <w:color w:val="12100B"/>
          <w:spacing w:val="-2"/>
          <w:sz w:val="24"/>
        </w:rPr>
        <w:t xml:space="preserve"> </w:t>
      </w:r>
      <w:r>
        <w:rPr>
          <w:rFonts w:ascii="Arial Light"/>
          <w:color w:val="12100B"/>
          <w:sz w:val="24"/>
        </w:rPr>
        <w:t>Blount</w:t>
      </w:r>
      <w:r>
        <w:rPr>
          <w:rFonts w:ascii="Arial Light"/>
          <w:color w:val="12100B"/>
          <w:spacing w:val="-2"/>
          <w:sz w:val="24"/>
        </w:rPr>
        <w:t xml:space="preserve"> </w:t>
      </w:r>
      <w:r>
        <w:rPr>
          <w:rFonts w:ascii="Arial Light"/>
          <w:color w:val="12100B"/>
          <w:sz w:val="24"/>
        </w:rPr>
        <w:t>and</w:t>
      </w:r>
      <w:r>
        <w:rPr>
          <w:rFonts w:ascii="Arial Light"/>
          <w:color w:val="12100B"/>
          <w:spacing w:val="-2"/>
          <w:sz w:val="24"/>
        </w:rPr>
        <w:t xml:space="preserve"> </w:t>
      </w:r>
      <w:r>
        <w:rPr>
          <w:rFonts w:ascii="Arial Light"/>
          <w:color w:val="12100B"/>
          <w:sz w:val="24"/>
        </w:rPr>
        <w:t>William</w:t>
      </w:r>
      <w:r>
        <w:rPr>
          <w:rFonts w:ascii="Arial Light"/>
          <w:color w:val="12100B"/>
          <w:spacing w:val="-2"/>
          <w:sz w:val="24"/>
        </w:rPr>
        <w:t xml:space="preserve"> </w:t>
      </w:r>
      <w:r>
        <w:rPr>
          <w:rFonts w:ascii="Arial Light"/>
          <w:color w:val="12100B"/>
          <w:sz w:val="24"/>
        </w:rPr>
        <w:t>Barret,</w:t>
      </w:r>
      <w:r>
        <w:rPr>
          <w:rFonts w:ascii="Arial Light"/>
          <w:color w:val="12100B"/>
          <w:spacing w:val="-1"/>
          <w:sz w:val="24"/>
        </w:rPr>
        <w:t xml:space="preserve"> </w:t>
      </w:r>
      <w:r>
        <w:rPr>
          <w:rFonts w:ascii="Arial Light"/>
          <w:color w:val="12100B"/>
          <w:spacing w:val="-4"/>
          <w:sz w:val="24"/>
        </w:rPr>
        <w:t>1611</w:t>
      </w:r>
    </w:p>
    <w:p w14:paraId="61487A56" w14:textId="77777777" w:rsidR="006C3CF7" w:rsidRDefault="00000000" w:rsidP="00DE3516">
      <w:pPr>
        <w:spacing w:before="48"/>
        <w:ind w:left="567" w:right="342"/>
        <w:rPr>
          <w:rFonts w:ascii="Arial Light"/>
          <w:sz w:val="24"/>
        </w:rPr>
      </w:pPr>
      <w:r>
        <w:rPr>
          <w:rFonts w:ascii="Arial Light"/>
          <w:color w:val="12100B"/>
          <w:sz w:val="24"/>
        </w:rPr>
        <w:t xml:space="preserve">RARESF 453 </w:t>
      </w:r>
      <w:r>
        <w:rPr>
          <w:rFonts w:ascii="Arial Light"/>
          <w:color w:val="12100B"/>
          <w:spacing w:val="-5"/>
          <w:sz w:val="24"/>
        </w:rPr>
        <w:t>F66</w:t>
      </w:r>
    </w:p>
    <w:p w14:paraId="348A11B4" w14:textId="77777777" w:rsidR="006C3CF7" w:rsidRDefault="006C3CF7" w:rsidP="00DE3516">
      <w:pPr>
        <w:pStyle w:val="BodyText"/>
        <w:spacing w:before="7"/>
        <w:ind w:left="567" w:right="342"/>
        <w:rPr>
          <w:rFonts w:ascii="Arial Light"/>
          <w:sz w:val="33"/>
        </w:rPr>
      </w:pPr>
    </w:p>
    <w:p w14:paraId="2FD605C7" w14:textId="77777777" w:rsidR="006C3CF7" w:rsidRDefault="00000000" w:rsidP="00DE3516">
      <w:pPr>
        <w:pStyle w:val="BodyText"/>
        <w:spacing w:before="1" w:line="312" w:lineRule="auto"/>
        <w:ind w:left="567" w:right="342"/>
      </w:pPr>
      <w:r>
        <w:t>Giovanni Florio, known as John, was born in London, where his Tuscan father,</w:t>
      </w:r>
      <w:r>
        <w:rPr>
          <w:spacing w:val="-6"/>
        </w:rPr>
        <w:t xml:space="preserve"> </w:t>
      </w:r>
      <w:r>
        <w:t>Michelangelo</w:t>
      </w:r>
      <w:r>
        <w:rPr>
          <w:spacing w:val="-6"/>
        </w:rPr>
        <w:t xml:space="preserve"> </w:t>
      </w:r>
      <w:r>
        <w:t>(a</w:t>
      </w:r>
      <w:r>
        <w:rPr>
          <w:spacing w:val="-6"/>
        </w:rPr>
        <w:t xml:space="preserve"> </w:t>
      </w:r>
      <w:r>
        <w:t>Franciscan</w:t>
      </w:r>
      <w:r>
        <w:rPr>
          <w:spacing w:val="-6"/>
        </w:rPr>
        <w:t xml:space="preserve"> </w:t>
      </w:r>
      <w:r>
        <w:t>friar</w:t>
      </w:r>
      <w:r>
        <w:rPr>
          <w:spacing w:val="-6"/>
        </w:rPr>
        <w:t xml:space="preserve"> </w:t>
      </w:r>
      <w:r>
        <w:t>who</w:t>
      </w:r>
      <w:r>
        <w:rPr>
          <w:spacing w:val="-6"/>
        </w:rPr>
        <w:t xml:space="preserve"> </w:t>
      </w:r>
      <w:r>
        <w:t>converted</w:t>
      </w:r>
      <w:r>
        <w:rPr>
          <w:spacing w:val="-6"/>
        </w:rPr>
        <w:t xml:space="preserve"> </w:t>
      </w:r>
      <w:r>
        <w:t>to</w:t>
      </w:r>
      <w:r>
        <w:rPr>
          <w:spacing w:val="-6"/>
        </w:rPr>
        <w:t xml:space="preserve"> </w:t>
      </w:r>
      <w:r>
        <w:t>Protestantism),</w:t>
      </w:r>
      <w:r>
        <w:rPr>
          <w:spacing w:val="-6"/>
        </w:rPr>
        <w:t xml:space="preserve"> </w:t>
      </w:r>
      <w:r>
        <w:t>was tutor to Lady Jane Grey, the ‘Nine Days’</w:t>
      </w:r>
      <w:r>
        <w:rPr>
          <w:spacing w:val="-4"/>
        </w:rPr>
        <w:t xml:space="preserve"> </w:t>
      </w:r>
      <w:r>
        <w:t xml:space="preserve">Queen’. On the ascension of the Catholic Mary Tudor to the throne in 1553, the </w:t>
      </w:r>
      <w:proofErr w:type="spellStart"/>
      <w:r>
        <w:t>Florios</w:t>
      </w:r>
      <w:proofErr w:type="spellEnd"/>
      <w:r>
        <w:t xml:space="preserve"> left for Europe. John returned to England in the early 1570s (under Elizabeth I) speaking no English, yet he became its leading humanist scholar. This expanded edition of a dictionary first published in 1598 was dedicated to Queen</w:t>
      </w:r>
      <w:r>
        <w:rPr>
          <w:spacing w:val="-7"/>
        </w:rPr>
        <w:t xml:space="preserve"> </w:t>
      </w:r>
      <w:r>
        <w:t>Anne, the Danish consort of James I of England and Ireland, and John’s pupil.</w:t>
      </w:r>
    </w:p>
    <w:p w14:paraId="40A85F89"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665E61C" w14:textId="77777777" w:rsidR="006C3CF7" w:rsidRDefault="00000000" w:rsidP="00DE3516">
      <w:pPr>
        <w:pStyle w:val="Heading6"/>
        <w:ind w:left="567" w:right="342"/>
      </w:pPr>
      <w:proofErr w:type="spellStart"/>
      <w:r>
        <w:lastRenderedPageBreak/>
        <w:t>Hiob</w:t>
      </w:r>
      <w:proofErr w:type="spellEnd"/>
      <w:r>
        <w:rPr>
          <w:spacing w:val="-3"/>
        </w:rPr>
        <w:t xml:space="preserve"> </w:t>
      </w:r>
      <w:r>
        <w:t>(or</w:t>
      </w:r>
      <w:r>
        <w:rPr>
          <w:spacing w:val="-2"/>
        </w:rPr>
        <w:t xml:space="preserve"> </w:t>
      </w:r>
      <w:r>
        <w:t>Job)</w:t>
      </w:r>
      <w:r>
        <w:rPr>
          <w:spacing w:val="-3"/>
        </w:rPr>
        <w:t xml:space="preserve"> </w:t>
      </w:r>
      <w:r>
        <w:rPr>
          <w:spacing w:val="-2"/>
        </w:rPr>
        <w:t>LUDOLF</w:t>
      </w:r>
    </w:p>
    <w:p w14:paraId="5E3983C1" w14:textId="77777777" w:rsidR="006C3CF7" w:rsidRDefault="00000000" w:rsidP="00DE3516">
      <w:pPr>
        <w:spacing w:before="92"/>
        <w:ind w:left="567" w:right="342"/>
        <w:rPr>
          <w:sz w:val="26"/>
        </w:rPr>
      </w:pPr>
      <w:r>
        <w:rPr>
          <w:spacing w:val="-2"/>
          <w:sz w:val="26"/>
        </w:rPr>
        <w:t>(1624–1704)</w:t>
      </w:r>
    </w:p>
    <w:p w14:paraId="5F807D2B" w14:textId="77777777" w:rsidR="006C3CF7" w:rsidRDefault="006C3CF7" w:rsidP="00DE3516">
      <w:pPr>
        <w:pStyle w:val="BodyText"/>
        <w:ind w:left="567" w:right="342"/>
        <w:rPr>
          <w:sz w:val="31"/>
        </w:rPr>
      </w:pPr>
    </w:p>
    <w:p w14:paraId="5F4ED6B3" w14:textId="3F8E6CDE" w:rsidR="006C3CF7" w:rsidRDefault="00000000" w:rsidP="00DE3516">
      <w:pPr>
        <w:spacing w:before="1" w:line="280" w:lineRule="auto"/>
        <w:ind w:left="567" w:right="342"/>
        <w:rPr>
          <w:rFonts w:ascii="Arial Light"/>
          <w:sz w:val="24"/>
        </w:rPr>
      </w:pPr>
      <w:r>
        <w:rPr>
          <w:b/>
          <w:sz w:val="28"/>
        </w:rPr>
        <w:t xml:space="preserve">Lexicon </w:t>
      </w:r>
      <w:proofErr w:type="spellStart"/>
      <w:r>
        <w:rPr>
          <w:b/>
          <w:sz w:val="28"/>
        </w:rPr>
        <w:t>Aethiopico-Latinum</w:t>
      </w:r>
      <w:proofErr w:type="spellEnd"/>
      <w:r>
        <w:rPr>
          <w:b/>
          <w:sz w:val="28"/>
        </w:rPr>
        <w:t xml:space="preserve"> </w:t>
      </w:r>
      <w:r w:rsidR="00DE3516">
        <w:rPr>
          <w:b/>
          <w:sz w:val="28"/>
        </w:rPr>
        <w:br/>
      </w:r>
      <w:r>
        <w:rPr>
          <w:rFonts w:ascii="Arial Light"/>
          <w:color w:val="12100B"/>
          <w:sz w:val="24"/>
        </w:rPr>
        <w:t>Frankfurt,</w:t>
      </w:r>
      <w:r>
        <w:rPr>
          <w:rFonts w:ascii="Arial Light"/>
          <w:color w:val="12100B"/>
          <w:spacing w:val="-8"/>
          <w:sz w:val="24"/>
        </w:rPr>
        <w:t xml:space="preserve"> </w:t>
      </w:r>
      <w:r>
        <w:rPr>
          <w:rFonts w:ascii="Arial Light"/>
          <w:color w:val="12100B"/>
          <w:sz w:val="24"/>
        </w:rPr>
        <w:t>the</w:t>
      </w:r>
      <w:r>
        <w:rPr>
          <w:rFonts w:ascii="Arial Light"/>
          <w:color w:val="12100B"/>
          <w:spacing w:val="-8"/>
          <w:sz w:val="24"/>
        </w:rPr>
        <w:t xml:space="preserve"> </w:t>
      </w:r>
      <w:r>
        <w:rPr>
          <w:rFonts w:ascii="Arial Light"/>
          <w:color w:val="12100B"/>
          <w:sz w:val="24"/>
        </w:rPr>
        <w:t>author</w:t>
      </w:r>
      <w:r>
        <w:rPr>
          <w:rFonts w:ascii="Arial Light"/>
          <w:color w:val="12100B"/>
          <w:spacing w:val="-8"/>
          <w:sz w:val="24"/>
        </w:rPr>
        <w:t xml:space="preserve"> </w:t>
      </w:r>
      <w:r>
        <w:rPr>
          <w:rFonts w:ascii="Arial Light"/>
          <w:color w:val="12100B"/>
          <w:sz w:val="24"/>
        </w:rPr>
        <w:t>and</w:t>
      </w:r>
      <w:r>
        <w:rPr>
          <w:rFonts w:ascii="Arial Light"/>
          <w:color w:val="12100B"/>
          <w:spacing w:val="-8"/>
          <w:sz w:val="24"/>
        </w:rPr>
        <w:t xml:space="preserve"> </w:t>
      </w:r>
      <w:r>
        <w:rPr>
          <w:rFonts w:ascii="Arial Light"/>
          <w:color w:val="12100B"/>
          <w:sz w:val="24"/>
        </w:rPr>
        <w:t>Martin</w:t>
      </w:r>
      <w:r>
        <w:rPr>
          <w:rFonts w:ascii="Arial Light"/>
          <w:color w:val="12100B"/>
          <w:spacing w:val="-8"/>
          <w:sz w:val="24"/>
        </w:rPr>
        <w:t xml:space="preserve"> </w:t>
      </w:r>
      <w:proofErr w:type="spellStart"/>
      <w:r>
        <w:rPr>
          <w:rFonts w:ascii="Arial Light"/>
          <w:color w:val="12100B"/>
          <w:sz w:val="24"/>
        </w:rPr>
        <w:t>Jacquet</w:t>
      </w:r>
      <w:proofErr w:type="spellEnd"/>
      <w:r>
        <w:rPr>
          <w:rFonts w:ascii="Arial Light"/>
          <w:color w:val="12100B"/>
          <w:sz w:val="24"/>
        </w:rPr>
        <w:t>,</w:t>
      </w:r>
      <w:r>
        <w:rPr>
          <w:rFonts w:ascii="Arial Light"/>
          <w:color w:val="12100B"/>
          <w:spacing w:val="-8"/>
          <w:sz w:val="24"/>
        </w:rPr>
        <w:t xml:space="preserve"> </w:t>
      </w:r>
      <w:r>
        <w:rPr>
          <w:rFonts w:ascii="Arial Light"/>
          <w:color w:val="12100B"/>
          <w:sz w:val="24"/>
        </w:rPr>
        <w:t xml:space="preserve">1699 </w:t>
      </w:r>
      <w:r w:rsidR="00DE3516">
        <w:rPr>
          <w:rFonts w:ascii="Arial Light"/>
          <w:color w:val="12100B"/>
          <w:sz w:val="24"/>
        </w:rPr>
        <w:br/>
      </w:r>
      <w:r>
        <w:rPr>
          <w:rFonts w:ascii="Arial Light"/>
          <w:color w:val="12100B"/>
          <w:sz w:val="24"/>
        </w:rPr>
        <w:t>RARESF 492.8 L96</w:t>
      </w:r>
    </w:p>
    <w:p w14:paraId="6E8F896F" w14:textId="77777777" w:rsidR="006C3CF7" w:rsidRDefault="006C3CF7" w:rsidP="00DE3516">
      <w:pPr>
        <w:pStyle w:val="BodyText"/>
        <w:spacing w:before="3"/>
        <w:ind w:left="567" w:right="342"/>
        <w:rPr>
          <w:rFonts w:ascii="Arial Light"/>
          <w:sz w:val="29"/>
        </w:rPr>
      </w:pPr>
    </w:p>
    <w:p w14:paraId="1398638F" w14:textId="77777777" w:rsidR="006C3CF7" w:rsidRDefault="00000000" w:rsidP="00DE3516">
      <w:pPr>
        <w:pStyle w:val="BodyText"/>
        <w:spacing w:before="0" w:line="312" w:lineRule="auto"/>
        <w:ind w:left="567" w:right="342"/>
      </w:pPr>
      <w:r>
        <w:t xml:space="preserve">German philologist </w:t>
      </w:r>
      <w:proofErr w:type="spellStart"/>
      <w:r>
        <w:t>Hiob</w:t>
      </w:r>
      <w:proofErr w:type="spellEnd"/>
      <w:r>
        <w:t xml:space="preserve"> </w:t>
      </w:r>
      <w:proofErr w:type="spellStart"/>
      <w:r>
        <w:t>Ludolf</w:t>
      </w:r>
      <w:proofErr w:type="spellEnd"/>
      <w:r>
        <w:t xml:space="preserve"> was reputed to speak 25 languages. He is known today for his pioneering lifelong work promoting Ethiopian languages, culture and history to European audiences. His publications, including this dictionary, remained the foundation for cultural exchange between Ethiopia and</w:t>
      </w:r>
      <w:r>
        <w:rPr>
          <w:spacing w:val="-4"/>
        </w:rPr>
        <w:t xml:space="preserve"> </w:t>
      </w:r>
      <w:r>
        <w:t>Western</w:t>
      </w:r>
      <w:r>
        <w:rPr>
          <w:spacing w:val="-4"/>
        </w:rPr>
        <w:t xml:space="preserve"> </w:t>
      </w:r>
      <w:r>
        <w:t>Europe</w:t>
      </w:r>
      <w:r>
        <w:rPr>
          <w:spacing w:val="-3"/>
        </w:rPr>
        <w:t xml:space="preserve"> </w:t>
      </w:r>
      <w:r>
        <w:t>for</w:t>
      </w:r>
      <w:r>
        <w:rPr>
          <w:spacing w:val="-3"/>
        </w:rPr>
        <w:t xml:space="preserve"> </w:t>
      </w:r>
      <w:r>
        <w:t>more</w:t>
      </w:r>
      <w:r>
        <w:rPr>
          <w:spacing w:val="-3"/>
        </w:rPr>
        <w:t xml:space="preserve"> </w:t>
      </w:r>
      <w:r>
        <w:t>than</w:t>
      </w:r>
      <w:r>
        <w:rPr>
          <w:spacing w:val="-3"/>
        </w:rPr>
        <w:t xml:space="preserve"> </w:t>
      </w:r>
      <w:r>
        <w:t>150</w:t>
      </w:r>
      <w:r>
        <w:rPr>
          <w:spacing w:val="-4"/>
        </w:rPr>
        <w:t xml:space="preserve"> </w:t>
      </w:r>
      <w:r>
        <w:t>years.</w:t>
      </w:r>
      <w:r>
        <w:rPr>
          <w:spacing w:val="-8"/>
        </w:rPr>
        <w:t xml:space="preserve"> </w:t>
      </w:r>
      <w:r>
        <w:t>The</w:t>
      </w:r>
      <w:r>
        <w:rPr>
          <w:spacing w:val="-4"/>
        </w:rPr>
        <w:t xml:space="preserve"> </w:t>
      </w:r>
      <w:r>
        <w:rPr>
          <w:i/>
        </w:rPr>
        <w:t>Ge</w:t>
      </w:r>
      <w:r>
        <w:rPr>
          <w:i/>
          <w:spacing w:val="-3"/>
        </w:rPr>
        <w:t xml:space="preserve"> </w:t>
      </w:r>
      <w:proofErr w:type="spellStart"/>
      <w:r>
        <w:rPr>
          <w:i/>
        </w:rPr>
        <w:t>ez</w:t>
      </w:r>
      <w:proofErr w:type="spellEnd"/>
      <w:r>
        <w:rPr>
          <w:i/>
          <w:spacing w:val="-4"/>
        </w:rPr>
        <w:t xml:space="preserve"> </w:t>
      </w:r>
      <w:r>
        <w:t>script</w:t>
      </w:r>
      <w:r>
        <w:rPr>
          <w:spacing w:val="-3"/>
        </w:rPr>
        <w:t xml:space="preserve"> </w:t>
      </w:r>
      <w:r>
        <w:t>was</w:t>
      </w:r>
      <w:r>
        <w:rPr>
          <w:spacing w:val="-4"/>
        </w:rPr>
        <w:t xml:space="preserve"> </w:t>
      </w:r>
      <w:r>
        <w:t>first</w:t>
      </w:r>
      <w:r>
        <w:rPr>
          <w:spacing w:val="-3"/>
        </w:rPr>
        <w:t xml:space="preserve"> </w:t>
      </w:r>
      <w:r>
        <w:t xml:space="preserve">used to write the ancient language </w:t>
      </w:r>
      <w:r>
        <w:rPr>
          <w:i/>
        </w:rPr>
        <w:t xml:space="preserve">Ge </w:t>
      </w:r>
      <w:proofErr w:type="spellStart"/>
      <w:r>
        <w:rPr>
          <w:i/>
        </w:rPr>
        <w:t>ez</w:t>
      </w:r>
      <w:proofErr w:type="spellEnd"/>
      <w:r>
        <w:rPr>
          <w:i/>
        </w:rPr>
        <w:t xml:space="preserve"> </w:t>
      </w:r>
      <w:r>
        <w:t>(which remains the liturgical language of the Ethiopian Coptic Christian Church), but by the 17th century it had been adapted to write related Semitic languages, including</w:t>
      </w:r>
      <w:r>
        <w:rPr>
          <w:spacing w:val="-4"/>
        </w:rPr>
        <w:t xml:space="preserve"> </w:t>
      </w:r>
      <w:r>
        <w:t>Amharic, one of Ethiopia’s principal languages.</w:t>
      </w:r>
    </w:p>
    <w:p w14:paraId="58301EB8"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9175468" w14:textId="77777777" w:rsidR="006C3CF7" w:rsidRDefault="00000000" w:rsidP="00DE3516">
      <w:pPr>
        <w:pStyle w:val="Heading6"/>
        <w:ind w:left="567" w:right="342"/>
      </w:pPr>
      <w:r>
        <w:lastRenderedPageBreak/>
        <w:t xml:space="preserve">Samuel </w:t>
      </w:r>
      <w:r>
        <w:rPr>
          <w:spacing w:val="-2"/>
        </w:rPr>
        <w:t>JOHNSON</w:t>
      </w:r>
    </w:p>
    <w:p w14:paraId="1F0DF246" w14:textId="77777777" w:rsidR="006C3CF7" w:rsidRDefault="00000000" w:rsidP="00DE3516">
      <w:pPr>
        <w:spacing w:before="92"/>
        <w:ind w:left="567" w:right="342"/>
        <w:rPr>
          <w:sz w:val="26"/>
        </w:rPr>
      </w:pPr>
      <w:r>
        <w:rPr>
          <w:spacing w:val="-2"/>
          <w:sz w:val="26"/>
        </w:rPr>
        <w:t>(1709–1784)</w:t>
      </w:r>
    </w:p>
    <w:p w14:paraId="75142EC2" w14:textId="77777777" w:rsidR="006C3CF7" w:rsidRDefault="006C3CF7" w:rsidP="00DE3516">
      <w:pPr>
        <w:pStyle w:val="BodyText"/>
        <w:ind w:left="567" w:right="342"/>
        <w:rPr>
          <w:sz w:val="31"/>
        </w:rPr>
      </w:pPr>
    </w:p>
    <w:p w14:paraId="2252C5AF" w14:textId="77777777" w:rsidR="006C3CF7" w:rsidRDefault="00000000" w:rsidP="00DE3516">
      <w:pPr>
        <w:pStyle w:val="Heading7"/>
        <w:ind w:left="567" w:right="342"/>
      </w:pPr>
      <w:r>
        <w:t>A</w:t>
      </w:r>
      <w:r>
        <w:rPr>
          <w:spacing w:val="-11"/>
        </w:rPr>
        <w:t xml:space="preserve"> </w:t>
      </w:r>
      <w:r>
        <w:t xml:space="preserve">dictionary of the English </w:t>
      </w:r>
      <w:r>
        <w:rPr>
          <w:spacing w:val="-2"/>
        </w:rPr>
        <w:t>language</w:t>
      </w:r>
    </w:p>
    <w:p w14:paraId="5C769221" w14:textId="77777777" w:rsidR="006C3CF7" w:rsidRDefault="00000000" w:rsidP="00DE3516">
      <w:pPr>
        <w:spacing w:before="49"/>
        <w:ind w:left="567" w:right="342"/>
        <w:rPr>
          <w:rFonts w:ascii="Arial Light"/>
          <w:sz w:val="24"/>
        </w:rPr>
      </w:pPr>
      <w:r>
        <w:rPr>
          <w:rFonts w:ascii="Arial Light"/>
          <w:color w:val="12100B"/>
          <w:sz w:val="24"/>
        </w:rPr>
        <w:t>London,</w:t>
      </w:r>
      <w:r>
        <w:rPr>
          <w:rFonts w:ascii="Arial Light"/>
          <w:color w:val="12100B"/>
          <w:spacing w:val="-7"/>
          <w:sz w:val="24"/>
        </w:rPr>
        <w:t xml:space="preserve"> </w:t>
      </w:r>
      <w:r>
        <w:rPr>
          <w:rFonts w:ascii="Arial Light"/>
          <w:color w:val="12100B"/>
          <w:sz w:val="24"/>
        </w:rPr>
        <w:t>printed</w:t>
      </w:r>
      <w:r>
        <w:rPr>
          <w:rFonts w:ascii="Arial Light"/>
          <w:color w:val="12100B"/>
          <w:spacing w:val="-4"/>
          <w:sz w:val="24"/>
        </w:rPr>
        <w:t xml:space="preserve"> </w:t>
      </w:r>
      <w:r>
        <w:rPr>
          <w:rFonts w:ascii="Arial Light"/>
          <w:color w:val="12100B"/>
          <w:sz w:val="24"/>
        </w:rPr>
        <w:t>by</w:t>
      </w:r>
      <w:r>
        <w:rPr>
          <w:rFonts w:ascii="Arial Light"/>
          <w:color w:val="12100B"/>
          <w:spacing w:val="-4"/>
          <w:sz w:val="24"/>
        </w:rPr>
        <w:t xml:space="preserve"> </w:t>
      </w:r>
      <w:r>
        <w:rPr>
          <w:rFonts w:ascii="Arial Light"/>
          <w:color w:val="12100B"/>
          <w:sz w:val="24"/>
        </w:rPr>
        <w:t>W.</w:t>
      </w:r>
      <w:r>
        <w:rPr>
          <w:rFonts w:ascii="Arial Light"/>
          <w:color w:val="12100B"/>
          <w:spacing w:val="-5"/>
          <w:sz w:val="24"/>
        </w:rPr>
        <w:t xml:space="preserve"> </w:t>
      </w:r>
      <w:r>
        <w:rPr>
          <w:rFonts w:ascii="Arial Light"/>
          <w:color w:val="12100B"/>
          <w:sz w:val="24"/>
        </w:rPr>
        <w:t>Strahan,</w:t>
      </w:r>
      <w:r>
        <w:rPr>
          <w:rFonts w:ascii="Arial Light"/>
          <w:color w:val="12100B"/>
          <w:spacing w:val="-4"/>
          <w:sz w:val="24"/>
        </w:rPr>
        <w:t xml:space="preserve"> </w:t>
      </w:r>
      <w:r>
        <w:rPr>
          <w:rFonts w:ascii="Arial Light"/>
          <w:color w:val="12100B"/>
          <w:sz w:val="24"/>
        </w:rPr>
        <w:t>for</w:t>
      </w:r>
      <w:r>
        <w:rPr>
          <w:rFonts w:ascii="Arial Light"/>
          <w:color w:val="12100B"/>
          <w:spacing w:val="-4"/>
          <w:sz w:val="24"/>
        </w:rPr>
        <w:t xml:space="preserve"> </w:t>
      </w:r>
      <w:r>
        <w:rPr>
          <w:rFonts w:ascii="Arial Light"/>
          <w:color w:val="12100B"/>
          <w:sz w:val="24"/>
        </w:rPr>
        <w:t>J.</w:t>
      </w:r>
      <w:r>
        <w:rPr>
          <w:rFonts w:ascii="Arial Light"/>
          <w:color w:val="12100B"/>
          <w:spacing w:val="-5"/>
          <w:sz w:val="24"/>
        </w:rPr>
        <w:t xml:space="preserve"> </w:t>
      </w:r>
      <w:r>
        <w:rPr>
          <w:rFonts w:ascii="Arial Light"/>
          <w:color w:val="12100B"/>
          <w:sz w:val="24"/>
        </w:rPr>
        <w:t>and</w:t>
      </w:r>
      <w:r>
        <w:rPr>
          <w:rFonts w:ascii="Arial Light"/>
          <w:color w:val="12100B"/>
          <w:spacing w:val="-4"/>
          <w:sz w:val="24"/>
        </w:rPr>
        <w:t xml:space="preserve"> </w:t>
      </w:r>
      <w:r>
        <w:rPr>
          <w:rFonts w:ascii="Arial Light"/>
          <w:color w:val="12100B"/>
          <w:sz w:val="24"/>
        </w:rPr>
        <w:t>P.</w:t>
      </w:r>
      <w:r>
        <w:rPr>
          <w:rFonts w:ascii="Arial Light"/>
          <w:color w:val="12100B"/>
          <w:spacing w:val="-4"/>
          <w:sz w:val="24"/>
        </w:rPr>
        <w:t xml:space="preserve"> </w:t>
      </w:r>
      <w:r>
        <w:rPr>
          <w:rFonts w:ascii="Arial Light"/>
          <w:color w:val="12100B"/>
          <w:sz w:val="24"/>
        </w:rPr>
        <w:t>Knapton,</w:t>
      </w:r>
      <w:r>
        <w:rPr>
          <w:rFonts w:ascii="Arial Light"/>
          <w:color w:val="12100B"/>
          <w:spacing w:val="-5"/>
          <w:sz w:val="24"/>
        </w:rPr>
        <w:t xml:space="preserve"> </w:t>
      </w:r>
      <w:r>
        <w:rPr>
          <w:rFonts w:ascii="Arial Light"/>
          <w:color w:val="12100B"/>
          <w:sz w:val="24"/>
        </w:rPr>
        <w:t>T.</w:t>
      </w:r>
      <w:r>
        <w:rPr>
          <w:rFonts w:ascii="Arial Light"/>
          <w:color w:val="12100B"/>
          <w:spacing w:val="-4"/>
          <w:sz w:val="24"/>
        </w:rPr>
        <w:t xml:space="preserve"> </w:t>
      </w:r>
      <w:r>
        <w:rPr>
          <w:rFonts w:ascii="Arial Light"/>
          <w:color w:val="12100B"/>
          <w:sz w:val="24"/>
        </w:rPr>
        <w:t>and</w:t>
      </w:r>
      <w:r>
        <w:rPr>
          <w:rFonts w:ascii="Arial Light"/>
          <w:color w:val="12100B"/>
          <w:spacing w:val="-4"/>
          <w:sz w:val="24"/>
        </w:rPr>
        <w:t xml:space="preserve"> </w:t>
      </w:r>
      <w:r>
        <w:rPr>
          <w:rFonts w:ascii="Arial Light"/>
          <w:color w:val="12100B"/>
          <w:sz w:val="24"/>
        </w:rPr>
        <w:t>T.</w:t>
      </w:r>
      <w:r>
        <w:rPr>
          <w:rFonts w:ascii="Arial Light"/>
          <w:color w:val="12100B"/>
          <w:spacing w:val="-5"/>
          <w:sz w:val="24"/>
        </w:rPr>
        <w:t xml:space="preserve"> </w:t>
      </w:r>
      <w:r>
        <w:rPr>
          <w:rFonts w:ascii="Arial Light"/>
          <w:color w:val="12100B"/>
          <w:sz w:val="24"/>
        </w:rPr>
        <w:t>Longman,</w:t>
      </w:r>
      <w:r>
        <w:rPr>
          <w:rFonts w:ascii="Arial Light"/>
          <w:color w:val="12100B"/>
          <w:spacing w:val="-4"/>
          <w:sz w:val="24"/>
        </w:rPr>
        <w:t xml:space="preserve"> </w:t>
      </w:r>
      <w:r>
        <w:rPr>
          <w:rFonts w:ascii="Arial Light"/>
          <w:color w:val="12100B"/>
          <w:sz w:val="24"/>
        </w:rPr>
        <w:t>C.</w:t>
      </w:r>
      <w:r>
        <w:rPr>
          <w:rFonts w:ascii="Arial Light"/>
          <w:color w:val="12100B"/>
          <w:spacing w:val="-4"/>
          <w:sz w:val="24"/>
        </w:rPr>
        <w:t xml:space="preserve"> </w:t>
      </w:r>
      <w:r>
        <w:rPr>
          <w:rFonts w:ascii="Arial Light"/>
          <w:color w:val="12100B"/>
          <w:sz w:val="24"/>
        </w:rPr>
        <w:t>Hitch,</w:t>
      </w:r>
      <w:r>
        <w:rPr>
          <w:rFonts w:ascii="Arial Light"/>
          <w:color w:val="12100B"/>
          <w:spacing w:val="-5"/>
          <w:sz w:val="24"/>
        </w:rPr>
        <w:t xml:space="preserve"> </w:t>
      </w:r>
      <w:r>
        <w:rPr>
          <w:rFonts w:ascii="Arial Light"/>
          <w:color w:val="12100B"/>
          <w:sz w:val="24"/>
        </w:rPr>
        <w:t>L.</w:t>
      </w:r>
      <w:r>
        <w:rPr>
          <w:rFonts w:ascii="Arial Light"/>
          <w:color w:val="12100B"/>
          <w:spacing w:val="-4"/>
          <w:sz w:val="24"/>
        </w:rPr>
        <w:t xml:space="preserve"> </w:t>
      </w:r>
      <w:r>
        <w:rPr>
          <w:rFonts w:ascii="Arial Light"/>
          <w:color w:val="12100B"/>
          <w:sz w:val="24"/>
        </w:rPr>
        <w:t>Hawes</w:t>
      </w:r>
      <w:r>
        <w:rPr>
          <w:rFonts w:ascii="Arial Light"/>
          <w:color w:val="12100B"/>
          <w:spacing w:val="-4"/>
          <w:sz w:val="24"/>
        </w:rPr>
        <w:t xml:space="preserve"> </w:t>
      </w:r>
      <w:r>
        <w:rPr>
          <w:rFonts w:ascii="Arial Light"/>
          <w:color w:val="12100B"/>
          <w:spacing w:val="-5"/>
          <w:sz w:val="24"/>
        </w:rPr>
        <w:t>and</w:t>
      </w:r>
    </w:p>
    <w:p w14:paraId="4BD0E7BC" w14:textId="55F3444F" w:rsidR="006C3CF7" w:rsidRDefault="00000000" w:rsidP="00DE3516">
      <w:pPr>
        <w:spacing w:before="48" w:line="283" w:lineRule="auto"/>
        <w:ind w:left="567" w:right="342"/>
        <w:rPr>
          <w:rFonts w:ascii="Arial Light"/>
          <w:sz w:val="24"/>
        </w:rPr>
      </w:pPr>
      <w:r>
        <w:rPr>
          <w:rFonts w:ascii="Arial Light"/>
          <w:color w:val="12100B"/>
          <w:sz w:val="24"/>
        </w:rPr>
        <w:t>A.</w:t>
      </w:r>
      <w:r>
        <w:rPr>
          <w:rFonts w:ascii="Arial Light"/>
          <w:color w:val="12100B"/>
          <w:spacing w:val="-8"/>
          <w:sz w:val="24"/>
        </w:rPr>
        <w:t xml:space="preserve"> </w:t>
      </w:r>
      <w:r>
        <w:rPr>
          <w:rFonts w:ascii="Arial Light"/>
          <w:color w:val="12100B"/>
          <w:sz w:val="24"/>
        </w:rPr>
        <w:t>Millar;</w:t>
      </w:r>
      <w:r>
        <w:rPr>
          <w:rFonts w:ascii="Arial Light"/>
          <w:color w:val="12100B"/>
          <w:spacing w:val="-8"/>
          <w:sz w:val="24"/>
        </w:rPr>
        <w:t xml:space="preserve"> </w:t>
      </w:r>
      <w:r>
        <w:rPr>
          <w:rFonts w:ascii="Arial Light"/>
          <w:color w:val="12100B"/>
          <w:sz w:val="24"/>
        </w:rPr>
        <w:t>and</w:t>
      </w:r>
      <w:r>
        <w:rPr>
          <w:rFonts w:ascii="Arial Light"/>
          <w:color w:val="12100B"/>
          <w:spacing w:val="-8"/>
          <w:sz w:val="24"/>
        </w:rPr>
        <w:t xml:space="preserve"> </w:t>
      </w:r>
      <w:r>
        <w:rPr>
          <w:rFonts w:ascii="Arial Light"/>
          <w:color w:val="12100B"/>
          <w:sz w:val="24"/>
        </w:rPr>
        <w:t>R.</w:t>
      </w:r>
      <w:r>
        <w:rPr>
          <w:rFonts w:ascii="Arial Light"/>
          <w:color w:val="12100B"/>
          <w:spacing w:val="-8"/>
          <w:sz w:val="24"/>
        </w:rPr>
        <w:t xml:space="preserve"> </w:t>
      </w:r>
      <w:r>
        <w:rPr>
          <w:rFonts w:ascii="Arial Light"/>
          <w:color w:val="12100B"/>
          <w:sz w:val="24"/>
        </w:rPr>
        <w:t>and</w:t>
      </w:r>
      <w:r>
        <w:rPr>
          <w:rFonts w:ascii="Arial Light"/>
          <w:color w:val="12100B"/>
          <w:spacing w:val="-8"/>
          <w:sz w:val="24"/>
        </w:rPr>
        <w:t xml:space="preserve"> </w:t>
      </w:r>
      <w:r>
        <w:rPr>
          <w:rFonts w:ascii="Arial Light"/>
          <w:color w:val="12100B"/>
          <w:sz w:val="24"/>
        </w:rPr>
        <w:t>J.</w:t>
      </w:r>
      <w:r>
        <w:rPr>
          <w:rFonts w:ascii="Arial Light"/>
          <w:color w:val="12100B"/>
          <w:spacing w:val="-8"/>
          <w:sz w:val="24"/>
        </w:rPr>
        <w:t xml:space="preserve"> </w:t>
      </w:r>
      <w:r>
        <w:rPr>
          <w:rFonts w:ascii="Arial Light"/>
          <w:color w:val="12100B"/>
          <w:sz w:val="24"/>
        </w:rPr>
        <w:t>Dodsley,</w:t>
      </w:r>
      <w:r>
        <w:rPr>
          <w:rFonts w:ascii="Arial Light"/>
          <w:color w:val="12100B"/>
          <w:spacing w:val="-8"/>
          <w:sz w:val="24"/>
        </w:rPr>
        <w:t xml:space="preserve"> </w:t>
      </w:r>
      <w:r>
        <w:rPr>
          <w:rFonts w:ascii="Arial Light"/>
          <w:color w:val="12100B"/>
          <w:sz w:val="24"/>
        </w:rPr>
        <w:t xml:space="preserve">1755 </w:t>
      </w:r>
      <w:r w:rsidR="00DE3516">
        <w:rPr>
          <w:rFonts w:ascii="Arial Light"/>
          <w:color w:val="12100B"/>
          <w:sz w:val="24"/>
        </w:rPr>
        <w:br/>
      </w:r>
      <w:r>
        <w:rPr>
          <w:rFonts w:ascii="Arial Light"/>
          <w:color w:val="12100B"/>
          <w:sz w:val="24"/>
        </w:rPr>
        <w:t>RARESF 423 J63</w:t>
      </w:r>
    </w:p>
    <w:p w14:paraId="2856F8C8" w14:textId="77777777" w:rsidR="006C3CF7" w:rsidRDefault="006C3CF7" w:rsidP="00DE3516">
      <w:pPr>
        <w:pStyle w:val="BodyText"/>
        <w:spacing w:before="4"/>
        <w:ind w:left="567" w:right="342"/>
        <w:rPr>
          <w:rFonts w:ascii="Arial Light"/>
          <w:sz w:val="29"/>
        </w:rPr>
      </w:pPr>
    </w:p>
    <w:p w14:paraId="2B92D032" w14:textId="77777777" w:rsidR="006C3CF7" w:rsidRDefault="00000000" w:rsidP="00DE3516">
      <w:pPr>
        <w:pStyle w:val="BodyText"/>
        <w:spacing w:before="0" w:line="312" w:lineRule="auto"/>
        <w:ind w:left="567" w:right="342"/>
      </w:pPr>
      <w:r>
        <w:t>In 1746, Samuel Johnson was commissioned by a group of London publishers to produce a dictionary of the English language.</w:t>
      </w:r>
      <w:r>
        <w:rPr>
          <w:spacing w:val="-5"/>
        </w:rPr>
        <w:t xml:space="preserve"> </w:t>
      </w:r>
      <w:r>
        <w:t>Although he estimated the work would take three years, it eventually took eight to produce. The massive two-volume dictionary contained more than 42,000 words,</w:t>
      </w:r>
      <w:r>
        <w:rPr>
          <w:spacing w:val="-4"/>
        </w:rPr>
        <w:t xml:space="preserve"> </w:t>
      </w:r>
      <w:r>
        <w:t>with</w:t>
      </w:r>
      <w:r>
        <w:rPr>
          <w:spacing w:val="-4"/>
        </w:rPr>
        <w:t xml:space="preserve"> </w:t>
      </w:r>
      <w:r>
        <w:t>the</w:t>
      </w:r>
      <w:r>
        <w:rPr>
          <w:spacing w:val="-3"/>
        </w:rPr>
        <w:t xml:space="preserve"> </w:t>
      </w:r>
      <w:r>
        <w:t>definitions</w:t>
      </w:r>
      <w:r>
        <w:rPr>
          <w:spacing w:val="-4"/>
        </w:rPr>
        <w:t xml:space="preserve"> </w:t>
      </w:r>
      <w:r>
        <w:t>being</w:t>
      </w:r>
      <w:r>
        <w:rPr>
          <w:spacing w:val="-4"/>
        </w:rPr>
        <w:t xml:space="preserve"> </w:t>
      </w:r>
      <w:r>
        <w:t>illustrated</w:t>
      </w:r>
      <w:r>
        <w:rPr>
          <w:spacing w:val="-4"/>
        </w:rPr>
        <w:t xml:space="preserve"> </w:t>
      </w:r>
      <w:r>
        <w:t>by</w:t>
      </w:r>
      <w:r>
        <w:rPr>
          <w:spacing w:val="-4"/>
        </w:rPr>
        <w:t xml:space="preserve"> </w:t>
      </w:r>
      <w:r>
        <w:t>more</w:t>
      </w:r>
      <w:r>
        <w:rPr>
          <w:spacing w:val="-3"/>
        </w:rPr>
        <w:t xml:space="preserve"> </w:t>
      </w:r>
      <w:r>
        <w:t>than</w:t>
      </w:r>
      <w:r>
        <w:rPr>
          <w:spacing w:val="-3"/>
        </w:rPr>
        <w:t xml:space="preserve"> </w:t>
      </w:r>
      <w:r>
        <w:t>100,000</w:t>
      </w:r>
      <w:r>
        <w:rPr>
          <w:spacing w:val="-4"/>
        </w:rPr>
        <w:t xml:space="preserve"> </w:t>
      </w:r>
      <w:r>
        <w:t>quotes</w:t>
      </w:r>
      <w:r>
        <w:rPr>
          <w:spacing w:val="-4"/>
        </w:rPr>
        <w:t xml:space="preserve"> </w:t>
      </w:r>
      <w:r>
        <w:t>from English authors. Johnson received £1575 for his work.</w:t>
      </w:r>
      <w:r>
        <w:rPr>
          <w:spacing w:val="-5"/>
        </w:rPr>
        <w:t xml:space="preserve"> </w:t>
      </w:r>
      <w:r>
        <w:t xml:space="preserve">Although not the first English dictionary, Samuel Johnson’s would become the most famous. It provided the basis for all modern dictionaries, until it was superseded by the </w:t>
      </w:r>
      <w:r>
        <w:rPr>
          <w:i/>
        </w:rPr>
        <w:t xml:space="preserve">Oxford English Dictionary </w:t>
      </w:r>
      <w:r>
        <w:t>in 1928.</w:t>
      </w:r>
    </w:p>
    <w:p w14:paraId="3A49E934"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0843DF7" w14:textId="77777777" w:rsidR="006C3CF7" w:rsidRDefault="00000000" w:rsidP="00DE3516">
      <w:pPr>
        <w:pStyle w:val="Heading6"/>
        <w:ind w:left="567" w:right="342"/>
      </w:pPr>
      <w:r>
        <w:lastRenderedPageBreak/>
        <w:t xml:space="preserve">Sydney </w:t>
      </w:r>
      <w:r>
        <w:rPr>
          <w:spacing w:val="-2"/>
        </w:rPr>
        <w:t>PARKINSON</w:t>
      </w:r>
    </w:p>
    <w:p w14:paraId="2C4A10E9" w14:textId="77777777" w:rsidR="006C3CF7" w:rsidRDefault="00000000" w:rsidP="00DE3516">
      <w:pPr>
        <w:spacing w:before="92"/>
        <w:ind w:left="567" w:right="342"/>
        <w:rPr>
          <w:sz w:val="26"/>
        </w:rPr>
      </w:pPr>
      <w:r>
        <w:rPr>
          <w:sz w:val="26"/>
        </w:rPr>
        <w:t xml:space="preserve">(c. </w:t>
      </w:r>
      <w:r>
        <w:rPr>
          <w:spacing w:val="-2"/>
          <w:sz w:val="26"/>
        </w:rPr>
        <w:t>1745–1771)</w:t>
      </w:r>
    </w:p>
    <w:p w14:paraId="30778EDD" w14:textId="77777777" w:rsidR="006C3CF7" w:rsidRDefault="006C3CF7" w:rsidP="00DE3516">
      <w:pPr>
        <w:pStyle w:val="BodyText"/>
        <w:ind w:left="567" w:right="342"/>
        <w:rPr>
          <w:sz w:val="31"/>
        </w:rPr>
      </w:pPr>
    </w:p>
    <w:p w14:paraId="75B0946A" w14:textId="77777777" w:rsidR="006C3CF7" w:rsidRDefault="00000000" w:rsidP="00DE3516">
      <w:pPr>
        <w:pStyle w:val="Heading8"/>
        <w:spacing w:line="297" w:lineRule="auto"/>
        <w:ind w:left="567" w:right="342"/>
      </w:pPr>
      <w:r>
        <w:t>A</w:t>
      </w:r>
      <w:r>
        <w:rPr>
          <w:spacing w:val="-14"/>
        </w:rPr>
        <w:t xml:space="preserve"> </w:t>
      </w:r>
      <w:r>
        <w:t>Journal</w:t>
      </w:r>
      <w:r>
        <w:rPr>
          <w:spacing w:val="-5"/>
        </w:rPr>
        <w:t xml:space="preserve"> </w:t>
      </w:r>
      <w:r>
        <w:t>of</w:t>
      </w:r>
      <w:r>
        <w:rPr>
          <w:spacing w:val="-4"/>
        </w:rPr>
        <w:t xml:space="preserve"> </w:t>
      </w:r>
      <w:r>
        <w:t>a</w:t>
      </w:r>
      <w:r>
        <w:rPr>
          <w:spacing w:val="-5"/>
        </w:rPr>
        <w:t xml:space="preserve"> </w:t>
      </w:r>
      <w:r>
        <w:t>Voyage</w:t>
      </w:r>
      <w:r>
        <w:rPr>
          <w:spacing w:val="-4"/>
        </w:rPr>
        <w:t xml:space="preserve"> </w:t>
      </w:r>
      <w:r>
        <w:t>to</w:t>
      </w:r>
      <w:r>
        <w:rPr>
          <w:spacing w:val="-4"/>
        </w:rPr>
        <w:t xml:space="preserve"> </w:t>
      </w:r>
      <w:r>
        <w:t>the</w:t>
      </w:r>
      <w:r>
        <w:rPr>
          <w:spacing w:val="-4"/>
        </w:rPr>
        <w:t xml:space="preserve"> </w:t>
      </w:r>
      <w:r>
        <w:t>South</w:t>
      </w:r>
      <w:r>
        <w:rPr>
          <w:spacing w:val="-4"/>
        </w:rPr>
        <w:t xml:space="preserve"> </w:t>
      </w:r>
      <w:r>
        <w:t>Seas</w:t>
      </w:r>
      <w:r>
        <w:rPr>
          <w:spacing w:val="-4"/>
        </w:rPr>
        <w:t xml:space="preserve"> </w:t>
      </w:r>
      <w:r>
        <w:t>in</w:t>
      </w:r>
      <w:r>
        <w:rPr>
          <w:spacing w:val="-4"/>
        </w:rPr>
        <w:t xml:space="preserve"> </w:t>
      </w:r>
      <w:r>
        <w:t>His</w:t>
      </w:r>
      <w:r>
        <w:rPr>
          <w:spacing w:val="-5"/>
        </w:rPr>
        <w:t xml:space="preserve"> </w:t>
      </w:r>
      <w:r>
        <w:t>Majesty’s</w:t>
      </w:r>
      <w:r>
        <w:rPr>
          <w:spacing w:val="-5"/>
        </w:rPr>
        <w:t xml:space="preserve"> </w:t>
      </w:r>
      <w:r>
        <w:t>Ship,</w:t>
      </w:r>
      <w:r>
        <w:rPr>
          <w:spacing w:val="-4"/>
        </w:rPr>
        <w:t xml:space="preserve"> </w:t>
      </w:r>
      <w:r>
        <w:t xml:space="preserve">the </w:t>
      </w:r>
      <w:r>
        <w:rPr>
          <w:spacing w:val="-2"/>
        </w:rPr>
        <w:t>Endeavour</w:t>
      </w:r>
    </w:p>
    <w:p w14:paraId="123AA870" w14:textId="77777777" w:rsidR="006C3CF7" w:rsidRDefault="00000000" w:rsidP="00DE3516">
      <w:pPr>
        <w:spacing w:line="244" w:lineRule="exact"/>
        <w:ind w:left="567" w:right="342"/>
        <w:rPr>
          <w:rFonts w:ascii="Arial Light"/>
          <w:sz w:val="24"/>
        </w:rPr>
      </w:pPr>
      <w:r>
        <w:rPr>
          <w:rFonts w:ascii="Arial Light"/>
          <w:color w:val="12100B"/>
          <w:sz w:val="24"/>
        </w:rPr>
        <w:t xml:space="preserve">London, printed for Dilly and Phillips, </w:t>
      </w:r>
      <w:r>
        <w:rPr>
          <w:rFonts w:ascii="Arial Light"/>
          <w:color w:val="12100B"/>
          <w:spacing w:val="-4"/>
          <w:sz w:val="24"/>
        </w:rPr>
        <w:t>1784</w:t>
      </w:r>
    </w:p>
    <w:p w14:paraId="6F5C82F6" w14:textId="77777777" w:rsidR="006C3CF7" w:rsidRDefault="00000000" w:rsidP="00DE3516">
      <w:pPr>
        <w:spacing w:before="48"/>
        <w:ind w:left="567" w:right="342"/>
        <w:rPr>
          <w:rFonts w:ascii="Arial Light"/>
          <w:sz w:val="24"/>
        </w:rPr>
      </w:pPr>
      <w:r>
        <w:rPr>
          <w:rFonts w:ascii="Arial Light"/>
          <w:color w:val="12100B"/>
          <w:spacing w:val="-2"/>
          <w:sz w:val="24"/>
        </w:rPr>
        <w:t>RARECCF</w:t>
      </w:r>
      <w:r>
        <w:rPr>
          <w:rFonts w:ascii="Arial Light"/>
          <w:color w:val="12100B"/>
          <w:spacing w:val="-11"/>
          <w:sz w:val="24"/>
        </w:rPr>
        <w:t xml:space="preserve"> </w:t>
      </w:r>
      <w:r>
        <w:rPr>
          <w:rFonts w:ascii="Arial Light"/>
          <w:color w:val="12100B"/>
          <w:spacing w:val="-2"/>
          <w:sz w:val="24"/>
        </w:rPr>
        <w:t>910.41</w:t>
      </w:r>
      <w:r>
        <w:rPr>
          <w:rFonts w:ascii="Arial Light"/>
          <w:color w:val="12100B"/>
          <w:spacing w:val="-11"/>
          <w:sz w:val="24"/>
        </w:rPr>
        <w:t xml:space="preserve"> </w:t>
      </w:r>
      <w:r>
        <w:rPr>
          <w:rFonts w:ascii="Arial Light"/>
          <w:color w:val="12100B"/>
          <w:spacing w:val="-2"/>
          <w:sz w:val="24"/>
        </w:rPr>
        <w:t>C771ZPA</w:t>
      </w:r>
      <w:r>
        <w:rPr>
          <w:rFonts w:ascii="Arial Light"/>
          <w:color w:val="12100B"/>
          <w:spacing w:val="-11"/>
          <w:sz w:val="24"/>
        </w:rPr>
        <w:t xml:space="preserve"> </w:t>
      </w:r>
      <w:r>
        <w:rPr>
          <w:rFonts w:ascii="Arial Light"/>
          <w:color w:val="12100B"/>
          <w:spacing w:val="-2"/>
          <w:sz w:val="24"/>
        </w:rPr>
        <w:t>(1784)</w:t>
      </w:r>
    </w:p>
    <w:p w14:paraId="4B191300" w14:textId="77777777" w:rsidR="006C3CF7" w:rsidRDefault="006C3CF7" w:rsidP="00DE3516">
      <w:pPr>
        <w:pStyle w:val="BodyText"/>
        <w:spacing w:before="7"/>
        <w:ind w:left="567" w:right="342"/>
        <w:rPr>
          <w:rFonts w:ascii="Arial Light"/>
          <w:sz w:val="33"/>
        </w:rPr>
      </w:pPr>
    </w:p>
    <w:p w14:paraId="1BFAB5C1" w14:textId="77777777" w:rsidR="006C3CF7" w:rsidRDefault="00000000" w:rsidP="00DE3516">
      <w:pPr>
        <w:pStyle w:val="BodyText"/>
        <w:spacing w:before="1" w:line="312" w:lineRule="auto"/>
        <w:ind w:left="567" w:right="342"/>
      </w:pPr>
      <w:r>
        <w:t>Scottish</w:t>
      </w:r>
      <w:r>
        <w:rPr>
          <w:spacing w:val="-4"/>
        </w:rPr>
        <w:t xml:space="preserve"> </w:t>
      </w:r>
      <w:r>
        <w:t>natural-history</w:t>
      </w:r>
      <w:r>
        <w:rPr>
          <w:spacing w:val="-5"/>
        </w:rPr>
        <w:t xml:space="preserve"> </w:t>
      </w:r>
      <w:r>
        <w:t>artist</w:t>
      </w:r>
      <w:r>
        <w:rPr>
          <w:spacing w:val="-5"/>
        </w:rPr>
        <w:t xml:space="preserve"> </w:t>
      </w:r>
      <w:r>
        <w:t>Sydney</w:t>
      </w:r>
      <w:r>
        <w:rPr>
          <w:spacing w:val="-4"/>
        </w:rPr>
        <w:t xml:space="preserve"> </w:t>
      </w:r>
      <w:r>
        <w:t>Parkinson</w:t>
      </w:r>
      <w:r>
        <w:rPr>
          <w:spacing w:val="-4"/>
        </w:rPr>
        <w:t xml:space="preserve"> </w:t>
      </w:r>
      <w:r>
        <w:t>was</w:t>
      </w:r>
      <w:r>
        <w:rPr>
          <w:spacing w:val="-5"/>
        </w:rPr>
        <w:t xml:space="preserve"> </w:t>
      </w:r>
      <w:r>
        <w:t>contracted</w:t>
      </w:r>
      <w:r>
        <w:rPr>
          <w:spacing w:val="-4"/>
        </w:rPr>
        <w:t xml:space="preserve"> </w:t>
      </w:r>
      <w:r>
        <w:t>by</w:t>
      </w:r>
      <w:r>
        <w:rPr>
          <w:spacing w:val="-5"/>
        </w:rPr>
        <w:t xml:space="preserve"> </w:t>
      </w:r>
      <w:r>
        <w:t>naturalist Joseph Banks to join Captain James Cook’s first South Pacific voyage (1768–71), to record the plants and animals Banks and others collected. In his diary (published posthumously), Parkinson gives us a glimpse of communication efforts between the British and the Indigenous peoples of Australia. These 150 words from the Guugu Yimithirr language of Far North Queensland comprise the first European publication of an Australian Indigenous language.</w:t>
      </w:r>
    </w:p>
    <w:p w14:paraId="7C1B5CEA"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5D199DD" w14:textId="6E8D7261" w:rsidR="006C3CF7" w:rsidRDefault="00000000" w:rsidP="00DE3516">
      <w:pPr>
        <w:spacing w:before="71" w:line="319" w:lineRule="auto"/>
        <w:ind w:left="567" w:right="342" w:firstLine="130"/>
        <w:jc w:val="right"/>
        <w:rPr>
          <w:sz w:val="34"/>
        </w:rPr>
      </w:pPr>
      <w:r>
        <w:rPr>
          <w:sz w:val="34"/>
        </w:rPr>
        <w:lastRenderedPageBreak/>
        <w:t>Wallpaper made using hand-illuminated marginal</w:t>
      </w:r>
      <w:r>
        <w:rPr>
          <w:spacing w:val="-6"/>
          <w:sz w:val="34"/>
        </w:rPr>
        <w:t xml:space="preserve"> </w:t>
      </w:r>
      <w:r>
        <w:rPr>
          <w:sz w:val="34"/>
        </w:rPr>
        <w:t>decoration</w:t>
      </w:r>
      <w:r>
        <w:rPr>
          <w:spacing w:val="-7"/>
          <w:sz w:val="34"/>
        </w:rPr>
        <w:t xml:space="preserve"> </w:t>
      </w:r>
      <w:r>
        <w:rPr>
          <w:sz w:val="34"/>
        </w:rPr>
        <w:t>from</w:t>
      </w:r>
      <w:r>
        <w:rPr>
          <w:spacing w:val="-6"/>
          <w:sz w:val="34"/>
        </w:rPr>
        <w:t xml:space="preserve"> </w:t>
      </w:r>
      <w:r>
        <w:rPr>
          <w:sz w:val="34"/>
        </w:rPr>
        <w:t>a</w:t>
      </w:r>
      <w:r>
        <w:rPr>
          <w:spacing w:val="-7"/>
          <w:sz w:val="34"/>
        </w:rPr>
        <w:t xml:space="preserve"> </w:t>
      </w:r>
      <w:r>
        <w:rPr>
          <w:sz w:val="34"/>
        </w:rPr>
        <w:t>Book</w:t>
      </w:r>
      <w:r>
        <w:rPr>
          <w:spacing w:val="-6"/>
          <w:sz w:val="34"/>
        </w:rPr>
        <w:t xml:space="preserve"> </w:t>
      </w:r>
      <w:r>
        <w:rPr>
          <w:sz w:val="34"/>
        </w:rPr>
        <w:t>of</w:t>
      </w:r>
      <w:r>
        <w:rPr>
          <w:spacing w:val="-7"/>
          <w:sz w:val="34"/>
        </w:rPr>
        <w:t xml:space="preserve"> </w:t>
      </w:r>
      <w:r>
        <w:rPr>
          <w:sz w:val="34"/>
        </w:rPr>
        <w:t>Hours,</w:t>
      </w:r>
      <w:r w:rsidR="00DE3516">
        <w:rPr>
          <w:sz w:val="34"/>
        </w:rPr>
        <w:t xml:space="preserve"> </w:t>
      </w:r>
      <w:r>
        <w:rPr>
          <w:sz w:val="34"/>
        </w:rPr>
        <w:t>Besancon,</w:t>
      </w:r>
      <w:r>
        <w:rPr>
          <w:spacing w:val="-5"/>
          <w:sz w:val="34"/>
        </w:rPr>
        <w:t xml:space="preserve"> </w:t>
      </w:r>
      <w:r>
        <w:rPr>
          <w:sz w:val="34"/>
        </w:rPr>
        <w:t>c.</w:t>
      </w:r>
      <w:r>
        <w:rPr>
          <w:spacing w:val="-3"/>
          <w:sz w:val="34"/>
        </w:rPr>
        <w:t xml:space="preserve"> </w:t>
      </w:r>
      <w:r>
        <w:rPr>
          <w:sz w:val="34"/>
        </w:rPr>
        <w:t>1430–40,</w:t>
      </w:r>
      <w:r>
        <w:rPr>
          <w:spacing w:val="-3"/>
          <w:sz w:val="34"/>
        </w:rPr>
        <w:t xml:space="preserve"> </w:t>
      </w:r>
      <w:r>
        <w:rPr>
          <w:sz w:val="34"/>
        </w:rPr>
        <w:t>RARES</w:t>
      </w:r>
      <w:r>
        <w:rPr>
          <w:spacing w:val="-4"/>
          <w:sz w:val="34"/>
        </w:rPr>
        <w:t xml:space="preserve"> </w:t>
      </w:r>
      <w:r>
        <w:rPr>
          <w:sz w:val="34"/>
        </w:rPr>
        <w:t>096</w:t>
      </w:r>
      <w:r>
        <w:rPr>
          <w:spacing w:val="-3"/>
          <w:sz w:val="34"/>
        </w:rPr>
        <w:t xml:space="preserve"> </w:t>
      </w:r>
      <w:r>
        <w:rPr>
          <w:spacing w:val="-2"/>
          <w:sz w:val="34"/>
        </w:rPr>
        <w:t>R66HM.</w:t>
      </w:r>
    </w:p>
    <w:p w14:paraId="35089C7C" w14:textId="77777777" w:rsidR="006C3CF7" w:rsidRDefault="006C3CF7" w:rsidP="00DE3516">
      <w:pPr>
        <w:pStyle w:val="BodyText"/>
        <w:spacing w:before="10"/>
        <w:ind w:left="567" w:right="342"/>
        <w:jc w:val="right"/>
        <w:rPr>
          <w:sz w:val="37"/>
        </w:rPr>
      </w:pPr>
    </w:p>
    <w:p w14:paraId="26681BC9" w14:textId="77777777" w:rsidR="006C3CF7" w:rsidRDefault="00000000" w:rsidP="00DE3516">
      <w:pPr>
        <w:ind w:left="567" w:right="342"/>
        <w:jc w:val="right"/>
        <w:rPr>
          <w:sz w:val="34"/>
        </w:rPr>
      </w:pPr>
      <w:r>
        <w:rPr>
          <w:sz w:val="34"/>
        </w:rPr>
        <w:t>This</w:t>
      </w:r>
      <w:r>
        <w:rPr>
          <w:spacing w:val="-4"/>
          <w:sz w:val="34"/>
        </w:rPr>
        <w:t xml:space="preserve"> </w:t>
      </w:r>
      <w:r>
        <w:rPr>
          <w:sz w:val="34"/>
        </w:rPr>
        <w:t>hand</w:t>
      </w:r>
      <w:r>
        <w:rPr>
          <w:spacing w:val="-2"/>
          <w:sz w:val="34"/>
        </w:rPr>
        <w:t xml:space="preserve"> </w:t>
      </w:r>
      <w:r>
        <w:rPr>
          <w:sz w:val="34"/>
        </w:rPr>
        <w:t>is</w:t>
      </w:r>
      <w:r>
        <w:rPr>
          <w:spacing w:val="-2"/>
          <w:sz w:val="34"/>
        </w:rPr>
        <w:t xml:space="preserve"> </w:t>
      </w:r>
      <w:r>
        <w:rPr>
          <w:sz w:val="34"/>
        </w:rPr>
        <w:t>a</w:t>
      </w:r>
      <w:r>
        <w:rPr>
          <w:spacing w:val="-2"/>
          <w:sz w:val="34"/>
        </w:rPr>
        <w:t xml:space="preserve"> </w:t>
      </w:r>
      <w:r>
        <w:rPr>
          <w:sz w:val="34"/>
        </w:rPr>
        <w:t>mnemonic</w:t>
      </w:r>
      <w:r>
        <w:rPr>
          <w:spacing w:val="-1"/>
          <w:sz w:val="34"/>
        </w:rPr>
        <w:t xml:space="preserve"> </w:t>
      </w:r>
      <w:r>
        <w:rPr>
          <w:sz w:val="34"/>
        </w:rPr>
        <w:t>device</w:t>
      </w:r>
      <w:r>
        <w:rPr>
          <w:spacing w:val="-2"/>
          <w:sz w:val="34"/>
        </w:rPr>
        <w:t xml:space="preserve"> </w:t>
      </w:r>
      <w:r>
        <w:rPr>
          <w:sz w:val="34"/>
        </w:rPr>
        <w:t>from</w:t>
      </w:r>
      <w:r>
        <w:rPr>
          <w:spacing w:val="-1"/>
          <w:sz w:val="34"/>
        </w:rPr>
        <w:t xml:space="preserve"> </w:t>
      </w:r>
      <w:r>
        <w:rPr>
          <w:sz w:val="34"/>
        </w:rPr>
        <w:t>Stephan</w:t>
      </w:r>
      <w:r>
        <w:rPr>
          <w:spacing w:val="-1"/>
          <w:sz w:val="34"/>
        </w:rPr>
        <w:t xml:space="preserve"> </w:t>
      </w:r>
      <w:r>
        <w:rPr>
          <w:spacing w:val="-2"/>
          <w:sz w:val="34"/>
        </w:rPr>
        <w:t>Fridolin’s</w:t>
      </w:r>
    </w:p>
    <w:p w14:paraId="02FEC697" w14:textId="77777777" w:rsidR="006C3CF7" w:rsidRDefault="00000000" w:rsidP="00DE3516">
      <w:pPr>
        <w:spacing w:before="129" w:line="319" w:lineRule="auto"/>
        <w:ind w:left="567" w:right="342" w:firstLine="220"/>
        <w:jc w:val="right"/>
        <w:rPr>
          <w:sz w:val="34"/>
        </w:rPr>
      </w:pPr>
      <w:proofErr w:type="spellStart"/>
      <w:r>
        <w:rPr>
          <w:i/>
          <w:sz w:val="34"/>
        </w:rPr>
        <w:t>Schatzbehalter</w:t>
      </w:r>
      <w:proofErr w:type="spellEnd"/>
      <w:r>
        <w:rPr>
          <w:i/>
          <w:sz w:val="34"/>
        </w:rPr>
        <w:t xml:space="preserve"> (The Treasury) </w:t>
      </w:r>
      <w:r>
        <w:rPr>
          <w:sz w:val="34"/>
        </w:rPr>
        <w:t>(Nuremberg, 1491), RARESF 093 C913K. The system involved a speaker assigning numbered ideas/phrases to each section of the hand, to aid in recalling</w:t>
      </w:r>
      <w:r>
        <w:rPr>
          <w:spacing w:val="-4"/>
          <w:sz w:val="34"/>
        </w:rPr>
        <w:t xml:space="preserve"> </w:t>
      </w:r>
      <w:r>
        <w:rPr>
          <w:sz w:val="34"/>
        </w:rPr>
        <w:t>these</w:t>
      </w:r>
      <w:r>
        <w:rPr>
          <w:spacing w:val="-4"/>
          <w:sz w:val="34"/>
        </w:rPr>
        <w:t xml:space="preserve"> </w:t>
      </w:r>
      <w:r>
        <w:rPr>
          <w:sz w:val="34"/>
        </w:rPr>
        <w:t>ideas/phrases</w:t>
      </w:r>
      <w:r>
        <w:rPr>
          <w:spacing w:val="-5"/>
          <w:sz w:val="34"/>
        </w:rPr>
        <w:t xml:space="preserve"> </w:t>
      </w:r>
      <w:r>
        <w:rPr>
          <w:sz w:val="34"/>
        </w:rPr>
        <w:t>in</w:t>
      </w:r>
      <w:r>
        <w:rPr>
          <w:spacing w:val="-5"/>
          <w:sz w:val="34"/>
        </w:rPr>
        <w:t xml:space="preserve"> </w:t>
      </w:r>
      <w:r>
        <w:rPr>
          <w:sz w:val="34"/>
        </w:rPr>
        <w:t>the</w:t>
      </w:r>
      <w:r>
        <w:rPr>
          <w:spacing w:val="-4"/>
          <w:sz w:val="34"/>
        </w:rPr>
        <w:t xml:space="preserve"> </w:t>
      </w:r>
      <w:r>
        <w:rPr>
          <w:sz w:val="34"/>
        </w:rPr>
        <w:t>correct</w:t>
      </w:r>
      <w:r>
        <w:rPr>
          <w:spacing w:val="-4"/>
          <w:sz w:val="34"/>
        </w:rPr>
        <w:t xml:space="preserve"> </w:t>
      </w:r>
      <w:r>
        <w:rPr>
          <w:sz w:val="34"/>
        </w:rPr>
        <w:t>order</w:t>
      </w:r>
      <w:r>
        <w:rPr>
          <w:spacing w:val="-5"/>
          <w:sz w:val="34"/>
        </w:rPr>
        <w:t xml:space="preserve"> </w:t>
      </w:r>
      <w:r>
        <w:rPr>
          <w:sz w:val="34"/>
        </w:rPr>
        <w:t>when</w:t>
      </w:r>
      <w:r>
        <w:rPr>
          <w:spacing w:val="-5"/>
          <w:sz w:val="34"/>
        </w:rPr>
        <w:t xml:space="preserve"> </w:t>
      </w:r>
      <w:r>
        <w:rPr>
          <w:sz w:val="34"/>
        </w:rPr>
        <w:t>giving</w:t>
      </w:r>
      <w:r>
        <w:rPr>
          <w:spacing w:val="-5"/>
          <w:sz w:val="34"/>
        </w:rPr>
        <w:t xml:space="preserve"> </w:t>
      </w:r>
      <w:r>
        <w:rPr>
          <w:sz w:val="34"/>
        </w:rPr>
        <w:t xml:space="preserve">a </w:t>
      </w:r>
      <w:r>
        <w:rPr>
          <w:spacing w:val="-2"/>
          <w:sz w:val="34"/>
        </w:rPr>
        <w:t>speech.</w:t>
      </w:r>
    </w:p>
    <w:p w14:paraId="031536CC"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438DC673" w14:textId="51935479" w:rsidR="006C3CF7" w:rsidRDefault="00000000" w:rsidP="00DE3516">
      <w:pPr>
        <w:spacing w:before="71" w:line="319" w:lineRule="auto"/>
        <w:ind w:left="567" w:right="342" w:firstLine="240"/>
        <w:jc w:val="right"/>
        <w:rPr>
          <w:sz w:val="34"/>
        </w:rPr>
      </w:pPr>
      <w:r>
        <w:rPr>
          <w:sz w:val="34"/>
        </w:rPr>
        <w:lastRenderedPageBreak/>
        <w:t>This</w:t>
      </w:r>
      <w:r>
        <w:rPr>
          <w:spacing w:val="-4"/>
          <w:sz w:val="34"/>
        </w:rPr>
        <w:t xml:space="preserve"> </w:t>
      </w:r>
      <w:r>
        <w:rPr>
          <w:sz w:val="34"/>
        </w:rPr>
        <w:t>engraving</w:t>
      </w:r>
      <w:r>
        <w:rPr>
          <w:spacing w:val="-5"/>
          <w:sz w:val="34"/>
        </w:rPr>
        <w:t xml:space="preserve"> </w:t>
      </w:r>
      <w:r>
        <w:rPr>
          <w:sz w:val="34"/>
        </w:rPr>
        <w:t>of</w:t>
      </w:r>
      <w:r>
        <w:rPr>
          <w:spacing w:val="-5"/>
          <w:sz w:val="34"/>
        </w:rPr>
        <w:t xml:space="preserve"> </w:t>
      </w:r>
      <w:r>
        <w:rPr>
          <w:sz w:val="34"/>
        </w:rPr>
        <w:t>an</w:t>
      </w:r>
      <w:r>
        <w:rPr>
          <w:spacing w:val="-5"/>
          <w:sz w:val="34"/>
        </w:rPr>
        <w:t xml:space="preserve"> </w:t>
      </w:r>
      <w:r>
        <w:rPr>
          <w:sz w:val="34"/>
        </w:rPr>
        <w:t>elegant</w:t>
      </w:r>
      <w:r>
        <w:rPr>
          <w:spacing w:val="-5"/>
          <w:sz w:val="34"/>
        </w:rPr>
        <w:t xml:space="preserve"> </w:t>
      </w:r>
      <w:r>
        <w:rPr>
          <w:sz w:val="34"/>
        </w:rPr>
        <w:t>lady</w:t>
      </w:r>
      <w:r>
        <w:rPr>
          <w:spacing w:val="-5"/>
          <w:sz w:val="34"/>
        </w:rPr>
        <w:t xml:space="preserve"> </w:t>
      </w:r>
      <w:r>
        <w:rPr>
          <w:sz w:val="34"/>
        </w:rPr>
        <w:t>seated</w:t>
      </w:r>
      <w:r>
        <w:rPr>
          <w:spacing w:val="-4"/>
          <w:sz w:val="34"/>
        </w:rPr>
        <w:t xml:space="preserve"> </w:t>
      </w:r>
      <w:r>
        <w:rPr>
          <w:sz w:val="34"/>
        </w:rPr>
        <w:t>at</w:t>
      </w:r>
      <w:r>
        <w:rPr>
          <w:spacing w:val="-5"/>
          <w:sz w:val="34"/>
        </w:rPr>
        <w:t xml:space="preserve"> </w:t>
      </w:r>
      <w:r>
        <w:rPr>
          <w:sz w:val="34"/>
        </w:rPr>
        <w:t>her writing desk comes from the entry about</w:t>
      </w:r>
      <w:r w:rsidR="00DE3516">
        <w:rPr>
          <w:sz w:val="34"/>
        </w:rPr>
        <w:t xml:space="preserve"> </w:t>
      </w:r>
      <w:r>
        <w:rPr>
          <w:sz w:val="34"/>
        </w:rPr>
        <w:t>calligraphy</w:t>
      </w:r>
      <w:r>
        <w:rPr>
          <w:spacing w:val="-7"/>
          <w:sz w:val="34"/>
        </w:rPr>
        <w:t xml:space="preserve"> </w:t>
      </w:r>
      <w:r>
        <w:rPr>
          <w:sz w:val="34"/>
        </w:rPr>
        <w:t>in</w:t>
      </w:r>
      <w:r>
        <w:rPr>
          <w:spacing w:val="-7"/>
          <w:sz w:val="34"/>
        </w:rPr>
        <w:t xml:space="preserve"> </w:t>
      </w:r>
      <w:r>
        <w:rPr>
          <w:sz w:val="34"/>
        </w:rPr>
        <w:t>Denis</w:t>
      </w:r>
      <w:r>
        <w:rPr>
          <w:spacing w:val="-7"/>
          <w:sz w:val="34"/>
        </w:rPr>
        <w:t xml:space="preserve"> </w:t>
      </w:r>
      <w:r>
        <w:rPr>
          <w:sz w:val="34"/>
        </w:rPr>
        <w:t>Diderot’s</w:t>
      </w:r>
      <w:r>
        <w:rPr>
          <w:spacing w:val="-6"/>
          <w:sz w:val="34"/>
        </w:rPr>
        <w:t xml:space="preserve"> </w:t>
      </w:r>
      <w:r>
        <w:rPr>
          <w:sz w:val="34"/>
        </w:rPr>
        <w:t>ground-</w:t>
      </w:r>
      <w:r>
        <w:rPr>
          <w:spacing w:val="-2"/>
          <w:sz w:val="34"/>
        </w:rPr>
        <w:t>breaking</w:t>
      </w:r>
    </w:p>
    <w:p w14:paraId="3102FA54" w14:textId="77777777" w:rsidR="006C3CF7" w:rsidRDefault="00000000" w:rsidP="00DE3516">
      <w:pPr>
        <w:spacing w:before="129" w:line="319" w:lineRule="auto"/>
        <w:ind w:left="567" w:right="342" w:firstLine="540"/>
        <w:jc w:val="right"/>
        <w:rPr>
          <w:sz w:val="34"/>
        </w:rPr>
      </w:pPr>
      <w:proofErr w:type="spellStart"/>
      <w:r>
        <w:rPr>
          <w:i/>
          <w:sz w:val="34"/>
        </w:rPr>
        <w:t>Encyclopédie</w:t>
      </w:r>
      <w:proofErr w:type="spellEnd"/>
      <w:r>
        <w:rPr>
          <w:i/>
          <w:sz w:val="34"/>
        </w:rPr>
        <w:t>,</w:t>
      </w:r>
      <w:r>
        <w:rPr>
          <w:i/>
          <w:spacing w:val="-11"/>
          <w:sz w:val="34"/>
        </w:rPr>
        <w:t xml:space="preserve"> </w:t>
      </w:r>
      <w:proofErr w:type="gramStart"/>
      <w:r>
        <w:rPr>
          <w:i/>
          <w:sz w:val="34"/>
        </w:rPr>
        <w:t>or,</w:t>
      </w:r>
      <w:proofErr w:type="gramEnd"/>
      <w:r>
        <w:rPr>
          <w:i/>
          <w:spacing w:val="-11"/>
          <w:sz w:val="34"/>
        </w:rPr>
        <w:t xml:space="preserve"> </w:t>
      </w:r>
      <w:proofErr w:type="spellStart"/>
      <w:r>
        <w:rPr>
          <w:i/>
          <w:sz w:val="34"/>
        </w:rPr>
        <w:t>Dictionnaire</w:t>
      </w:r>
      <w:proofErr w:type="spellEnd"/>
      <w:r>
        <w:rPr>
          <w:i/>
          <w:spacing w:val="-11"/>
          <w:sz w:val="34"/>
        </w:rPr>
        <w:t xml:space="preserve"> </w:t>
      </w:r>
      <w:r>
        <w:rPr>
          <w:i/>
          <w:sz w:val="34"/>
        </w:rPr>
        <w:t>raisonné</w:t>
      </w:r>
      <w:r>
        <w:rPr>
          <w:i/>
          <w:spacing w:val="-11"/>
          <w:sz w:val="34"/>
        </w:rPr>
        <w:t xml:space="preserve"> </w:t>
      </w:r>
      <w:r>
        <w:rPr>
          <w:i/>
          <w:sz w:val="34"/>
        </w:rPr>
        <w:t>des</w:t>
      </w:r>
      <w:r>
        <w:rPr>
          <w:i/>
          <w:spacing w:val="-11"/>
          <w:sz w:val="34"/>
        </w:rPr>
        <w:t xml:space="preserve"> </w:t>
      </w:r>
      <w:r>
        <w:rPr>
          <w:i/>
          <w:sz w:val="34"/>
        </w:rPr>
        <w:t xml:space="preserve">sciences, des arts et des </w:t>
      </w:r>
      <w:proofErr w:type="spellStart"/>
      <w:r>
        <w:rPr>
          <w:i/>
          <w:sz w:val="34"/>
        </w:rPr>
        <w:t>métiers</w:t>
      </w:r>
      <w:proofErr w:type="spellEnd"/>
      <w:r>
        <w:rPr>
          <w:i/>
          <w:sz w:val="34"/>
        </w:rPr>
        <w:t xml:space="preserve"> </w:t>
      </w:r>
      <w:r>
        <w:rPr>
          <w:sz w:val="34"/>
        </w:rPr>
        <w:t>(Encyclopaedia or Dictionary of</w:t>
      </w:r>
    </w:p>
    <w:p w14:paraId="5A4A261B" w14:textId="77777777" w:rsidR="006C3CF7" w:rsidRDefault="00000000" w:rsidP="00DE3516">
      <w:pPr>
        <w:spacing w:line="319" w:lineRule="auto"/>
        <w:ind w:left="567" w:right="342"/>
        <w:jc w:val="right"/>
        <w:rPr>
          <w:sz w:val="34"/>
        </w:rPr>
      </w:pPr>
      <w:r>
        <w:rPr>
          <w:sz w:val="34"/>
        </w:rPr>
        <w:t>Sciences,</w:t>
      </w:r>
      <w:r>
        <w:rPr>
          <w:spacing w:val="-23"/>
          <w:sz w:val="34"/>
        </w:rPr>
        <w:t xml:space="preserve"> </w:t>
      </w:r>
      <w:r>
        <w:rPr>
          <w:sz w:val="34"/>
        </w:rPr>
        <w:t>Arts</w:t>
      </w:r>
      <w:r>
        <w:rPr>
          <w:spacing w:val="-5"/>
          <w:sz w:val="34"/>
        </w:rPr>
        <w:t xml:space="preserve"> </w:t>
      </w:r>
      <w:r>
        <w:rPr>
          <w:sz w:val="34"/>
        </w:rPr>
        <w:t>and</w:t>
      </w:r>
      <w:r>
        <w:rPr>
          <w:spacing w:val="-6"/>
          <w:sz w:val="34"/>
        </w:rPr>
        <w:t xml:space="preserve"> </w:t>
      </w:r>
      <w:r>
        <w:rPr>
          <w:sz w:val="34"/>
        </w:rPr>
        <w:t>Professions),</w:t>
      </w:r>
      <w:r>
        <w:rPr>
          <w:spacing w:val="-5"/>
          <w:sz w:val="34"/>
        </w:rPr>
        <w:t xml:space="preserve"> </w:t>
      </w:r>
      <w:r>
        <w:rPr>
          <w:sz w:val="34"/>
        </w:rPr>
        <w:t>published</w:t>
      </w:r>
      <w:r>
        <w:rPr>
          <w:spacing w:val="-6"/>
          <w:sz w:val="34"/>
        </w:rPr>
        <w:t xml:space="preserve"> </w:t>
      </w:r>
      <w:r>
        <w:rPr>
          <w:sz w:val="34"/>
        </w:rPr>
        <w:t>in</w:t>
      </w:r>
      <w:r>
        <w:rPr>
          <w:spacing w:val="-6"/>
          <w:sz w:val="34"/>
        </w:rPr>
        <w:t xml:space="preserve"> </w:t>
      </w:r>
      <w:r>
        <w:rPr>
          <w:sz w:val="34"/>
        </w:rPr>
        <w:t>Paris,</w:t>
      </w:r>
      <w:r>
        <w:rPr>
          <w:spacing w:val="-5"/>
          <w:sz w:val="34"/>
        </w:rPr>
        <w:t xml:space="preserve"> </w:t>
      </w:r>
      <w:r>
        <w:rPr>
          <w:sz w:val="34"/>
        </w:rPr>
        <w:t>1751–72 (RARESF 034 D562).</w:t>
      </w:r>
    </w:p>
    <w:p w14:paraId="69A4BF7C"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7052E48A" w14:textId="77777777" w:rsidR="006C3CF7" w:rsidRDefault="00000000" w:rsidP="00DE3516">
      <w:pPr>
        <w:spacing w:before="71" w:line="319" w:lineRule="auto"/>
        <w:ind w:left="567" w:right="342" w:firstLine="240"/>
        <w:jc w:val="right"/>
        <w:rPr>
          <w:sz w:val="34"/>
        </w:rPr>
      </w:pPr>
      <w:r>
        <w:rPr>
          <w:sz w:val="34"/>
        </w:rPr>
        <w:lastRenderedPageBreak/>
        <w:t>In 1543, the publication of Polish astronomer Nicolaus</w:t>
      </w:r>
      <w:r>
        <w:rPr>
          <w:spacing w:val="-10"/>
          <w:sz w:val="34"/>
        </w:rPr>
        <w:t xml:space="preserve"> </w:t>
      </w:r>
      <w:r>
        <w:rPr>
          <w:sz w:val="34"/>
        </w:rPr>
        <w:t>Copernicus’</w:t>
      </w:r>
      <w:r>
        <w:rPr>
          <w:spacing w:val="-20"/>
          <w:sz w:val="34"/>
        </w:rPr>
        <w:t xml:space="preserve"> </w:t>
      </w:r>
      <w:r>
        <w:rPr>
          <w:sz w:val="34"/>
        </w:rPr>
        <w:t>De</w:t>
      </w:r>
      <w:r>
        <w:rPr>
          <w:spacing w:val="-10"/>
          <w:sz w:val="34"/>
        </w:rPr>
        <w:t xml:space="preserve"> </w:t>
      </w:r>
      <w:proofErr w:type="spellStart"/>
      <w:r>
        <w:rPr>
          <w:sz w:val="34"/>
        </w:rPr>
        <w:t>revolutionibus</w:t>
      </w:r>
      <w:proofErr w:type="spellEnd"/>
      <w:r>
        <w:rPr>
          <w:spacing w:val="-9"/>
          <w:sz w:val="34"/>
        </w:rPr>
        <w:t xml:space="preserve"> </w:t>
      </w:r>
      <w:proofErr w:type="spellStart"/>
      <w:r>
        <w:rPr>
          <w:sz w:val="34"/>
        </w:rPr>
        <w:t>orbium</w:t>
      </w:r>
      <w:proofErr w:type="spellEnd"/>
    </w:p>
    <w:p w14:paraId="371682EF" w14:textId="77777777" w:rsidR="006C3CF7" w:rsidRDefault="00000000" w:rsidP="00DE3516">
      <w:pPr>
        <w:spacing w:line="319" w:lineRule="auto"/>
        <w:ind w:left="567" w:right="342" w:firstLine="540"/>
        <w:jc w:val="right"/>
        <w:rPr>
          <w:sz w:val="34"/>
        </w:rPr>
      </w:pPr>
      <w:proofErr w:type="spellStart"/>
      <w:r>
        <w:rPr>
          <w:sz w:val="34"/>
        </w:rPr>
        <w:t>coelestium</w:t>
      </w:r>
      <w:proofErr w:type="spellEnd"/>
      <w:r>
        <w:rPr>
          <w:sz w:val="34"/>
        </w:rPr>
        <w:t xml:space="preserve"> (On the Revolution of the Heavenly Spheres)</w:t>
      </w:r>
      <w:r>
        <w:rPr>
          <w:spacing w:val="-4"/>
          <w:sz w:val="34"/>
        </w:rPr>
        <w:t xml:space="preserve"> </w:t>
      </w:r>
      <w:r>
        <w:rPr>
          <w:sz w:val="34"/>
        </w:rPr>
        <w:t>subverted</w:t>
      </w:r>
      <w:r>
        <w:rPr>
          <w:spacing w:val="-4"/>
          <w:sz w:val="34"/>
        </w:rPr>
        <w:t xml:space="preserve"> </w:t>
      </w:r>
      <w:r>
        <w:rPr>
          <w:sz w:val="34"/>
        </w:rPr>
        <w:t>centuries</w:t>
      </w:r>
      <w:r>
        <w:rPr>
          <w:spacing w:val="-4"/>
          <w:sz w:val="34"/>
        </w:rPr>
        <w:t xml:space="preserve"> </w:t>
      </w:r>
      <w:r>
        <w:rPr>
          <w:sz w:val="34"/>
        </w:rPr>
        <w:t>of</w:t>
      </w:r>
      <w:r>
        <w:rPr>
          <w:spacing w:val="-5"/>
          <w:sz w:val="34"/>
        </w:rPr>
        <w:t xml:space="preserve"> </w:t>
      </w:r>
      <w:r>
        <w:rPr>
          <w:sz w:val="34"/>
        </w:rPr>
        <w:t>belief</w:t>
      </w:r>
      <w:r>
        <w:rPr>
          <w:spacing w:val="-5"/>
          <w:sz w:val="34"/>
        </w:rPr>
        <w:t xml:space="preserve"> </w:t>
      </w:r>
      <w:r>
        <w:rPr>
          <w:sz w:val="34"/>
        </w:rPr>
        <w:t>that</w:t>
      </w:r>
      <w:r>
        <w:rPr>
          <w:spacing w:val="-4"/>
          <w:sz w:val="34"/>
        </w:rPr>
        <w:t xml:space="preserve"> </w:t>
      </w:r>
      <w:r>
        <w:rPr>
          <w:sz w:val="34"/>
        </w:rPr>
        <w:t>the</w:t>
      </w:r>
      <w:r>
        <w:rPr>
          <w:spacing w:val="-4"/>
          <w:sz w:val="34"/>
        </w:rPr>
        <w:t xml:space="preserve"> </w:t>
      </w:r>
      <w:r>
        <w:rPr>
          <w:sz w:val="34"/>
        </w:rPr>
        <w:t>Earth</w:t>
      </w:r>
      <w:r>
        <w:rPr>
          <w:spacing w:val="-4"/>
          <w:sz w:val="34"/>
        </w:rPr>
        <w:t xml:space="preserve"> </w:t>
      </w:r>
      <w:r>
        <w:rPr>
          <w:sz w:val="34"/>
        </w:rPr>
        <w:t>was</w:t>
      </w:r>
    </w:p>
    <w:p w14:paraId="75A9EDF4" w14:textId="77777777" w:rsidR="006C3CF7" w:rsidRDefault="00000000" w:rsidP="00DE3516">
      <w:pPr>
        <w:spacing w:line="319" w:lineRule="auto"/>
        <w:ind w:left="567" w:right="342" w:firstLine="480"/>
        <w:jc w:val="right"/>
        <w:rPr>
          <w:sz w:val="34"/>
        </w:rPr>
      </w:pPr>
      <w:r>
        <w:rPr>
          <w:sz w:val="34"/>
        </w:rPr>
        <w:t>at</w:t>
      </w:r>
      <w:r>
        <w:rPr>
          <w:spacing w:val="-4"/>
          <w:sz w:val="34"/>
        </w:rPr>
        <w:t xml:space="preserve"> </w:t>
      </w:r>
      <w:r>
        <w:rPr>
          <w:sz w:val="34"/>
        </w:rPr>
        <w:t>the</w:t>
      </w:r>
      <w:r>
        <w:rPr>
          <w:spacing w:val="-3"/>
          <w:sz w:val="34"/>
        </w:rPr>
        <w:t xml:space="preserve"> </w:t>
      </w:r>
      <w:r>
        <w:rPr>
          <w:sz w:val="34"/>
        </w:rPr>
        <w:t>centre</w:t>
      </w:r>
      <w:r>
        <w:rPr>
          <w:spacing w:val="-3"/>
          <w:sz w:val="34"/>
        </w:rPr>
        <w:t xml:space="preserve"> </w:t>
      </w:r>
      <w:r>
        <w:rPr>
          <w:sz w:val="34"/>
        </w:rPr>
        <w:t>of</w:t>
      </w:r>
      <w:r>
        <w:rPr>
          <w:spacing w:val="-4"/>
          <w:sz w:val="34"/>
        </w:rPr>
        <w:t xml:space="preserve"> </w:t>
      </w:r>
      <w:r>
        <w:rPr>
          <w:sz w:val="34"/>
        </w:rPr>
        <w:t>the</w:t>
      </w:r>
      <w:r>
        <w:rPr>
          <w:spacing w:val="-3"/>
          <w:sz w:val="34"/>
        </w:rPr>
        <w:t xml:space="preserve"> </w:t>
      </w:r>
      <w:r>
        <w:rPr>
          <w:sz w:val="34"/>
        </w:rPr>
        <w:t>universe.</w:t>
      </w:r>
      <w:r>
        <w:rPr>
          <w:spacing w:val="-10"/>
          <w:sz w:val="34"/>
        </w:rPr>
        <w:t xml:space="preserve"> </w:t>
      </w:r>
      <w:r>
        <w:rPr>
          <w:sz w:val="34"/>
        </w:rPr>
        <w:t>This</w:t>
      </w:r>
      <w:r>
        <w:rPr>
          <w:spacing w:val="-3"/>
          <w:sz w:val="34"/>
        </w:rPr>
        <w:t xml:space="preserve"> </w:t>
      </w:r>
      <w:r>
        <w:rPr>
          <w:sz w:val="34"/>
        </w:rPr>
        <w:t>diagram</w:t>
      </w:r>
      <w:r>
        <w:rPr>
          <w:spacing w:val="-4"/>
          <w:sz w:val="34"/>
        </w:rPr>
        <w:t xml:space="preserve"> </w:t>
      </w:r>
      <w:r>
        <w:rPr>
          <w:sz w:val="34"/>
        </w:rPr>
        <w:t>from</w:t>
      </w:r>
      <w:r>
        <w:rPr>
          <w:spacing w:val="-3"/>
          <w:sz w:val="34"/>
        </w:rPr>
        <w:t xml:space="preserve"> </w:t>
      </w:r>
      <w:r>
        <w:rPr>
          <w:sz w:val="34"/>
        </w:rPr>
        <w:t>the</w:t>
      </w:r>
      <w:r>
        <w:rPr>
          <w:spacing w:val="-3"/>
          <w:sz w:val="34"/>
        </w:rPr>
        <w:t xml:space="preserve"> </w:t>
      </w:r>
      <w:r>
        <w:rPr>
          <w:sz w:val="34"/>
        </w:rPr>
        <w:t>second edition of 1566 ((RARESF 521 C79D) showed the true heliocentric structure, with the Sun at the centre.</w:t>
      </w:r>
    </w:p>
    <w:p w14:paraId="131A8F65"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7CFBE2F0" w14:textId="77777777" w:rsidR="006C3CF7" w:rsidRDefault="00000000" w:rsidP="00DE3516">
      <w:pPr>
        <w:pStyle w:val="Heading5"/>
        <w:spacing w:before="71" w:line="295" w:lineRule="auto"/>
        <w:ind w:left="567" w:right="342"/>
      </w:pPr>
      <w:r>
        <w:lastRenderedPageBreak/>
        <w:t>Marginalia,</w:t>
      </w:r>
      <w:r>
        <w:rPr>
          <w:spacing w:val="-5"/>
        </w:rPr>
        <w:t xml:space="preserve"> </w:t>
      </w:r>
      <w:r>
        <w:t>with</w:t>
      </w:r>
      <w:r>
        <w:rPr>
          <w:spacing w:val="-5"/>
        </w:rPr>
        <w:t xml:space="preserve"> </w:t>
      </w:r>
      <w:r>
        <w:t>Des</w:t>
      </w:r>
      <w:r>
        <w:rPr>
          <w:spacing w:val="-6"/>
        </w:rPr>
        <w:t xml:space="preserve"> </w:t>
      </w:r>
      <w:r>
        <w:t>Cowley</w:t>
      </w:r>
      <w:r>
        <w:rPr>
          <w:spacing w:val="-6"/>
        </w:rPr>
        <w:t xml:space="preserve"> </w:t>
      </w:r>
      <w:r>
        <w:t>and</w:t>
      </w:r>
      <w:r>
        <w:rPr>
          <w:spacing w:val="-18"/>
        </w:rPr>
        <w:t xml:space="preserve"> </w:t>
      </w:r>
      <w:r>
        <w:t>Anna</w:t>
      </w:r>
      <w:r>
        <w:rPr>
          <w:spacing w:val="-6"/>
        </w:rPr>
        <w:t xml:space="preserve"> </w:t>
      </w:r>
      <w:r>
        <w:t>Welch,</w:t>
      </w:r>
      <w:r>
        <w:rPr>
          <w:spacing w:val="-6"/>
        </w:rPr>
        <w:t xml:space="preserve"> </w:t>
      </w:r>
      <w:r>
        <w:t>Principal</w:t>
      </w:r>
      <w:r>
        <w:rPr>
          <w:spacing w:val="-5"/>
        </w:rPr>
        <w:t xml:space="preserve"> </w:t>
      </w:r>
      <w:r>
        <w:t>and Senior Librarians, History of the Book &amp; Arts</w:t>
      </w:r>
    </w:p>
    <w:p w14:paraId="663E1BCE" w14:textId="77777777" w:rsidR="006C3CF7" w:rsidRDefault="00000000" w:rsidP="00DE3516">
      <w:pPr>
        <w:pStyle w:val="BodyText"/>
        <w:spacing w:before="0" w:line="267" w:lineRule="exact"/>
        <w:ind w:left="567" w:right="342"/>
        <w:rPr>
          <w:rFonts w:ascii="Arial Light"/>
        </w:rPr>
      </w:pPr>
      <w:r>
        <w:rPr>
          <w:rFonts w:ascii="Arial Light"/>
          <w:spacing w:val="-2"/>
        </w:rPr>
        <w:t>(7:21</w:t>
      </w:r>
      <w:r>
        <w:rPr>
          <w:rFonts w:ascii="Arial Light"/>
          <w:spacing w:val="-10"/>
        </w:rPr>
        <w:t xml:space="preserve"> </w:t>
      </w:r>
      <w:r>
        <w:rPr>
          <w:rFonts w:ascii="Arial Light"/>
          <w:spacing w:val="-2"/>
        </w:rPr>
        <w:t>mins)</w:t>
      </w:r>
    </w:p>
    <w:p w14:paraId="77BD892C" w14:textId="77777777" w:rsidR="006C3CF7" w:rsidRDefault="006C3CF7" w:rsidP="00DE3516">
      <w:pPr>
        <w:pStyle w:val="BodyText"/>
        <w:spacing w:before="1"/>
        <w:ind w:left="567" w:right="342"/>
        <w:rPr>
          <w:rFonts w:ascii="Arial Light"/>
          <w:sz w:val="33"/>
        </w:rPr>
      </w:pPr>
    </w:p>
    <w:p w14:paraId="3D4446EF" w14:textId="77777777" w:rsidR="006C3CF7" w:rsidRDefault="00000000" w:rsidP="00DE3516">
      <w:pPr>
        <w:pStyle w:val="Heading5"/>
        <w:spacing w:before="1" w:line="295" w:lineRule="auto"/>
        <w:ind w:left="567" w:right="342"/>
      </w:pPr>
      <w:r>
        <w:t>The</w:t>
      </w:r>
      <w:r>
        <w:rPr>
          <w:spacing w:val="-7"/>
        </w:rPr>
        <w:t xml:space="preserve"> </w:t>
      </w:r>
      <w:r>
        <w:t>John</w:t>
      </w:r>
      <w:r>
        <w:rPr>
          <w:spacing w:val="-8"/>
        </w:rPr>
        <w:t xml:space="preserve"> </w:t>
      </w:r>
      <w:r>
        <w:t>Emmerson</w:t>
      </w:r>
      <w:r>
        <w:rPr>
          <w:spacing w:val="-7"/>
        </w:rPr>
        <w:t xml:space="preserve"> </w:t>
      </w:r>
      <w:r>
        <w:t>Collection,</w:t>
      </w:r>
      <w:r>
        <w:rPr>
          <w:spacing w:val="-8"/>
        </w:rPr>
        <w:t xml:space="preserve"> </w:t>
      </w:r>
      <w:r>
        <w:t>with</w:t>
      </w:r>
      <w:r>
        <w:rPr>
          <w:spacing w:val="-7"/>
        </w:rPr>
        <w:t xml:space="preserve"> </w:t>
      </w:r>
      <w:r>
        <w:t>Des</w:t>
      </w:r>
      <w:r>
        <w:rPr>
          <w:spacing w:val="-8"/>
        </w:rPr>
        <w:t xml:space="preserve"> </w:t>
      </w:r>
      <w:r>
        <w:t>Cowley,</w:t>
      </w:r>
      <w:r>
        <w:rPr>
          <w:spacing w:val="-7"/>
        </w:rPr>
        <w:t xml:space="preserve"> </w:t>
      </w:r>
      <w:r>
        <w:t>Principal Librarian, History of the Book &amp; Arts</w:t>
      </w:r>
    </w:p>
    <w:p w14:paraId="7F6212AA" w14:textId="77777777" w:rsidR="006C3CF7" w:rsidRDefault="00000000" w:rsidP="00DE3516">
      <w:pPr>
        <w:pStyle w:val="BodyText"/>
        <w:spacing w:before="0" w:line="267" w:lineRule="exact"/>
        <w:ind w:left="567" w:right="342"/>
        <w:rPr>
          <w:rFonts w:ascii="Arial Light"/>
        </w:rPr>
      </w:pPr>
      <w:r>
        <w:rPr>
          <w:rFonts w:ascii="Arial Light"/>
        </w:rPr>
        <w:t xml:space="preserve">(3:00 </w:t>
      </w:r>
      <w:r>
        <w:rPr>
          <w:rFonts w:ascii="Arial Light"/>
          <w:spacing w:val="-2"/>
        </w:rPr>
        <w:t>mins)</w:t>
      </w:r>
    </w:p>
    <w:p w14:paraId="70730DC6" w14:textId="77777777" w:rsidR="006C3CF7" w:rsidRDefault="006C3CF7" w:rsidP="00DE3516">
      <w:pPr>
        <w:pStyle w:val="BodyText"/>
        <w:spacing w:before="1"/>
        <w:ind w:left="567" w:right="342"/>
        <w:rPr>
          <w:rFonts w:ascii="Arial Light"/>
          <w:sz w:val="33"/>
        </w:rPr>
      </w:pPr>
    </w:p>
    <w:p w14:paraId="08E45540" w14:textId="77777777" w:rsidR="006C3CF7" w:rsidRDefault="00000000" w:rsidP="00DE3516">
      <w:pPr>
        <w:pStyle w:val="Heading5"/>
        <w:ind w:left="567" w:right="342"/>
      </w:pPr>
      <w:r>
        <w:t>Letterpress</w:t>
      </w:r>
      <w:r>
        <w:rPr>
          <w:spacing w:val="-1"/>
        </w:rPr>
        <w:t xml:space="preserve"> </w:t>
      </w:r>
      <w:r>
        <w:t>Printing,</w:t>
      </w:r>
      <w:r>
        <w:rPr>
          <w:spacing w:val="-1"/>
        </w:rPr>
        <w:t xml:space="preserve"> </w:t>
      </w:r>
      <w:r>
        <w:t>with</w:t>
      </w:r>
      <w:r>
        <w:rPr>
          <w:spacing w:val="-1"/>
        </w:rPr>
        <w:t xml:space="preserve"> </w:t>
      </w:r>
      <w:r>
        <w:t>Caren</w:t>
      </w:r>
      <w:r>
        <w:rPr>
          <w:spacing w:val="-2"/>
        </w:rPr>
        <w:t xml:space="preserve"> </w:t>
      </w:r>
      <w:proofErr w:type="spellStart"/>
      <w:r>
        <w:t>Florance</w:t>
      </w:r>
      <w:proofErr w:type="spellEnd"/>
      <w:r>
        <w:t xml:space="preserve">, </w:t>
      </w:r>
      <w:r>
        <w:rPr>
          <w:spacing w:val="-2"/>
        </w:rPr>
        <w:t>artist</w:t>
      </w:r>
    </w:p>
    <w:p w14:paraId="3AA73684" w14:textId="77777777" w:rsidR="006C3CF7" w:rsidRDefault="00000000" w:rsidP="00DE3516">
      <w:pPr>
        <w:pStyle w:val="BodyText"/>
        <w:spacing w:before="41"/>
        <w:ind w:left="567" w:right="342"/>
        <w:rPr>
          <w:rFonts w:ascii="Arial Light"/>
        </w:rPr>
      </w:pPr>
      <w:r>
        <w:rPr>
          <w:rFonts w:ascii="Arial Light"/>
        </w:rPr>
        <w:t xml:space="preserve">(4:55 </w:t>
      </w:r>
      <w:r>
        <w:rPr>
          <w:rFonts w:ascii="Arial Light"/>
          <w:spacing w:val="-2"/>
        </w:rPr>
        <w:t>mins)</w:t>
      </w:r>
    </w:p>
    <w:p w14:paraId="3BE33D9F" w14:textId="77777777" w:rsidR="006C3CF7" w:rsidRDefault="006C3CF7" w:rsidP="00DE3516">
      <w:pPr>
        <w:pStyle w:val="BodyText"/>
        <w:spacing w:before="1"/>
        <w:ind w:left="567" w:right="342"/>
        <w:rPr>
          <w:rFonts w:ascii="Arial Light"/>
          <w:sz w:val="33"/>
        </w:rPr>
      </w:pPr>
    </w:p>
    <w:p w14:paraId="17BFC42C" w14:textId="77777777" w:rsidR="006C3CF7" w:rsidRDefault="00000000" w:rsidP="00DE3516">
      <w:pPr>
        <w:pStyle w:val="Heading5"/>
        <w:spacing w:before="1" w:line="295" w:lineRule="auto"/>
        <w:ind w:left="567" w:right="342"/>
      </w:pPr>
      <w:r>
        <w:t>The</w:t>
      </w:r>
      <w:r>
        <w:rPr>
          <w:spacing w:val="-21"/>
        </w:rPr>
        <w:t xml:space="preserve"> </w:t>
      </w:r>
      <w:r>
        <w:t>Art</w:t>
      </w:r>
      <w:r>
        <w:rPr>
          <w:spacing w:val="-10"/>
        </w:rPr>
        <w:t xml:space="preserve"> </w:t>
      </w:r>
      <w:r>
        <w:t>of</w:t>
      </w:r>
      <w:r>
        <w:rPr>
          <w:spacing w:val="-9"/>
        </w:rPr>
        <w:t xml:space="preserve"> </w:t>
      </w:r>
      <w:r>
        <w:t>Beatrix</w:t>
      </w:r>
      <w:r>
        <w:rPr>
          <w:spacing w:val="-10"/>
        </w:rPr>
        <w:t xml:space="preserve"> </w:t>
      </w:r>
      <w:r>
        <w:t>Potter,</w:t>
      </w:r>
      <w:r>
        <w:rPr>
          <w:spacing w:val="-9"/>
        </w:rPr>
        <w:t xml:space="preserve"> </w:t>
      </w:r>
      <w:r>
        <w:t>with</w:t>
      </w:r>
      <w:r>
        <w:rPr>
          <w:spacing w:val="-9"/>
        </w:rPr>
        <w:t xml:space="preserve"> </w:t>
      </w:r>
      <w:r>
        <w:t>Juliet</w:t>
      </w:r>
      <w:r>
        <w:rPr>
          <w:spacing w:val="-10"/>
        </w:rPr>
        <w:t xml:space="preserve"> </w:t>
      </w:r>
      <w:proofErr w:type="spellStart"/>
      <w:r>
        <w:t>O’Conor</w:t>
      </w:r>
      <w:proofErr w:type="spellEnd"/>
      <w:r>
        <w:t>,</w:t>
      </w:r>
      <w:r>
        <w:rPr>
          <w:spacing w:val="-9"/>
        </w:rPr>
        <w:t xml:space="preserve"> </w:t>
      </w:r>
      <w:r>
        <w:t>former Children’s Literature Research Librarian</w:t>
      </w:r>
    </w:p>
    <w:p w14:paraId="32D5836F" w14:textId="77777777" w:rsidR="006C3CF7" w:rsidRDefault="00000000" w:rsidP="00DE3516">
      <w:pPr>
        <w:pStyle w:val="BodyText"/>
        <w:spacing w:before="0" w:line="267" w:lineRule="exact"/>
        <w:ind w:left="567" w:right="342"/>
        <w:rPr>
          <w:rFonts w:ascii="Arial Light"/>
        </w:rPr>
      </w:pPr>
      <w:r>
        <w:rPr>
          <w:rFonts w:ascii="Arial Light"/>
        </w:rPr>
        <w:t xml:space="preserve">(2:36 </w:t>
      </w:r>
      <w:r>
        <w:rPr>
          <w:rFonts w:ascii="Arial Light"/>
          <w:spacing w:val="-2"/>
        </w:rPr>
        <w:t>mins)</w:t>
      </w:r>
    </w:p>
    <w:p w14:paraId="441FFCAF" w14:textId="77777777" w:rsidR="006C3CF7" w:rsidRDefault="006C3CF7" w:rsidP="00DE3516">
      <w:pPr>
        <w:spacing w:line="267" w:lineRule="exact"/>
        <w:ind w:left="567" w:right="342"/>
        <w:rPr>
          <w:rFonts w:ascii="Arial Light"/>
        </w:rPr>
        <w:sectPr w:rsidR="006C3CF7" w:rsidSect="00DE3516">
          <w:pgSz w:w="11901" w:h="16840"/>
          <w:pgMar w:top="1361" w:right="601" w:bottom="816" w:left="618" w:header="720" w:footer="720" w:gutter="0"/>
          <w:cols w:space="720"/>
        </w:sectPr>
      </w:pPr>
    </w:p>
    <w:p w14:paraId="1A2DAABB" w14:textId="77777777" w:rsidR="006C3CF7" w:rsidRDefault="00000000" w:rsidP="00DE3516">
      <w:pPr>
        <w:pStyle w:val="Heading5"/>
        <w:spacing w:before="71" w:line="280" w:lineRule="auto"/>
        <w:ind w:left="567" w:right="342"/>
        <w:rPr>
          <w:rFonts w:ascii="Arial Light" w:hAnsi="Arial Light"/>
          <w:b w:val="0"/>
          <w:i w:val="0"/>
          <w:sz w:val="28"/>
        </w:rPr>
      </w:pPr>
      <w:r>
        <w:lastRenderedPageBreak/>
        <w:t>Dante’s</w:t>
      </w:r>
      <w:r>
        <w:rPr>
          <w:spacing w:val="-7"/>
        </w:rPr>
        <w:t xml:space="preserve"> </w:t>
      </w:r>
      <w:r>
        <w:t>Divine</w:t>
      </w:r>
      <w:r>
        <w:rPr>
          <w:spacing w:val="-7"/>
        </w:rPr>
        <w:t xml:space="preserve"> </w:t>
      </w:r>
      <w:r>
        <w:t>Comedy,</w:t>
      </w:r>
      <w:r>
        <w:rPr>
          <w:spacing w:val="-6"/>
        </w:rPr>
        <w:t xml:space="preserve"> </w:t>
      </w:r>
      <w:r>
        <w:t>with</w:t>
      </w:r>
      <w:r>
        <w:rPr>
          <w:spacing w:val="-6"/>
        </w:rPr>
        <w:t xml:space="preserve"> </w:t>
      </w:r>
      <w:r>
        <w:t>Des</w:t>
      </w:r>
      <w:r>
        <w:rPr>
          <w:spacing w:val="-7"/>
        </w:rPr>
        <w:t xml:space="preserve"> </w:t>
      </w:r>
      <w:r>
        <w:t>Cowley</w:t>
      </w:r>
      <w:r>
        <w:rPr>
          <w:spacing w:val="-7"/>
        </w:rPr>
        <w:t xml:space="preserve"> </w:t>
      </w:r>
      <w:r>
        <w:t>and</w:t>
      </w:r>
      <w:r>
        <w:rPr>
          <w:spacing w:val="-19"/>
        </w:rPr>
        <w:t xml:space="preserve"> </w:t>
      </w:r>
      <w:r>
        <w:t>Anna</w:t>
      </w:r>
      <w:r>
        <w:rPr>
          <w:spacing w:val="-7"/>
        </w:rPr>
        <w:t xml:space="preserve"> </w:t>
      </w:r>
      <w:r>
        <w:t>Welch, Principal</w:t>
      </w:r>
      <w:r>
        <w:rPr>
          <w:spacing w:val="-4"/>
        </w:rPr>
        <w:t xml:space="preserve"> </w:t>
      </w:r>
      <w:r>
        <w:t>and</w:t>
      </w:r>
      <w:r>
        <w:rPr>
          <w:spacing w:val="-5"/>
        </w:rPr>
        <w:t xml:space="preserve"> </w:t>
      </w:r>
      <w:r>
        <w:t>Senior</w:t>
      </w:r>
      <w:r>
        <w:rPr>
          <w:spacing w:val="-4"/>
        </w:rPr>
        <w:t xml:space="preserve"> </w:t>
      </w:r>
      <w:r>
        <w:t>Librarians,</w:t>
      </w:r>
      <w:r>
        <w:rPr>
          <w:spacing w:val="-4"/>
        </w:rPr>
        <w:t xml:space="preserve"> </w:t>
      </w:r>
      <w:r>
        <w:t>History</w:t>
      </w:r>
      <w:r>
        <w:rPr>
          <w:spacing w:val="-5"/>
        </w:rPr>
        <w:t xml:space="preserve"> </w:t>
      </w:r>
      <w:r>
        <w:t>of</w:t>
      </w:r>
      <w:r>
        <w:rPr>
          <w:spacing w:val="-4"/>
        </w:rPr>
        <w:t xml:space="preserve"> </w:t>
      </w:r>
      <w:r>
        <w:t>the</w:t>
      </w:r>
      <w:r>
        <w:rPr>
          <w:spacing w:val="-4"/>
        </w:rPr>
        <w:t xml:space="preserve"> </w:t>
      </w:r>
      <w:r>
        <w:t>Book</w:t>
      </w:r>
      <w:r>
        <w:rPr>
          <w:spacing w:val="-5"/>
        </w:rPr>
        <w:t xml:space="preserve"> </w:t>
      </w:r>
      <w:r>
        <w:t>&amp;</w:t>
      </w:r>
      <w:r>
        <w:rPr>
          <w:spacing w:val="-17"/>
        </w:rPr>
        <w:t xml:space="preserve"> </w:t>
      </w:r>
      <w:r>
        <w:t xml:space="preserve">Arts </w:t>
      </w:r>
      <w:r>
        <w:rPr>
          <w:rFonts w:ascii="Arial Light" w:hAnsi="Arial Light"/>
          <w:b w:val="0"/>
          <w:i w:val="0"/>
          <w:sz w:val="28"/>
        </w:rPr>
        <w:t>(4:37 mins)</w:t>
      </w:r>
    </w:p>
    <w:p w14:paraId="64FB83A6" w14:textId="77777777" w:rsidR="006C3CF7" w:rsidRDefault="006C3CF7" w:rsidP="00DE3516">
      <w:pPr>
        <w:pStyle w:val="BodyText"/>
        <w:spacing w:before="2"/>
        <w:ind w:left="567" w:right="342"/>
        <w:rPr>
          <w:rFonts w:ascii="Arial Light"/>
        </w:rPr>
      </w:pPr>
    </w:p>
    <w:p w14:paraId="1FF66E98" w14:textId="77777777" w:rsidR="006C3CF7" w:rsidRDefault="00000000" w:rsidP="00DE3516">
      <w:pPr>
        <w:spacing w:line="295" w:lineRule="auto"/>
        <w:ind w:left="567" w:right="342"/>
        <w:rPr>
          <w:rFonts w:ascii="Arial-BoldItalicMT"/>
          <w:b/>
          <w:i/>
          <w:sz w:val="34"/>
        </w:rPr>
      </w:pPr>
      <w:r>
        <w:rPr>
          <w:rFonts w:ascii="Arial-BoldItalicMT"/>
          <w:b/>
          <w:i/>
          <w:sz w:val="34"/>
        </w:rPr>
        <w:t>Lost</w:t>
      </w:r>
      <w:r>
        <w:rPr>
          <w:rFonts w:ascii="Arial-BoldItalicMT"/>
          <w:b/>
          <w:i/>
          <w:spacing w:val="-4"/>
          <w:sz w:val="34"/>
        </w:rPr>
        <w:t xml:space="preserve"> </w:t>
      </w:r>
      <w:r>
        <w:rPr>
          <w:rFonts w:ascii="Arial-BoldItalicMT"/>
          <w:b/>
          <w:i/>
          <w:sz w:val="34"/>
        </w:rPr>
        <w:t>Count:</w:t>
      </w:r>
      <w:r>
        <w:rPr>
          <w:rFonts w:ascii="Arial-BoldItalicMT"/>
          <w:b/>
          <w:i/>
          <w:spacing w:val="-17"/>
          <w:sz w:val="34"/>
        </w:rPr>
        <w:t xml:space="preserve"> </w:t>
      </w:r>
      <w:r>
        <w:rPr>
          <w:rFonts w:ascii="Arial-BoldItalicMT"/>
          <w:b/>
          <w:i/>
          <w:sz w:val="34"/>
        </w:rPr>
        <w:t>A</w:t>
      </w:r>
      <w:r>
        <w:rPr>
          <w:rFonts w:ascii="Arial-BoldItalicMT"/>
          <w:b/>
          <w:i/>
          <w:spacing w:val="-17"/>
          <w:sz w:val="34"/>
        </w:rPr>
        <w:t xml:space="preserve"> </w:t>
      </w:r>
      <w:r>
        <w:rPr>
          <w:rFonts w:ascii="Arial-BoldItalicMT"/>
          <w:b/>
          <w:i/>
          <w:sz w:val="34"/>
        </w:rPr>
        <w:t>Mystery</w:t>
      </w:r>
      <w:r>
        <w:rPr>
          <w:rFonts w:ascii="Arial-BoldItalicMT"/>
          <w:b/>
          <w:i/>
          <w:spacing w:val="-4"/>
          <w:sz w:val="34"/>
        </w:rPr>
        <w:t xml:space="preserve"> </w:t>
      </w:r>
      <w:r>
        <w:rPr>
          <w:rFonts w:ascii="Arial-BoldItalicMT"/>
          <w:b/>
          <w:i/>
          <w:sz w:val="34"/>
        </w:rPr>
        <w:t>of</w:t>
      </w:r>
      <w:r>
        <w:rPr>
          <w:rFonts w:ascii="Arial-BoldItalicMT"/>
          <w:b/>
          <w:i/>
          <w:spacing w:val="-4"/>
          <w:sz w:val="34"/>
        </w:rPr>
        <w:t xml:space="preserve"> </w:t>
      </w:r>
      <w:r>
        <w:rPr>
          <w:rFonts w:ascii="Arial-BoldItalicMT"/>
          <w:b/>
          <w:i/>
          <w:sz w:val="34"/>
        </w:rPr>
        <w:t>Mutilated</w:t>
      </w:r>
      <w:r>
        <w:rPr>
          <w:rFonts w:ascii="Arial-BoldItalicMT"/>
          <w:b/>
          <w:i/>
          <w:spacing w:val="-4"/>
          <w:sz w:val="34"/>
        </w:rPr>
        <w:t xml:space="preserve"> </w:t>
      </w:r>
      <w:r>
        <w:rPr>
          <w:rFonts w:ascii="Arial-BoldItalicMT"/>
          <w:b/>
          <w:i/>
          <w:sz w:val="34"/>
        </w:rPr>
        <w:t>Books</w:t>
      </w:r>
      <w:r>
        <w:rPr>
          <w:rFonts w:ascii="Arial-BoldItalicMT"/>
          <w:b/>
          <w:i/>
          <w:spacing w:val="-5"/>
          <w:sz w:val="34"/>
        </w:rPr>
        <w:t xml:space="preserve"> </w:t>
      </w:r>
      <w:r>
        <w:rPr>
          <w:rFonts w:ascii="Arial-BoldItalicMT"/>
          <w:b/>
          <w:i/>
          <w:sz w:val="34"/>
        </w:rPr>
        <w:t>and</w:t>
      </w:r>
      <w:r>
        <w:rPr>
          <w:rFonts w:ascii="Arial-BoldItalicMT"/>
          <w:b/>
          <w:i/>
          <w:spacing w:val="-5"/>
          <w:sz w:val="34"/>
        </w:rPr>
        <w:t xml:space="preserve"> </w:t>
      </w:r>
      <w:r>
        <w:rPr>
          <w:rFonts w:ascii="Arial-BoldItalicMT"/>
          <w:b/>
          <w:i/>
          <w:sz w:val="34"/>
        </w:rPr>
        <w:t xml:space="preserve">Missing </w:t>
      </w:r>
      <w:r>
        <w:rPr>
          <w:rFonts w:ascii="Arial-BoldItalicMT"/>
          <w:b/>
          <w:i/>
          <w:spacing w:val="-2"/>
          <w:sz w:val="34"/>
        </w:rPr>
        <w:t>Beetles</w:t>
      </w:r>
    </w:p>
    <w:p w14:paraId="4BFD774A" w14:textId="77777777" w:rsidR="006C3CF7" w:rsidRDefault="00000000" w:rsidP="00DE3516">
      <w:pPr>
        <w:pStyle w:val="BodyText"/>
        <w:spacing w:before="0" w:line="267" w:lineRule="exact"/>
        <w:ind w:left="567" w:right="342"/>
        <w:rPr>
          <w:rFonts w:ascii="Arial Light"/>
        </w:rPr>
      </w:pPr>
      <w:r>
        <w:rPr>
          <w:rFonts w:ascii="Arial Light"/>
        </w:rPr>
        <w:t>Museums</w:t>
      </w:r>
      <w:r>
        <w:rPr>
          <w:rFonts w:ascii="Arial Light"/>
          <w:spacing w:val="-2"/>
        </w:rPr>
        <w:t xml:space="preserve"> Victoria</w:t>
      </w:r>
    </w:p>
    <w:p w14:paraId="55D622F4" w14:textId="77777777" w:rsidR="006C3CF7" w:rsidRDefault="00000000" w:rsidP="00DE3516">
      <w:pPr>
        <w:pStyle w:val="BodyText"/>
        <w:spacing w:before="43"/>
        <w:ind w:left="567" w:right="342"/>
        <w:rPr>
          <w:rFonts w:ascii="Arial Light"/>
        </w:rPr>
      </w:pPr>
      <w:r>
        <w:rPr>
          <w:rFonts w:ascii="Arial Light"/>
        </w:rPr>
        <w:t xml:space="preserve">(5:50 </w:t>
      </w:r>
      <w:r>
        <w:rPr>
          <w:rFonts w:ascii="Arial Light"/>
          <w:spacing w:val="-2"/>
        </w:rPr>
        <w:t>mins)</w:t>
      </w:r>
    </w:p>
    <w:p w14:paraId="1307D903" w14:textId="77777777" w:rsidR="006C3CF7" w:rsidRDefault="006C3CF7" w:rsidP="00DE3516">
      <w:pPr>
        <w:pStyle w:val="BodyText"/>
        <w:spacing w:before="1"/>
        <w:ind w:left="567" w:right="342"/>
        <w:rPr>
          <w:rFonts w:ascii="Arial Light"/>
          <w:sz w:val="33"/>
        </w:rPr>
      </w:pPr>
    </w:p>
    <w:p w14:paraId="2F1D10EC" w14:textId="77777777" w:rsidR="006C3CF7" w:rsidRDefault="00000000" w:rsidP="00DE3516">
      <w:pPr>
        <w:pStyle w:val="Heading5"/>
        <w:spacing w:line="295" w:lineRule="auto"/>
        <w:ind w:left="567" w:right="342"/>
      </w:pPr>
      <w:r>
        <w:t>Botanical</w:t>
      </w:r>
      <w:r>
        <w:rPr>
          <w:spacing w:val="-17"/>
        </w:rPr>
        <w:t xml:space="preserve"> </w:t>
      </w:r>
      <w:r>
        <w:t>Art</w:t>
      </w:r>
      <w:r>
        <w:rPr>
          <w:spacing w:val="-5"/>
        </w:rPr>
        <w:t xml:space="preserve"> </w:t>
      </w:r>
      <w:r>
        <w:t>in</w:t>
      </w:r>
      <w:r>
        <w:rPr>
          <w:spacing w:val="-4"/>
        </w:rPr>
        <w:t xml:space="preserve"> </w:t>
      </w:r>
      <w:r>
        <w:t>Books,</w:t>
      </w:r>
      <w:r>
        <w:rPr>
          <w:spacing w:val="-5"/>
        </w:rPr>
        <w:t xml:space="preserve"> </w:t>
      </w:r>
      <w:r>
        <w:t>with</w:t>
      </w:r>
      <w:r>
        <w:rPr>
          <w:spacing w:val="-4"/>
        </w:rPr>
        <w:t xml:space="preserve"> </w:t>
      </w:r>
      <w:r>
        <w:t>Jan</w:t>
      </w:r>
      <w:r>
        <w:rPr>
          <w:spacing w:val="-5"/>
        </w:rPr>
        <w:t xml:space="preserve"> </w:t>
      </w:r>
      <w:r>
        <w:t>MacDonald,</w:t>
      </w:r>
      <w:r>
        <w:rPr>
          <w:spacing w:val="-4"/>
        </w:rPr>
        <w:t xml:space="preserve"> </w:t>
      </w:r>
      <w:r>
        <w:t>former</w:t>
      </w:r>
      <w:r>
        <w:rPr>
          <w:spacing w:val="-4"/>
        </w:rPr>
        <w:t xml:space="preserve"> </w:t>
      </w:r>
      <w:r>
        <w:t>Rare Books Librarian</w:t>
      </w:r>
    </w:p>
    <w:p w14:paraId="091EF67E" w14:textId="77777777" w:rsidR="006C3CF7" w:rsidRDefault="00000000" w:rsidP="00DE3516">
      <w:pPr>
        <w:pStyle w:val="BodyText"/>
        <w:spacing w:before="0" w:line="267" w:lineRule="exact"/>
        <w:ind w:left="567" w:right="342"/>
        <w:rPr>
          <w:rFonts w:ascii="Arial Light"/>
        </w:rPr>
      </w:pPr>
      <w:r>
        <w:rPr>
          <w:rFonts w:ascii="Arial Light"/>
        </w:rPr>
        <w:t xml:space="preserve">(3:56 </w:t>
      </w:r>
      <w:r>
        <w:rPr>
          <w:rFonts w:ascii="Arial Light"/>
          <w:spacing w:val="-2"/>
        </w:rPr>
        <w:t>mins)</w:t>
      </w:r>
    </w:p>
    <w:p w14:paraId="03E30191" w14:textId="77777777" w:rsidR="006C3CF7" w:rsidRDefault="006C3CF7" w:rsidP="00DE3516">
      <w:pPr>
        <w:pStyle w:val="BodyText"/>
        <w:spacing w:before="1"/>
        <w:ind w:left="567" w:right="342"/>
        <w:rPr>
          <w:rFonts w:ascii="Arial Light"/>
          <w:sz w:val="33"/>
        </w:rPr>
      </w:pPr>
    </w:p>
    <w:p w14:paraId="36BFB739" w14:textId="77777777" w:rsidR="006C3CF7" w:rsidRDefault="00000000" w:rsidP="00DE3516">
      <w:pPr>
        <w:pStyle w:val="Heading5"/>
        <w:spacing w:before="1"/>
        <w:ind w:left="567" w:right="342"/>
      </w:pPr>
      <w:r>
        <w:t>Artists’</w:t>
      </w:r>
      <w:r>
        <w:rPr>
          <w:spacing w:val="-18"/>
        </w:rPr>
        <w:t xml:space="preserve"> </w:t>
      </w:r>
      <w:r>
        <w:t>Books,</w:t>
      </w:r>
      <w:r>
        <w:rPr>
          <w:spacing w:val="-7"/>
        </w:rPr>
        <w:t xml:space="preserve"> </w:t>
      </w:r>
      <w:r>
        <w:t>with</w:t>
      </w:r>
      <w:r>
        <w:rPr>
          <w:spacing w:val="-5"/>
        </w:rPr>
        <w:t xml:space="preserve"> </w:t>
      </w:r>
      <w:r>
        <w:t>Des</w:t>
      </w:r>
      <w:r>
        <w:rPr>
          <w:spacing w:val="-7"/>
        </w:rPr>
        <w:t xml:space="preserve"> </w:t>
      </w:r>
      <w:r>
        <w:t>Cowley,</w:t>
      </w:r>
      <w:r>
        <w:rPr>
          <w:spacing w:val="-5"/>
        </w:rPr>
        <w:t xml:space="preserve"> </w:t>
      </w:r>
      <w:r>
        <w:t>Principal</w:t>
      </w:r>
      <w:r>
        <w:rPr>
          <w:spacing w:val="-5"/>
        </w:rPr>
        <w:t xml:space="preserve"> </w:t>
      </w:r>
      <w:r>
        <w:rPr>
          <w:spacing w:val="-2"/>
        </w:rPr>
        <w:t>Librarian,</w:t>
      </w:r>
    </w:p>
    <w:p w14:paraId="73E4CB3D" w14:textId="77777777" w:rsidR="006C3CF7" w:rsidRDefault="00000000" w:rsidP="00DE3516">
      <w:pPr>
        <w:spacing w:before="89"/>
        <w:ind w:left="567" w:right="342"/>
        <w:rPr>
          <w:rFonts w:ascii="Arial-BoldItalicMT"/>
          <w:b/>
          <w:i/>
          <w:sz w:val="34"/>
        </w:rPr>
      </w:pPr>
      <w:r>
        <w:rPr>
          <w:rFonts w:ascii="Arial-BoldItalicMT"/>
          <w:b/>
          <w:i/>
          <w:sz w:val="34"/>
        </w:rPr>
        <w:t>History</w:t>
      </w:r>
      <w:r>
        <w:rPr>
          <w:rFonts w:ascii="Arial-BoldItalicMT"/>
          <w:b/>
          <w:i/>
          <w:spacing w:val="-5"/>
          <w:sz w:val="34"/>
        </w:rPr>
        <w:t xml:space="preserve"> </w:t>
      </w:r>
      <w:r>
        <w:rPr>
          <w:rFonts w:ascii="Arial-BoldItalicMT"/>
          <w:b/>
          <w:i/>
          <w:sz w:val="34"/>
        </w:rPr>
        <w:t>of</w:t>
      </w:r>
      <w:r>
        <w:rPr>
          <w:rFonts w:ascii="Arial-BoldItalicMT"/>
          <w:b/>
          <w:i/>
          <w:spacing w:val="-2"/>
          <w:sz w:val="34"/>
        </w:rPr>
        <w:t xml:space="preserve"> </w:t>
      </w:r>
      <w:r>
        <w:rPr>
          <w:rFonts w:ascii="Arial-BoldItalicMT"/>
          <w:b/>
          <w:i/>
          <w:sz w:val="34"/>
        </w:rPr>
        <w:t>the</w:t>
      </w:r>
      <w:r>
        <w:rPr>
          <w:rFonts w:ascii="Arial-BoldItalicMT"/>
          <w:b/>
          <w:i/>
          <w:spacing w:val="-2"/>
          <w:sz w:val="34"/>
        </w:rPr>
        <w:t xml:space="preserve"> </w:t>
      </w:r>
      <w:r>
        <w:rPr>
          <w:rFonts w:ascii="Arial-BoldItalicMT"/>
          <w:b/>
          <w:i/>
          <w:sz w:val="34"/>
        </w:rPr>
        <w:t>Book</w:t>
      </w:r>
      <w:r>
        <w:rPr>
          <w:rFonts w:ascii="Arial-BoldItalicMT"/>
          <w:b/>
          <w:i/>
          <w:spacing w:val="-3"/>
          <w:sz w:val="34"/>
        </w:rPr>
        <w:t xml:space="preserve"> </w:t>
      </w:r>
      <w:r>
        <w:rPr>
          <w:rFonts w:ascii="Arial-BoldItalicMT"/>
          <w:b/>
          <w:i/>
          <w:sz w:val="34"/>
        </w:rPr>
        <w:t>&amp;</w:t>
      </w:r>
      <w:r>
        <w:rPr>
          <w:rFonts w:ascii="Arial-BoldItalicMT"/>
          <w:b/>
          <w:i/>
          <w:spacing w:val="-14"/>
          <w:sz w:val="34"/>
        </w:rPr>
        <w:t xml:space="preserve"> </w:t>
      </w:r>
      <w:r>
        <w:rPr>
          <w:rFonts w:ascii="Arial-BoldItalicMT"/>
          <w:b/>
          <w:i/>
          <w:spacing w:val="-4"/>
          <w:sz w:val="34"/>
        </w:rPr>
        <w:t>Arts</w:t>
      </w:r>
    </w:p>
    <w:p w14:paraId="2B55D295" w14:textId="77777777" w:rsidR="006C3CF7" w:rsidRDefault="00000000" w:rsidP="00DE3516">
      <w:pPr>
        <w:pStyle w:val="BodyText"/>
        <w:spacing w:before="41"/>
        <w:ind w:left="567" w:right="342"/>
        <w:rPr>
          <w:rFonts w:ascii="Arial Light"/>
        </w:rPr>
      </w:pPr>
      <w:r>
        <w:rPr>
          <w:rFonts w:ascii="Arial Light"/>
        </w:rPr>
        <w:t xml:space="preserve">(2:38 </w:t>
      </w:r>
      <w:r>
        <w:rPr>
          <w:rFonts w:ascii="Arial Light"/>
          <w:spacing w:val="-2"/>
        </w:rPr>
        <w:t>mins)</w:t>
      </w:r>
    </w:p>
    <w:p w14:paraId="167C5581" w14:textId="77777777" w:rsidR="006C3CF7" w:rsidRDefault="006C3CF7" w:rsidP="00DE3516">
      <w:pPr>
        <w:pStyle w:val="BodyText"/>
        <w:spacing w:before="1"/>
        <w:ind w:left="567" w:right="342"/>
        <w:rPr>
          <w:rFonts w:ascii="Arial Light"/>
          <w:sz w:val="33"/>
        </w:rPr>
      </w:pPr>
    </w:p>
    <w:p w14:paraId="3AE8F242" w14:textId="77777777" w:rsidR="006C3CF7" w:rsidRDefault="00000000" w:rsidP="00DE3516">
      <w:pPr>
        <w:pStyle w:val="Heading5"/>
        <w:ind w:left="567" w:right="342"/>
      </w:pPr>
      <w:r>
        <w:t>Zines,</w:t>
      </w:r>
      <w:r>
        <w:rPr>
          <w:spacing w:val="-1"/>
        </w:rPr>
        <w:t xml:space="preserve"> </w:t>
      </w:r>
      <w:r>
        <w:t>with</w:t>
      </w:r>
      <w:r>
        <w:rPr>
          <w:spacing w:val="-1"/>
        </w:rPr>
        <w:t xml:space="preserve"> </w:t>
      </w:r>
      <w:r>
        <w:t>John</w:t>
      </w:r>
      <w:r>
        <w:rPr>
          <w:spacing w:val="-2"/>
        </w:rPr>
        <w:t xml:space="preserve"> </w:t>
      </w:r>
      <w:r>
        <w:t xml:space="preserve">Stevens, </w:t>
      </w:r>
      <w:r>
        <w:rPr>
          <w:spacing w:val="-2"/>
        </w:rPr>
        <w:t>Librarian</w:t>
      </w:r>
    </w:p>
    <w:p w14:paraId="15A290E4" w14:textId="77777777" w:rsidR="006C3CF7" w:rsidRDefault="00000000" w:rsidP="00DE3516">
      <w:pPr>
        <w:pStyle w:val="BodyText"/>
        <w:spacing w:before="42"/>
        <w:ind w:left="567" w:right="342"/>
        <w:rPr>
          <w:rFonts w:ascii="Arial Light"/>
        </w:rPr>
      </w:pPr>
      <w:r>
        <w:rPr>
          <w:rFonts w:ascii="Arial Light"/>
        </w:rPr>
        <w:t>(2:21</w:t>
      </w:r>
      <w:r>
        <w:rPr>
          <w:rFonts w:ascii="Arial Light"/>
          <w:spacing w:val="-14"/>
        </w:rPr>
        <w:t xml:space="preserve"> </w:t>
      </w:r>
      <w:r>
        <w:rPr>
          <w:rFonts w:ascii="Arial Light"/>
          <w:spacing w:val="-2"/>
        </w:rPr>
        <w:t>mins)</w:t>
      </w:r>
    </w:p>
    <w:p w14:paraId="189D362D" w14:textId="77777777" w:rsidR="006C3CF7" w:rsidRDefault="006C3CF7" w:rsidP="00DE3516">
      <w:pPr>
        <w:ind w:left="567" w:right="342"/>
        <w:rPr>
          <w:rFonts w:ascii="Arial Light"/>
        </w:rPr>
        <w:sectPr w:rsidR="006C3CF7" w:rsidSect="00DE3516">
          <w:pgSz w:w="11901" w:h="16840"/>
          <w:pgMar w:top="1361" w:right="601" w:bottom="816" w:left="618" w:header="720" w:footer="720" w:gutter="0"/>
          <w:cols w:space="720"/>
        </w:sectPr>
      </w:pPr>
    </w:p>
    <w:p w14:paraId="62340A6D" w14:textId="77777777" w:rsidR="006C3CF7" w:rsidRDefault="00000000" w:rsidP="00DE3516">
      <w:pPr>
        <w:pStyle w:val="Heading1"/>
        <w:ind w:left="567" w:right="342"/>
      </w:pPr>
      <w:bookmarkStart w:id="8" w:name="Books_and_Imagination"/>
      <w:bookmarkEnd w:id="8"/>
      <w:r>
        <w:lastRenderedPageBreak/>
        <w:t>BOOKS</w:t>
      </w:r>
      <w:r>
        <w:rPr>
          <w:spacing w:val="55"/>
        </w:rPr>
        <w:t xml:space="preserve"> </w:t>
      </w:r>
      <w:r>
        <w:rPr>
          <w:spacing w:val="-5"/>
        </w:rPr>
        <w:t>AND</w:t>
      </w:r>
    </w:p>
    <w:p w14:paraId="0180ECA4" w14:textId="77777777" w:rsidR="006C3CF7" w:rsidRDefault="00000000" w:rsidP="00DE3516">
      <w:pPr>
        <w:spacing w:before="146"/>
        <w:ind w:left="567" w:right="342"/>
        <w:rPr>
          <w:rFonts w:ascii="Arial-Black"/>
          <w:sz w:val="96"/>
        </w:rPr>
      </w:pPr>
      <w:r>
        <w:rPr>
          <w:rFonts w:ascii="Arial-Black"/>
          <w:spacing w:val="-2"/>
          <w:sz w:val="96"/>
        </w:rPr>
        <w:t>IMAGINATION</w:t>
      </w:r>
    </w:p>
    <w:p w14:paraId="4A02F86A" w14:textId="77777777" w:rsidR="006C3CF7" w:rsidRDefault="00000000" w:rsidP="00DE3516">
      <w:pPr>
        <w:pStyle w:val="Heading4"/>
        <w:spacing w:line="302" w:lineRule="auto"/>
        <w:ind w:left="567" w:right="342"/>
      </w:pPr>
      <w:r>
        <w:t>‘For</w:t>
      </w:r>
      <w:r>
        <w:rPr>
          <w:spacing w:val="-5"/>
        </w:rPr>
        <w:t xml:space="preserve"> </w:t>
      </w:r>
      <w:r>
        <w:t>myth</w:t>
      </w:r>
      <w:r>
        <w:rPr>
          <w:spacing w:val="-4"/>
        </w:rPr>
        <w:t xml:space="preserve"> </w:t>
      </w:r>
      <w:r>
        <w:t>is</w:t>
      </w:r>
      <w:r>
        <w:rPr>
          <w:spacing w:val="-5"/>
        </w:rPr>
        <w:t xml:space="preserve"> </w:t>
      </w:r>
      <w:r>
        <w:t>at</w:t>
      </w:r>
      <w:r>
        <w:rPr>
          <w:spacing w:val="-5"/>
        </w:rPr>
        <w:t xml:space="preserve"> </w:t>
      </w:r>
      <w:r>
        <w:t>the</w:t>
      </w:r>
      <w:r>
        <w:rPr>
          <w:spacing w:val="-4"/>
        </w:rPr>
        <w:t xml:space="preserve"> </w:t>
      </w:r>
      <w:r>
        <w:t>beginning</w:t>
      </w:r>
      <w:r>
        <w:rPr>
          <w:spacing w:val="-5"/>
        </w:rPr>
        <w:t xml:space="preserve"> </w:t>
      </w:r>
      <w:r>
        <w:t>of</w:t>
      </w:r>
      <w:r>
        <w:rPr>
          <w:spacing w:val="-5"/>
        </w:rPr>
        <w:t xml:space="preserve"> </w:t>
      </w:r>
      <w:r>
        <w:t>literature,</w:t>
      </w:r>
      <w:r>
        <w:rPr>
          <w:spacing w:val="-5"/>
        </w:rPr>
        <w:t xml:space="preserve"> </w:t>
      </w:r>
      <w:proofErr w:type="gramStart"/>
      <w:r>
        <w:t>and</w:t>
      </w:r>
      <w:r>
        <w:rPr>
          <w:spacing w:val="-5"/>
        </w:rPr>
        <w:t xml:space="preserve"> </w:t>
      </w:r>
      <w:r>
        <w:t>also</w:t>
      </w:r>
      <w:proofErr w:type="gramEnd"/>
      <w:r>
        <w:t xml:space="preserve"> at its end.’</w:t>
      </w:r>
    </w:p>
    <w:p w14:paraId="6F00D41F" w14:textId="77777777" w:rsidR="006C3CF7" w:rsidRDefault="00000000" w:rsidP="00DE3516">
      <w:pPr>
        <w:spacing w:before="34"/>
        <w:ind w:left="567" w:right="342"/>
        <w:rPr>
          <w:sz w:val="32"/>
        </w:rPr>
      </w:pPr>
      <w:r>
        <w:rPr>
          <w:sz w:val="32"/>
        </w:rPr>
        <w:t>Jorge</w:t>
      </w:r>
      <w:r>
        <w:rPr>
          <w:spacing w:val="-4"/>
          <w:sz w:val="32"/>
        </w:rPr>
        <w:t xml:space="preserve"> </w:t>
      </w:r>
      <w:r>
        <w:rPr>
          <w:sz w:val="32"/>
        </w:rPr>
        <w:t>Luis</w:t>
      </w:r>
      <w:r>
        <w:rPr>
          <w:spacing w:val="-2"/>
          <w:sz w:val="32"/>
        </w:rPr>
        <w:t xml:space="preserve"> Borges</w:t>
      </w:r>
    </w:p>
    <w:p w14:paraId="0DD697DC" w14:textId="77777777" w:rsidR="006C3CF7" w:rsidRDefault="006C3CF7" w:rsidP="00DE3516">
      <w:pPr>
        <w:pStyle w:val="BodyText"/>
        <w:spacing w:before="7"/>
        <w:ind w:left="567" w:right="342"/>
        <w:rPr>
          <w:sz w:val="34"/>
        </w:rPr>
      </w:pPr>
    </w:p>
    <w:p w14:paraId="7C8C8A4A" w14:textId="77777777" w:rsidR="006C3CF7" w:rsidRDefault="00000000" w:rsidP="00DE3516">
      <w:pPr>
        <w:spacing w:line="302" w:lineRule="auto"/>
        <w:ind w:left="567" w:right="342"/>
        <w:rPr>
          <w:sz w:val="36"/>
        </w:rPr>
      </w:pPr>
      <w:r>
        <w:rPr>
          <w:sz w:val="36"/>
        </w:rPr>
        <w:t>Books hold the world’s stories: from the earliest known myths and legends to postmodern fictions. They are also keys that unlock inner worlds. The greatest authors and texts act as literary</w:t>
      </w:r>
      <w:r>
        <w:rPr>
          <w:spacing w:val="-6"/>
          <w:sz w:val="36"/>
        </w:rPr>
        <w:t xml:space="preserve"> </w:t>
      </w:r>
      <w:r>
        <w:rPr>
          <w:sz w:val="36"/>
        </w:rPr>
        <w:t>milestones,</w:t>
      </w:r>
      <w:r>
        <w:rPr>
          <w:spacing w:val="-5"/>
          <w:sz w:val="36"/>
        </w:rPr>
        <w:t xml:space="preserve"> </w:t>
      </w:r>
      <w:r>
        <w:rPr>
          <w:sz w:val="36"/>
        </w:rPr>
        <w:t>signposts</w:t>
      </w:r>
      <w:r>
        <w:rPr>
          <w:spacing w:val="-5"/>
          <w:sz w:val="36"/>
        </w:rPr>
        <w:t xml:space="preserve"> </w:t>
      </w:r>
      <w:r>
        <w:rPr>
          <w:sz w:val="36"/>
        </w:rPr>
        <w:t>marking</w:t>
      </w:r>
      <w:r>
        <w:rPr>
          <w:spacing w:val="-5"/>
          <w:sz w:val="36"/>
        </w:rPr>
        <w:t xml:space="preserve"> </w:t>
      </w:r>
      <w:r>
        <w:rPr>
          <w:sz w:val="36"/>
        </w:rPr>
        <w:t>collective</w:t>
      </w:r>
      <w:r>
        <w:rPr>
          <w:spacing w:val="-5"/>
          <w:sz w:val="36"/>
        </w:rPr>
        <w:t xml:space="preserve"> </w:t>
      </w:r>
      <w:r>
        <w:rPr>
          <w:sz w:val="36"/>
        </w:rPr>
        <w:t>journeys</w:t>
      </w:r>
      <w:r>
        <w:rPr>
          <w:spacing w:val="-6"/>
          <w:sz w:val="36"/>
        </w:rPr>
        <w:t xml:space="preserve"> </w:t>
      </w:r>
      <w:r>
        <w:rPr>
          <w:sz w:val="36"/>
        </w:rPr>
        <w:t>of</w:t>
      </w:r>
      <w:r>
        <w:rPr>
          <w:spacing w:val="-6"/>
          <w:sz w:val="36"/>
        </w:rPr>
        <w:t xml:space="preserve"> </w:t>
      </w:r>
      <w:r>
        <w:rPr>
          <w:sz w:val="36"/>
        </w:rPr>
        <w:t xml:space="preserve">the </w:t>
      </w:r>
      <w:r>
        <w:rPr>
          <w:spacing w:val="-2"/>
          <w:sz w:val="36"/>
        </w:rPr>
        <w:t>imagination.</w:t>
      </w:r>
    </w:p>
    <w:p w14:paraId="36A24201" w14:textId="77777777" w:rsidR="006C3CF7" w:rsidRDefault="00000000" w:rsidP="00DE3516">
      <w:pPr>
        <w:spacing w:before="276" w:line="302" w:lineRule="auto"/>
        <w:ind w:left="567" w:right="342"/>
        <w:rPr>
          <w:sz w:val="36"/>
        </w:rPr>
      </w:pPr>
      <w:r>
        <w:rPr>
          <w:sz w:val="36"/>
        </w:rPr>
        <w:t>Imagination begins at childhood. Our earliest experience of reading allows us to travel to new worlds, to inhabit the voices and</w:t>
      </w:r>
      <w:r>
        <w:rPr>
          <w:spacing w:val="-4"/>
          <w:sz w:val="36"/>
        </w:rPr>
        <w:t xml:space="preserve"> </w:t>
      </w:r>
      <w:r>
        <w:rPr>
          <w:sz w:val="36"/>
        </w:rPr>
        <w:t>lives</w:t>
      </w:r>
      <w:r>
        <w:rPr>
          <w:spacing w:val="-4"/>
          <w:sz w:val="36"/>
        </w:rPr>
        <w:t xml:space="preserve"> </w:t>
      </w:r>
      <w:r>
        <w:rPr>
          <w:sz w:val="36"/>
        </w:rPr>
        <w:t>of</w:t>
      </w:r>
      <w:r>
        <w:rPr>
          <w:spacing w:val="-4"/>
          <w:sz w:val="36"/>
        </w:rPr>
        <w:t xml:space="preserve"> </w:t>
      </w:r>
      <w:r>
        <w:rPr>
          <w:sz w:val="36"/>
        </w:rPr>
        <w:t>new</w:t>
      </w:r>
      <w:r>
        <w:rPr>
          <w:spacing w:val="-4"/>
          <w:sz w:val="36"/>
        </w:rPr>
        <w:t xml:space="preserve"> </w:t>
      </w:r>
      <w:r>
        <w:rPr>
          <w:sz w:val="36"/>
        </w:rPr>
        <w:t>characters.</w:t>
      </w:r>
      <w:r>
        <w:rPr>
          <w:spacing w:val="-22"/>
          <w:sz w:val="36"/>
        </w:rPr>
        <w:t xml:space="preserve"> </w:t>
      </w:r>
      <w:r>
        <w:rPr>
          <w:sz w:val="36"/>
        </w:rPr>
        <w:t>As</w:t>
      </w:r>
      <w:r>
        <w:rPr>
          <w:spacing w:val="-3"/>
          <w:sz w:val="36"/>
        </w:rPr>
        <w:t xml:space="preserve"> </w:t>
      </w:r>
      <w:r>
        <w:rPr>
          <w:sz w:val="36"/>
        </w:rPr>
        <w:t>adults,</w:t>
      </w:r>
      <w:r>
        <w:rPr>
          <w:spacing w:val="-4"/>
          <w:sz w:val="36"/>
        </w:rPr>
        <w:t xml:space="preserve"> </w:t>
      </w:r>
      <w:r>
        <w:rPr>
          <w:sz w:val="36"/>
        </w:rPr>
        <w:t>we</w:t>
      </w:r>
      <w:r>
        <w:rPr>
          <w:spacing w:val="-4"/>
          <w:sz w:val="36"/>
        </w:rPr>
        <w:t xml:space="preserve"> </w:t>
      </w:r>
      <w:r>
        <w:rPr>
          <w:sz w:val="36"/>
        </w:rPr>
        <w:t>never</w:t>
      </w:r>
      <w:r>
        <w:rPr>
          <w:spacing w:val="-4"/>
          <w:sz w:val="36"/>
        </w:rPr>
        <w:t xml:space="preserve"> </w:t>
      </w:r>
      <w:r>
        <w:rPr>
          <w:sz w:val="36"/>
        </w:rPr>
        <w:t>lose</w:t>
      </w:r>
      <w:r>
        <w:rPr>
          <w:spacing w:val="-4"/>
          <w:sz w:val="36"/>
        </w:rPr>
        <w:t xml:space="preserve"> </w:t>
      </w:r>
      <w:r>
        <w:rPr>
          <w:sz w:val="36"/>
        </w:rPr>
        <w:t>this</w:t>
      </w:r>
      <w:r>
        <w:rPr>
          <w:spacing w:val="-3"/>
          <w:sz w:val="36"/>
        </w:rPr>
        <w:t xml:space="preserve"> </w:t>
      </w:r>
      <w:r>
        <w:rPr>
          <w:sz w:val="36"/>
        </w:rPr>
        <w:t>sense of discovery, this capacity to journey to other places and times through books.</w:t>
      </w:r>
    </w:p>
    <w:p w14:paraId="09CAE36E" w14:textId="77777777" w:rsidR="006C3CF7" w:rsidRDefault="00000000" w:rsidP="00DE3516">
      <w:pPr>
        <w:spacing w:before="275" w:line="302" w:lineRule="auto"/>
        <w:ind w:left="567" w:right="342"/>
        <w:rPr>
          <w:sz w:val="36"/>
        </w:rPr>
      </w:pPr>
      <w:r>
        <w:rPr>
          <w:sz w:val="36"/>
        </w:rPr>
        <w:t>Books do many things: they entertain us, they give us pleasure, they allow</w:t>
      </w:r>
      <w:r>
        <w:rPr>
          <w:spacing w:val="-1"/>
          <w:sz w:val="36"/>
        </w:rPr>
        <w:t xml:space="preserve"> </w:t>
      </w:r>
      <w:r>
        <w:rPr>
          <w:sz w:val="36"/>
        </w:rPr>
        <w:t>us</w:t>
      </w:r>
      <w:r>
        <w:rPr>
          <w:spacing w:val="-1"/>
          <w:sz w:val="36"/>
        </w:rPr>
        <w:t xml:space="preserve"> </w:t>
      </w:r>
      <w:r>
        <w:rPr>
          <w:sz w:val="36"/>
        </w:rPr>
        <w:t>to escape</w:t>
      </w:r>
      <w:r>
        <w:rPr>
          <w:spacing w:val="-1"/>
          <w:sz w:val="36"/>
        </w:rPr>
        <w:t xml:space="preserve"> </w:t>
      </w:r>
      <w:r>
        <w:rPr>
          <w:sz w:val="36"/>
        </w:rPr>
        <w:t>the everyday, they offer us</w:t>
      </w:r>
      <w:r>
        <w:rPr>
          <w:spacing w:val="-1"/>
          <w:sz w:val="36"/>
        </w:rPr>
        <w:t xml:space="preserve"> </w:t>
      </w:r>
      <w:r>
        <w:rPr>
          <w:sz w:val="36"/>
        </w:rPr>
        <w:t xml:space="preserve">simple truths. They can also frighten </w:t>
      </w:r>
      <w:proofErr w:type="gramStart"/>
      <w:r>
        <w:rPr>
          <w:sz w:val="36"/>
        </w:rPr>
        <w:t>us, or</w:t>
      </w:r>
      <w:proofErr w:type="gramEnd"/>
      <w:r>
        <w:rPr>
          <w:sz w:val="36"/>
        </w:rPr>
        <w:t xml:space="preserve"> make us see ourselves in a new light.</w:t>
      </w:r>
      <w:r>
        <w:rPr>
          <w:spacing w:val="-23"/>
          <w:sz w:val="36"/>
        </w:rPr>
        <w:t xml:space="preserve"> </w:t>
      </w:r>
      <w:r>
        <w:rPr>
          <w:sz w:val="36"/>
        </w:rPr>
        <w:t>At</w:t>
      </w:r>
      <w:r>
        <w:rPr>
          <w:spacing w:val="-3"/>
          <w:sz w:val="36"/>
        </w:rPr>
        <w:t xml:space="preserve"> </w:t>
      </w:r>
      <w:r>
        <w:rPr>
          <w:sz w:val="36"/>
        </w:rPr>
        <w:t>a</w:t>
      </w:r>
      <w:r>
        <w:rPr>
          <w:spacing w:val="-4"/>
          <w:sz w:val="36"/>
        </w:rPr>
        <w:t xml:space="preserve"> </w:t>
      </w:r>
      <w:r>
        <w:rPr>
          <w:sz w:val="36"/>
        </w:rPr>
        <w:t>fundamental</w:t>
      </w:r>
      <w:r>
        <w:rPr>
          <w:spacing w:val="-3"/>
          <w:sz w:val="36"/>
        </w:rPr>
        <w:t xml:space="preserve"> </w:t>
      </w:r>
      <w:r>
        <w:rPr>
          <w:sz w:val="36"/>
        </w:rPr>
        <w:t>level,</w:t>
      </w:r>
      <w:r>
        <w:rPr>
          <w:spacing w:val="-4"/>
          <w:sz w:val="36"/>
        </w:rPr>
        <w:t xml:space="preserve"> </w:t>
      </w:r>
      <w:r>
        <w:rPr>
          <w:sz w:val="36"/>
        </w:rPr>
        <w:t>books</w:t>
      </w:r>
      <w:r>
        <w:rPr>
          <w:spacing w:val="-4"/>
          <w:sz w:val="36"/>
        </w:rPr>
        <w:t xml:space="preserve"> </w:t>
      </w:r>
      <w:r>
        <w:rPr>
          <w:sz w:val="36"/>
        </w:rPr>
        <w:t>allow</w:t>
      </w:r>
      <w:r>
        <w:rPr>
          <w:spacing w:val="-4"/>
          <w:sz w:val="36"/>
        </w:rPr>
        <w:t xml:space="preserve"> </w:t>
      </w:r>
      <w:r>
        <w:rPr>
          <w:sz w:val="36"/>
        </w:rPr>
        <w:t>us</w:t>
      </w:r>
      <w:r>
        <w:rPr>
          <w:spacing w:val="-4"/>
          <w:sz w:val="36"/>
        </w:rPr>
        <w:t xml:space="preserve"> </w:t>
      </w:r>
      <w:r>
        <w:rPr>
          <w:sz w:val="36"/>
        </w:rPr>
        <w:t>to</w:t>
      </w:r>
      <w:r>
        <w:rPr>
          <w:spacing w:val="-3"/>
          <w:sz w:val="36"/>
        </w:rPr>
        <w:t xml:space="preserve"> </w:t>
      </w:r>
      <w:r>
        <w:rPr>
          <w:sz w:val="36"/>
        </w:rPr>
        <w:t>imagine</w:t>
      </w:r>
      <w:r>
        <w:rPr>
          <w:spacing w:val="-4"/>
          <w:sz w:val="36"/>
        </w:rPr>
        <w:t xml:space="preserve"> </w:t>
      </w:r>
      <w:r>
        <w:rPr>
          <w:sz w:val="36"/>
        </w:rPr>
        <w:t>ourselves as other than who we are.</w:t>
      </w:r>
    </w:p>
    <w:p w14:paraId="478395E1" w14:textId="77777777" w:rsidR="006C3CF7" w:rsidRDefault="006C3CF7" w:rsidP="00DE3516">
      <w:pPr>
        <w:spacing w:line="302" w:lineRule="auto"/>
        <w:ind w:left="567" w:right="342"/>
        <w:rPr>
          <w:sz w:val="36"/>
        </w:rPr>
        <w:sectPr w:rsidR="006C3CF7" w:rsidSect="00DE3516">
          <w:pgSz w:w="11901" w:h="16840"/>
          <w:pgMar w:top="1361" w:right="601" w:bottom="816" w:left="618" w:header="720" w:footer="720" w:gutter="0"/>
          <w:cols w:space="720"/>
        </w:sectPr>
      </w:pPr>
    </w:p>
    <w:p w14:paraId="1E19A4F1" w14:textId="77777777" w:rsidR="006C3CF7" w:rsidRDefault="00000000" w:rsidP="00DE3516">
      <w:pPr>
        <w:pStyle w:val="Heading2"/>
        <w:ind w:left="567" w:right="342"/>
      </w:pPr>
      <w:bookmarkStart w:id="9" w:name="Literary_Milestones_"/>
      <w:bookmarkEnd w:id="9"/>
      <w:r>
        <w:rPr>
          <w:spacing w:val="-4"/>
        </w:rPr>
        <w:lastRenderedPageBreak/>
        <w:t>LITERARY</w:t>
      </w:r>
      <w:r>
        <w:rPr>
          <w:spacing w:val="-51"/>
        </w:rPr>
        <w:t xml:space="preserve"> </w:t>
      </w:r>
      <w:r>
        <w:rPr>
          <w:spacing w:val="-2"/>
        </w:rPr>
        <w:t>MILESTONES</w:t>
      </w:r>
    </w:p>
    <w:p w14:paraId="58D980F9" w14:textId="77777777" w:rsidR="006C3CF7" w:rsidRDefault="00000000" w:rsidP="00DE3516">
      <w:pPr>
        <w:spacing w:before="536" w:line="300" w:lineRule="auto"/>
        <w:ind w:left="567" w:right="342"/>
        <w:rPr>
          <w:sz w:val="32"/>
        </w:rPr>
      </w:pPr>
      <w:r>
        <w:rPr>
          <w:sz w:val="32"/>
        </w:rPr>
        <w:t>Throughout history, unique literary works have been created that transcend the place and culture of their origin. Such works speak across language</w:t>
      </w:r>
      <w:r>
        <w:rPr>
          <w:spacing w:val="-4"/>
          <w:sz w:val="32"/>
        </w:rPr>
        <w:t xml:space="preserve"> </w:t>
      </w:r>
      <w:r>
        <w:rPr>
          <w:sz w:val="32"/>
        </w:rPr>
        <w:t>and</w:t>
      </w:r>
      <w:r>
        <w:rPr>
          <w:spacing w:val="-4"/>
          <w:sz w:val="32"/>
        </w:rPr>
        <w:t xml:space="preserve"> </w:t>
      </w:r>
      <w:r>
        <w:rPr>
          <w:sz w:val="32"/>
        </w:rPr>
        <w:t>time,</w:t>
      </w:r>
      <w:r>
        <w:rPr>
          <w:spacing w:val="-3"/>
          <w:sz w:val="32"/>
        </w:rPr>
        <w:t xml:space="preserve"> </w:t>
      </w:r>
      <w:r>
        <w:rPr>
          <w:sz w:val="32"/>
        </w:rPr>
        <w:t>coming</w:t>
      </w:r>
      <w:r>
        <w:rPr>
          <w:spacing w:val="-3"/>
          <w:sz w:val="32"/>
        </w:rPr>
        <w:t xml:space="preserve"> </w:t>
      </w:r>
      <w:r>
        <w:rPr>
          <w:sz w:val="32"/>
        </w:rPr>
        <w:t>to</w:t>
      </w:r>
      <w:r>
        <w:rPr>
          <w:spacing w:val="-3"/>
          <w:sz w:val="32"/>
        </w:rPr>
        <w:t xml:space="preserve"> </w:t>
      </w:r>
      <w:r>
        <w:rPr>
          <w:sz w:val="32"/>
        </w:rPr>
        <w:t>be</w:t>
      </w:r>
      <w:r>
        <w:rPr>
          <w:spacing w:val="-4"/>
          <w:sz w:val="32"/>
        </w:rPr>
        <w:t xml:space="preserve"> </w:t>
      </w:r>
      <w:r>
        <w:rPr>
          <w:sz w:val="32"/>
        </w:rPr>
        <w:t>recognised</w:t>
      </w:r>
      <w:r>
        <w:rPr>
          <w:spacing w:val="-3"/>
          <w:sz w:val="32"/>
        </w:rPr>
        <w:t xml:space="preserve"> </w:t>
      </w:r>
      <w:r>
        <w:rPr>
          <w:sz w:val="32"/>
        </w:rPr>
        <w:t>as</w:t>
      </w:r>
      <w:r>
        <w:rPr>
          <w:spacing w:val="-4"/>
          <w:sz w:val="32"/>
        </w:rPr>
        <w:t xml:space="preserve"> </w:t>
      </w:r>
      <w:r>
        <w:rPr>
          <w:sz w:val="32"/>
        </w:rPr>
        <w:t>universal</w:t>
      </w:r>
      <w:r>
        <w:rPr>
          <w:spacing w:val="-4"/>
          <w:sz w:val="32"/>
        </w:rPr>
        <w:t xml:space="preserve"> </w:t>
      </w:r>
      <w:r>
        <w:rPr>
          <w:sz w:val="32"/>
        </w:rPr>
        <w:t>in</w:t>
      </w:r>
      <w:r>
        <w:rPr>
          <w:spacing w:val="-4"/>
          <w:sz w:val="32"/>
        </w:rPr>
        <w:t xml:space="preserve"> </w:t>
      </w:r>
      <w:r>
        <w:rPr>
          <w:sz w:val="32"/>
        </w:rPr>
        <w:t>their</w:t>
      </w:r>
      <w:r>
        <w:rPr>
          <w:spacing w:val="-3"/>
          <w:sz w:val="32"/>
        </w:rPr>
        <w:t xml:space="preserve"> </w:t>
      </w:r>
      <w:r>
        <w:rPr>
          <w:sz w:val="32"/>
        </w:rPr>
        <w:t>themes.</w:t>
      </w:r>
    </w:p>
    <w:p w14:paraId="2B35BEFA" w14:textId="77777777" w:rsidR="006C3CF7" w:rsidRDefault="006C3CF7" w:rsidP="00DE3516">
      <w:pPr>
        <w:pStyle w:val="BodyText"/>
        <w:spacing w:before="5"/>
        <w:ind w:left="567" w:right="342"/>
        <w:rPr>
          <w:sz w:val="39"/>
        </w:rPr>
      </w:pPr>
    </w:p>
    <w:p w14:paraId="47EC5396" w14:textId="77777777" w:rsidR="006C3CF7" w:rsidRDefault="00000000" w:rsidP="00DE3516">
      <w:pPr>
        <w:spacing w:line="300" w:lineRule="auto"/>
        <w:ind w:left="567" w:right="342"/>
        <w:rPr>
          <w:sz w:val="32"/>
        </w:rPr>
      </w:pPr>
      <w:r>
        <w:rPr>
          <w:sz w:val="32"/>
        </w:rPr>
        <w:t xml:space="preserve">The earliest narratives were recounted orally, and only later recorded in written form. Epics such as </w:t>
      </w:r>
      <w:r>
        <w:rPr>
          <w:i/>
          <w:sz w:val="32"/>
        </w:rPr>
        <w:t xml:space="preserve">Gilgamesh, Beowulf, </w:t>
      </w:r>
      <w:r>
        <w:rPr>
          <w:sz w:val="32"/>
        </w:rPr>
        <w:t xml:space="preserve">the </w:t>
      </w:r>
      <w:r>
        <w:rPr>
          <w:i/>
          <w:sz w:val="32"/>
        </w:rPr>
        <w:t xml:space="preserve">Mahabharata, </w:t>
      </w:r>
      <w:r>
        <w:rPr>
          <w:sz w:val="32"/>
        </w:rPr>
        <w:t xml:space="preserve">and Homer’s </w:t>
      </w:r>
      <w:r>
        <w:rPr>
          <w:i/>
          <w:sz w:val="32"/>
        </w:rPr>
        <w:t xml:space="preserve">Iliad </w:t>
      </w:r>
      <w:r>
        <w:rPr>
          <w:sz w:val="32"/>
        </w:rPr>
        <w:t xml:space="preserve">and </w:t>
      </w:r>
      <w:r>
        <w:rPr>
          <w:i/>
          <w:sz w:val="32"/>
        </w:rPr>
        <w:t xml:space="preserve">Odyssey </w:t>
      </w:r>
      <w:r>
        <w:rPr>
          <w:sz w:val="32"/>
        </w:rPr>
        <w:t>retain a hold on our imaginations thousands of</w:t>
      </w:r>
      <w:r>
        <w:rPr>
          <w:spacing w:val="-5"/>
          <w:sz w:val="32"/>
        </w:rPr>
        <w:t xml:space="preserve"> </w:t>
      </w:r>
      <w:r>
        <w:rPr>
          <w:sz w:val="32"/>
        </w:rPr>
        <w:t>years</w:t>
      </w:r>
      <w:r>
        <w:rPr>
          <w:spacing w:val="-4"/>
          <w:sz w:val="32"/>
        </w:rPr>
        <w:t xml:space="preserve"> </w:t>
      </w:r>
      <w:r>
        <w:rPr>
          <w:sz w:val="32"/>
        </w:rPr>
        <w:t>after</w:t>
      </w:r>
      <w:r>
        <w:rPr>
          <w:spacing w:val="-5"/>
          <w:sz w:val="32"/>
        </w:rPr>
        <w:t xml:space="preserve"> </w:t>
      </w:r>
      <w:r>
        <w:rPr>
          <w:sz w:val="32"/>
        </w:rPr>
        <w:t>their</w:t>
      </w:r>
      <w:r>
        <w:rPr>
          <w:spacing w:val="-4"/>
          <w:sz w:val="32"/>
        </w:rPr>
        <w:t xml:space="preserve"> </w:t>
      </w:r>
      <w:r>
        <w:rPr>
          <w:sz w:val="32"/>
        </w:rPr>
        <w:t>creation.</w:t>
      </w:r>
      <w:r>
        <w:rPr>
          <w:spacing w:val="-4"/>
          <w:sz w:val="32"/>
        </w:rPr>
        <w:t xml:space="preserve"> </w:t>
      </w:r>
      <w:r>
        <w:rPr>
          <w:sz w:val="32"/>
        </w:rPr>
        <w:t>We</w:t>
      </w:r>
      <w:r>
        <w:rPr>
          <w:spacing w:val="-5"/>
          <w:sz w:val="32"/>
        </w:rPr>
        <w:t xml:space="preserve"> </w:t>
      </w:r>
      <w:r>
        <w:rPr>
          <w:sz w:val="32"/>
        </w:rPr>
        <w:t>continue</w:t>
      </w:r>
      <w:r>
        <w:rPr>
          <w:spacing w:val="-4"/>
          <w:sz w:val="32"/>
        </w:rPr>
        <w:t xml:space="preserve"> </w:t>
      </w:r>
      <w:r>
        <w:rPr>
          <w:sz w:val="32"/>
        </w:rPr>
        <w:t>to</w:t>
      </w:r>
      <w:r>
        <w:rPr>
          <w:spacing w:val="-4"/>
          <w:sz w:val="32"/>
        </w:rPr>
        <w:t xml:space="preserve"> </w:t>
      </w:r>
      <w:r>
        <w:rPr>
          <w:sz w:val="32"/>
        </w:rPr>
        <w:t>marvel</w:t>
      </w:r>
      <w:r>
        <w:rPr>
          <w:spacing w:val="-4"/>
          <w:sz w:val="32"/>
        </w:rPr>
        <w:t xml:space="preserve"> </w:t>
      </w:r>
      <w:r>
        <w:rPr>
          <w:sz w:val="32"/>
        </w:rPr>
        <w:t>at</w:t>
      </w:r>
      <w:r>
        <w:rPr>
          <w:spacing w:val="-5"/>
          <w:sz w:val="32"/>
        </w:rPr>
        <w:t xml:space="preserve"> </w:t>
      </w:r>
      <w:r>
        <w:rPr>
          <w:sz w:val="32"/>
        </w:rPr>
        <w:t>how</w:t>
      </w:r>
      <w:r>
        <w:rPr>
          <w:spacing w:val="-5"/>
          <w:sz w:val="32"/>
        </w:rPr>
        <w:t xml:space="preserve"> </w:t>
      </w:r>
      <w:r>
        <w:rPr>
          <w:sz w:val="32"/>
        </w:rPr>
        <w:t>Shakespeare, writing 400 years ago, could know our hearts so well.</w:t>
      </w:r>
    </w:p>
    <w:p w14:paraId="504F885E" w14:textId="77777777" w:rsidR="006C3CF7" w:rsidRDefault="006C3CF7" w:rsidP="00DE3516">
      <w:pPr>
        <w:pStyle w:val="BodyText"/>
        <w:spacing w:before="5"/>
        <w:ind w:left="567" w:right="342"/>
        <w:rPr>
          <w:sz w:val="39"/>
        </w:rPr>
      </w:pPr>
    </w:p>
    <w:p w14:paraId="162F670D" w14:textId="77777777" w:rsidR="006C3CF7" w:rsidRDefault="00000000" w:rsidP="00DE3516">
      <w:pPr>
        <w:spacing w:line="300" w:lineRule="auto"/>
        <w:ind w:left="567" w:right="342"/>
        <w:rPr>
          <w:sz w:val="32"/>
        </w:rPr>
      </w:pPr>
      <w:r>
        <w:rPr>
          <w:sz w:val="32"/>
        </w:rPr>
        <w:t>The great</w:t>
      </w:r>
      <w:r>
        <w:rPr>
          <w:spacing w:val="-1"/>
          <w:sz w:val="32"/>
        </w:rPr>
        <w:t xml:space="preserve"> </w:t>
      </w:r>
      <w:r>
        <w:rPr>
          <w:sz w:val="32"/>
        </w:rPr>
        <w:t>narratives,</w:t>
      </w:r>
      <w:r>
        <w:rPr>
          <w:spacing w:val="-1"/>
          <w:sz w:val="32"/>
        </w:rPr>
        <w:t xml:space="preserve"> </w:t>
      </w:r>
      <w:r>
        <w:rPr>
          <w:sz w:val="32"/>
        </w:rPr>
        <w:t>such as</w:t>
      </w:r>
      <w:r>
        <w:rPr>
          <w:spacing w:val="-1"/>
          <w:sz w:val="32"/>
        </w:rPr>
        <w:t xml:space="preserve"> </w:t>
      </w:r>
      <w:r>
        <w:rPr>
          <w:sz w:val="32"/>
        </w:rPr>
        <w:t>those by</w:t>
      </w:r>
      <w:r>
        <w:rPr>
          <w:spacing w:val="-1"/>
          <w:sz w:val="32"/>
        </w:rPr>
        <w:t xml:space="preserve"> </w:t>
      </w:r>
      <w:r>
        <w:rPr>
          <w:sz w:val="32"/>
        </w:rPr>
        <w:t>Chaucer, Dante</w:t>
      </w:r>
      <w:r>
        <w:rPr>
          <w:spacing w:val="-1"/>
          <w:sz w:val="32"/>
        </w:rPr>
        <w:t xml:space="preserve"> </w:t>
      </w:r>
      <w:r>
        <w:rPr>
          <w:sz w:val="32"/>
        </w:rPr>
        <w:t>and</w:t>
      </w:r>
      <w:r>
        <w:rPr>
          <w:spacing w:val="-1"/>
          <w:sz w:val="32"/>
        </w:rPr>
        <w:t xml:space="preserve"> </w:t>
      </w:r>
      <w:r>
        <w:rPr>
          <w:sz w:val="32"/>
        </w:rPr>
        <w:t>Milton, will</w:t>
      </w:r>
      <w:r>
        <w:rPr>
          <w:spacing w:val="-1"/>
          <w:sz w:val="32"/>
        </w:rPr>
        <w:t xml:space="preserve"> </w:t>
      </w:r>
      <w:r>
        <w:rPr>
          <w:sz w:val="32"/>
        </w:rPr>
        <w:t>be reinterpreted</w:t>
      </w:r>
      <w:r>
        <w:rPr>
          <w:spacing w:val="-3"/>
          <w:sz w:val="32"/>
        </w:rPr>
        <w:t xml:space="preserve"> </w:t>
      </w:r>
      <w:r>
        <w:rPr>
          <w:sz w:val="32"/>
        </w:rPr>
        <w:t>and</w:t>
      </w:r>
      <w:r>
        <w:rPr>
          <w:spacing w:val="-4"/>
          <w:sz w:val="32"/>
        </w:rPr>
        <w:t xml:space="preserve"> </w:t>
      </w:r>
      <w:r>
        <w:rPr>
          <w:sz w:val="32"/>
        </w:rPr>
        <w:t>retold</w:t>
      </w:r>
      <w:r>
        <w:rPr>
          <w:spacing w:val="-3"/>
          <w:sz w:val="32"/>
        </w:rPr>
        <w:t xml:space="preserve"> </w:t>
      </w:r>
      <w:r>
        <w:rPr>
          <w:sz w:val="32"/>
        </w:rPr>
        <w:t>by</w:t>
      </w:r>
      <w:r>
        <w:rPr>
          <w:spacing w:val="-4"/>
          <w:sz w:val="32"/>
        </w:rPr>
        <w:t xml:space="preserve"> </w:t>
      </w:r>
      <w:r>
        <w:rPr>
          <w:sz w:val="32"/>
        </w:rPr>
        <w:t>each</w:t>
      </w:r>
      <w:r>
        <w:rPr>
          <w:spacing w:val="-4"/>
          <w:sz w:val="32"/>
        </w:rPr>
        <w:t xml:space="preserve"> </w:t>
      </w:r>
      <w:r>
        <w:rPr>
          <w:sz w:val="32"/>
        </w:rPr>
        <w:t>new</w:t>
      </w:r>
      <w:r>
        <w:rPr>
          <w:spacing w:val="-4"/>
          <w:sz w:val="32"/>
        </w:rPr>
        <w:t xml:space="preserve"> </w:t>
      </w:r>
      <w:r>
        <w:rPr>
          <w:sz w:val="32"/>
        </w:rPr>
        <w:t>generation.</w:t>
      </w:r>
      <w:r>
        <w:rPr>
          <w:spacing w:val="-8"/>
          <w:sz w:val="32"/>
        </w:rPr>
        <w:t xml:space="preserve"> </w:t>
      </w:r>
      <w:r>
        <w:rPr>
          <w:sz w:val="32"/>
        </w:rPr>
        <w:t>They</w:t>
      </w:r>
      <w:r>
        <w:rPr>
          <w:spacing w:val="-3"/>
          <w:sz w:val="32"/>
        </w:rPr>
        <w:t xml:space="preserve"> </w:t>
      </w:r>
      <w:r>
        <w:rPr>
          <w:sz w:val="32"/>
        </w:rPr>
        <w:t>will</w:t>
      </w:r>
      <w:r>
        <w:rPr>
          <w:spacing w:val="-4"/>
          <w:sz w:val="32"/>
        </w:rPr>
        <w:t xml:space="preserve"> </w:t>
      </w:r>
      <w:r>
        <w:rPr>
          <w:sz w:val="32"/>
        </w:rPr>
        <w:t>be</w:t>
      </w:r>
      <w:r>
        <w:rPr>
          <w:spacing w:val="-4"/>
          <w:sz w:val="32"/>
        </w:rPr>
        <w:t xml:space="preserve"> </w:t>
      </w:r>
      <w:r>
        <w:rPr>
          <w:sz w:val="32"/>
        </w:rPr>
        <w:t>refashioned in forms of media that did not exist at the time of their creation. In this way,</w:t>
      </w:r>
      <w:r>
        <w:rPr>
          <w:spacing w:val="-3"/>
          <w:sz w:val="32"/>
        </w:rPr>
        <w:t xml:space="preserve"> </w:t>
      </w:r>
      <w:r>
        <w:rPr>
          <w:sz w:val="32"/>
        </w:rPr>
        <w:t>they</w:t>
      </w:r>
      <w:r>
        <w:rPr>
          <w:spacing w:val="-3"/>
          <w:sz w:val="32"/>
        </w:rPr>
        <w:t xml:space="preserve"> </w:t>
      </w:r>
      <w:r>
        <w:rPr>
          <w:sz w:val="32"/>
        </w:rPr>
        <w:t>will</w:t>
      </w:r>
      <w:r>
        <w:rPr>
          <w:spacing w:val="-4"/>
          <w:sz w:val="32"/>
        </w:rPr>
        <w:t xml:space="preserve"> </w:t>
      </w:r>
      <w:r>
        <w:rPr>
          <w:sz w:val="32"/>
        </w:rPr>
        <w:t>entrance</w:t>
      </w:r>
      <w:r>
        <w:rPr>
          <w:spacing w:val="-4"/>
          <w:sz w:val="32"/>
        </w:rPr>
        <w:t xml:space="preserve"> </w:t>
      </w:r>
      <w:r>
        <w:rPr>
          <w:sz w:val="32"/>
        </w:rPr>
        <w:t>and</w:t>
      </w:r>
      <w:r>
        <w:rPr>
          <w:spacing w:val="-4"/>
          <w:sz w:val="32"/>
        </w:rPr>
        <w:t xml:space="preserve"> </w:t>
      </w:r>
      <w:r>
        <w:rPr>
          <w:sz w:val="32"/>
        </w:rPr>
        <w:t>inspire</w:t>
      </w:r>
      <w:r>
        <w:rPr>
          <w:spacing w:val="-4"/>
          <w:sz w:val="32"/>
        </w:rPr>
        <w:t xml:space="preserve"> </w:t>
      </w:r>
      <w:r>
        <w:rPr>
          <w:sz w:val="32"/>
        </w:rPr>
        <w:t>our</w:t>
      </w:r>
      <w:r>
        <w:rPr>
          <w:spacing w:val="-4"/>
          <w:sz w:val="32"/>
        </w:rPr>
        <w:t xml:space="preserve"> </w:t>
      </w:r>
      <w:r>
        <w:rPr>
          <w:sz w:val="32"/>
        </w:rPr>
        <w:t>descendants,</w:t>
      </w:r>
      <w:r>
        <w:rPr>
          <w:spacing w:val="-4"/>
          <w:sz w:val="32"/>
        </w:rPr>
        <w:t xml:space="preserve"> </w:t>
      </w:r>
      <w:r>
        <w:rPr>
          <w:sz w:val="32"/>
        </w:rPr>
        <w:t>just</w:t>
      </w:r>
      <w:r>
        <w:rPr>
          <w:spacing w:val="-4"/>
          <w:sz w:val="32"/>
        </w:rPr>
        <w:t xml:space="preserve"> </w:t>
      </w:r>
      <w:r>
        <w:rPr>
          <w:sz w:val="32"/>
        </w:rPr>
        <w:t>as</w:t>
      </w:r>
      <w:r>
        <w:rPr>
          <w:spacing w:val="-4"/>
          <w:sz w:val="32"/>
        </w:rPr>
        <w:t xml:space="preserve"> </w:t>
      </w:r>
      <w:r>
        <w:rPr>
          <w:sz w:val="32"/>
        </w:rPr>
        <w:t>they</w:t>
      </w:r>
      <w:r>
        <w:rPr>
          <w:spacing w:val="-3"/>
          <w:sz w:val="32"/>
        </w:rPr>
        <w:t xml:space="preserve"> </w:t>
      </w:r>
      <w:r>
        <w:rPr>
          <w:sz w:val="32"/>
        </w:rPr>
        <w:t>have</w:t>
      </w:r>
      <w:r>
        <w:rPr>
          <w:spacing w:val="-4"/>
          <w:sz w:val="32"/>
        </w:rPr>
        <w:t xml:space="preserve"> </w:t>
      </w:r>
      <w:r>
        <w:rPr>
          <w:sz w:val="32"/>
        </w:rPr>
        <w:t>the generations past.</w:t>
      </w:r>
    </w:p>
    <w:p w14:paraId="33911C97"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61028F8A" w14:textId="77777777" w:rsidR="006C3CF7" w:rsidRDefault="00000000" w:rsidP="00DE3516">
      <w:pPr>
        <w:spacing w:before="80"/>
        <w:ind w:left="567" w:right="342"/>
        <w:rPr>
          <w:rFonts w:ascii="Arial-BoldItalicMT"/>
          <w:b/>
          <w:i/>
          <w:sz w:val="30"/>
        </w:rPr>
      </w:pPr>
      <w:r>
        <w:rPr>
          <w:b/>
          <w:sz w:val="30"/>
        </w:rPr>
        <w:lastRenderedPageBreak/>
        <w:t>George SANDYS,</w:t>
      </w:r>
      <w:r>
        <w:rPr>
          <w:b/>
          <w:spacing w:val="-1"/>
          <w:sz w:val="30"/>
        </w:rPr>
        <w:t xml:space="preserve"> </w:t>
      </w:r>
      <w:r>
        <w:rPr>
          <w:rFonts w:ascii="Arial-BoldItalicMT"/>
          <w:b/>
          <w:i/>
          <w:spacing w:val="-2"/>
          <w:sz w:val="30"/>
        </w:rPr>
        <w:t>translator</w:t>
      </w:r>
    </w:p>
    <w:p w14:paraId="3A49944C" w14:textId="77777777" w:rsidR="006C3CF7" w:rsidRDefault="00000000" w:rsidP="00DE3516">
      <w:pPr>
        <w:spacing w:before="92"/>
        <w:ind w:left="567" w:right="342"/>
        <w:rPr>
          <w:sz w:val="26"/>
        </w:rPr>
      </w:pPr>
      <w:r>
        <w:rPr>
          <w:spacing w:val="-2"/>
          <w:sz w:val="26"/>
        </w:rPr>
        <w:t>(1578–1644)</w:t>
      </w:r>
    </w:p>
    <w:p w14:paraId="33CB086B" w14:textId="77777777" w:rsidR="006C3CF7" w:rsidRDefault="006C3CF7" w:rsidP="00DE3516">
      <w:pPr>
        <w:pStyle w:val="BodyText"/>
        <w:spacing w:before="11"/>
        <w:ind w:left="567" w:right="342"/>
        <w:rPr>
          <w:sz w:val="31"/>
        </w:rPr>
      </w:pPr>
    </w:p>
    <w:p w14:paraId="0F0EBE6D" w14:textId="77777777" w:rsidR="006C3CF7" w:rsidRDefault="00000000" w:rsidP="00DE3516">
      <w:pPr>
        <w:ind w:left="567" w:right="342"/>
        <w:rPr>
          <w:rFonts w:ascii="Arial-BoldItalicMT"/>
          <w:b/>
          <w:i/>
          <w:sz w:val="30"/>
        </w:rPr>
      </w:pPr>
      <w:r>
        <w:rPr>
          <w:b/>
          <w:sz w:val="30"/>
        </w:rPr>
        <w:t>Franz</w:t>
      </w:r>
      <w:r>
        <w:rPr>
          <w:b/>
          <w:spacing w:val="-3"/>
          <w:sz w:val="30"/>
        </w:rPr>
        <w:t xml:space="preserve"> </w:t>
      </w:r>
      <w:r>
        <w:rPr>
          <w:b/>
          <w:sz w:val="30"/>
        </w:rPr>
        <w:t>KLEYN,</w:t>
      </w:r>
      <w:r>
        <w:rPr>
          <w:b/>
          <w:spacing w:val="-3"/>
          <w:sz w:val="30"/>
        </w:rPr>
        <w:t xml:space="preserve"> </w:t>
      </w:r>
      <w:r>
        <w:rPr>
          <w:rFonts w:ascii="Arial-BoldItalicMT"/>
          <w:b/>
          <w:i/>
          <w:spacing w:val="-2"/>
          <w:sz w:val="30"/>
        </w:rPr>
        <w:t>artist</w:t>
      </w:r>
    </w:p>
    <w:p w14:paraId="43AC0F00" w14:textId="77777777" w:rsidR="006C3CF7" w:rsidRDefault="00000000" w:rsidP="00DE3516">
      <w:pPr>
        <w:spacing w:before="92"/>
        <w:ind w:left="567" w:right="342"/>
        <w:rPr>
          <w:sz w:val="26"/>
        </w:rPr>
      </w:pPr>
      <w:r>
        <w:rPr>
          <w:sz w:val="26"/>
        </w:rPr>
        <w:t xml:space="preserve">(c. </w:t>
      </w:r>
      <w:r>
        <w:rPr>
          <w:spacing w:val="-2"/>
          <w:sz w:val="26"/>
        </w:rPr>
        <w:t>1582–1658)</w:t>
      </w:r>
    </w:p>
    <w:p w14:paraId="3AC83DB4" w14:textId="77777777" w:rsidR="006C3CF7" w:rsidRDefault="006C3CF7" w:rsidP="00DE3516">
      <w:pPr>
        <w:pStyle w:val="BodyText"/>
        <w:ind w:left="567" w:right="342"/>
        <w:rPr>
          <w:sz w:val="31"/>
        </w:rPr>
      </w:pPr>
    </w:p>
    <w:p w14:paraId="2EF3FFE7" w14:textId="77777777" w:rsidR="006C3CF7" w:rsidRDefault="00000000" w:rsidP="00DE3516">
      <w:pPr>
        <w:pStyle w:val="Heading8"/>
        <w:spacing w:line="297" w:lineRule="auto"/>
        <w:ind w:left="567" w:right="342"/>
      </w:pPr>
      <w:proofErr w:type="spellStart"/>
      <w:r>
        <w:t>Ovids</w:t>
      </w:r>
      <w:proofErr w:type="spellEnd"/>
      <w:r>
        <w:rPr>
          <w:spacing w:val="-6"/>
        </w:rPr>
        <w:t xml:space="preserve"> </w:t>
      </w:r>
      <w:r>
        <w:t>Metamorphosis</w:t>
      </w:r>
      <w:r>
        <w:rPr>
          <w:spacing w:val="-6"/>
        </w:rPr>
        <w:t xml:space="preserve"> </w:t>
      </w:r>
      <w:proofErr w:type="spellStart"/>
      <w:r>
        <w:t>Englished</w:t>
      </w:r>
      <w:proofErr w:type="spellEnd"/>
      <w:r>
        <w:t>,</w:t>
      </w:r>
      <w:r>
        <w:rPr>
          <w:spacing w:val="-6"/>
        </w:rPr>
        <w:t xml:space="preserve"> </w:t>
      </w:r>
      <w:proofErr w:type="spellStart"/>
      <w:r>
        <w:t>Mythologiz’d</w:t>
      </w:r>
      <w:proofErr w:type="spellEnd"/>
      <w:r>
        <w:t>,</w:t>
      </w:r>
      <w:r>
        <w:rPr>
          <w:spacing w:val="-6"/>
        </w:rPr>
        <w:t xml:space="preserve"> </w:t>
      </w:r>
      <w:r>
        <w:t>and</w:t>
      </w:r>
      <w:r>
        <w:rPr>
          <w:spacing w:val="-6"/>
        </w:rPr>
        <w:t xml:space="preserve"> </w:t>
      </w:r>
      <w:r>
        <w:t>Represented</w:t>
      </w:r>
      <w:r>
        <w:rPr>
          <w:spacing w:val="-7"/>
        </w:rPr>
        <w:t xml:space="preserve"> </w:t>
      </w:r>
      <w:r>
        <w:t xml:space="preserve">in Figures: An Essay to the Translation of Virgil’s </w:t>
      </w:r>
      <w:proofErr w:type="spellStart"/>
      <w:r>
        <w:t>Aeneis</w:t>
      </w:r>
      <w:proofErr w:type="spellEnd"/>
    </w:p>
    <w:p w14:paraId="61AD0EC4" w14:textId="77777777" w:rsidR="006C3CF7" w:rsidRDefault="00000000" w:rsidP="00DE3516">
      <w:pPr>
        <w:spacing w:line="244" w:lineRule="exact"/>
        <w:ind w:left="567" w:right="342"/>
        <w:rPr>
          <w:rFonts w:ascii="Arial Light"/>
          <w:sz w:val="24"/>
        </w:rPr>
      </w:pPr>
      <w:r>
        <w:rPr>
          <w:rFonts w:ascii="Arial Light"/>
          <w:color w:val="12100B"/>
          <w:sz w:val="24"/>
        </w:rPr>
        <w:t xml:space="preserve">London, printed by J.L. for Andrew Hebb, and are to be sold at the </w:t>
      </w:r>
      <w:proofErr w:type="spellStart"/>
      <w:r>
        <w:rPr>
          <w:rFonts w:ascii="Arial Light"/>
          <w:color w:val="12100B"/>
          <w:sz w:val="24"/>
        </w:rPr>
        <w:t>signe</w:t>
      </w:r>
      <w:proofErr w:type="spellEnd"/>
      <w:r>
        <w:rPr>
          <w:rFonts w:ascii="Arial Light"/>
          <w:color w:val="12100B"/>
          <w:sz w:val="24"/>
        </w:rPr>
        <w:t xml:space="preserve"> of the Bell in St </w:t>
      </w:r>
      <w:r>
        <w:rPr>
          <w:rFonts w:ascii="Arial Light"/>
          <w:color w:val="12100B"/>
          <w:spacing w:val="-4"/>
          <w:sz w:val="24"/>
        </w:rPr>
        <w:t>Pauls</w:t>
      </w:r>
    </w:p>
    <w:p w14:paraId="471C6AD7" w14:textId="1C1C742F" w:rsidR="006C3CF7" w:rsidRDefault="00000000" w:rsidP="00DE3516">
      <w:pPr>
        <w:spacing w:before="48" w:line="283" w:lineRule="auto"/>
        <w:ind w:left="567" w:right="342"/>
        <w:rPr>
          <w:rFonts w:ascii="Arial Light"/>
          <w:sz w:val="24"/>
        </w:rPr>
      </w:pPr>
      <w:proofErr w:type="gramStart"/>
      <w:r>
        <w:rPr>
          <w:rFonts w:ascii="Arial Light"/>
          <w:color w:val="12100B"/>
          <w:sz w:val="24"/>
        </w:rPr>
        <w:t>Church-yard</w:t>
      </w:r>
      <w:proofErr w:type="gramEnd"/>
      <w:r>
        <w:rPr>
          <w:rFonts w:ascii="Arial Light"/>
          <w:color w:val="12100B"/>
          <w:sz w:val="24"/>
        </w:rPr>
        <w:t>,</w:t>
      </w:r>
      <w:r>
        <w:rPr>
          <w:rFonts w:ascii="Arial Light"/>
          <w:color w:val="12100B"/>
          <w:spacing w:val="-14"/>
          <w:sz w:val="24"/>
        </w:rPr>
        <w:t xml:space="preserve"> </w:t>
      </w:r>
      <w:r>
        <w:rPr>
          <w:rFonts w:ascii="Arial Light"/>
          <w:color w:val="12100B"/>
          <w:sz w:val="24"/>
        </w:rPr>
        <w:t xml:space="preserve">1640 </w:t>
      </w:r>
      <w:r w:rsidR="00DE3516">
        <w:rPr>
          <w:rFonts w:ascii="Arial Light"/>
          <w:color w:val="12100B"/>
          <w:sz w:val="24"/>
        </w:rPr>
        <w:br/>
      </w:r>
      <w:r>
        <w:rPr>
          <w:rFonts w:ascii="Arial Light"/>
          <w:color w:val="12100B"/>
          <w:sz w:val="24"/>
        </w:rPr>
        <w:t>RAREEMM</w:t>
      </w:r>
      <w:r>
        <w:rPr>
          <w:rFonts w:ascii="Arial Light"/>
          <w:color w:val="12100B"/>
          <w:spacing w:val="55"/>
          <w:sz w:val="24"/>
        </w:rPr>
        <w:t xml:space="preserve"> </w:t>
      </w:r>
      <w:r>
        <w:rPr>
          <w:rFonts w:ascii="Arial Light"/>
          <w:color w:val="12100B"/>
          <w:spacing w:val="-6"/>
          <w:sz w:val="24"/>
        </w:rPr>
        <w:t>146/15</w:t>
      </w:r>
    </w:p>
    <w:p w14:paraId="283B9AB1" w14:textId="77777777" w:rsidR="006C3CF7" w:rsidRDefault="006C3CF7" w:rsidP="00DE3516">
      <w:pPr>
        <w:pStyle w:val="BodyText"/>
        <w:spacing w:before="4"/>
        <w:ind w:left="567" w:right="342"/>
        <w:rPr>
          <w:rFonts w:ascii="Arial Light"/>
          <w:sz w:val="29"/>
        </w:rPr>
      </w:pPr>
    </w:p>
    <w:p w14:paraId="11AA30F3" w14:textId="77777777" w:rsidR="006C3CF7" w:rsidRDefault="00000000" w:rsidP="00DE3516">
      <w:pPr>
        <w:pStyle w:val="BodyText"/>
        <w:spacing w:before="0" w:line="312" w:lineRule="auto"/>
        <w:ind w:left="567" w:right="342"/>
      </w:pPr>
      <w:r>
        <w:t xml:space="preserve">The ancient Roman poet Ovid had completed his magnum opus, the epic 15-book poem </w:t>
      </w:r>
      <w:r>
        <w:rPr>
          <w:i/>
        </w:rPr>
        <w:t>Metamorphoses</w:t>
      </w:r>
      <w:r>
        <w:t>, by 8 CE. It narrates 250 experiences of transformation drawn from Roman and Greek mythology, such as that of Narcissus,</w:t>
      </w:r>
      <w:r>
        <w:rPr>
          <w:spacing w:val="-4"/>
        </w:rPr>
        <w:t xml:space="preserve"> </w:t>
      </w:r>
      <w:r>
        <w:t>who</w:t>
      </w:r>
      <w:r>
        <w:rPr>
          <w:spacing w:val="-4"/>
        </w:rPr>
        <w:t xml:space="preserve"> </w:t>
      </w:r>
      <w:r>
        <w:t>–</w:t>
      </w:r>
      <w:r>
        <w:rPr>
          <w:spacing w:val="-4"/>
        </w:rPr>
        <w:t xml:space="preserve"> </w:t>
      </w:r>
      <w:r>
        <w:t>condemned</w:t>
      </w:r>
      <w:r>
        <w:rPr>
          <w:spacing w:val="-3"/>
        </w:rPr>
        <w:t xml:space="preserve"> </w:t>
      </w:r>
      <w:r>
        <w:t>by</w:t>
      </w:r>
      <w:r>
        <w:rPr>
          <w:spacing w:val="-4"/>
        </w:rPr>
        <w:t xml:space="preserve"> </w:t>
      </w:r>
      <w:r>
        <w:t>the</w:t>
      </w:r>
      <w:r>
        <w:rPr>
          <w:spacing w:val="-3"/>
        </w:rPr>
        <w:t xml:space="preserve"> </w:t>
      </w:r>
      <w:r>
        <w:t>goddess</w:t>
      </w:r>
      <w:r>
        <w:rPr>
          <w:spacing w:val="-4"/>
        </w:rPr>
        <w:t xml:space="preserve"> </w:t>
      </w:r>
      <w:r>
        <w:t>Nemesis</w:t>
      </w:r>
      <w:r>
        <w:rPr>
          <w:spacing w:val="-4"/>
        </w:rPr>
        <w:t xml:space="preserve"> </w:t>
      </w:r>
      <w:r>
        <w:t>to</w:t>
      </w:r>
      <w:r>
        <w:rPr>
          <w:spacing w:val="-3"/>
        </w:rPr>
        <w:t xml:space="preserve"> </w:t>
      </w:r>
      <w:r>
        <w:t>love</w:t>
      </w:r>
      <w:r>
        <w:rPr>
          <w:spacing w:val="-4"/>
        </w:rPr>
        <w:t xml:space="preserve"> </w:t>
      </w:r>
      <w:r>
        <w:t>only</w:t>
      </w:r>
      <w:r>
        <w:rPr>
          <w:spacing w:val="-4"/>
        </w:rPr>
        <w:t xml:space="preserve"> </w:t>
      </w:r>
      <w:r>
        <w:t>his</w:t>
      </w:r>
      <w:r>
        <w:rPr>
          <w:spacing w:val="-4"/>
        </w:rPr>
        <w:t xml:space="preserve"> </w:t>
      </w:r>
      <w:r>
        <w:t>own reflection – is dissolved by the power of this futile passion and becomes a</w:t>
      </w:r>
    </w:p>
    <w:p w14:paraId="49249A0B" w14:textId="77777777" w:rsidR="006C3CF7" w:rsidRDefault="00000000" w:rsidP="00DE3516">
      <w:pPr>
        <w:pStyle w:val="BodyText"/>
        <w:spacing w:before="7" w:line="312" w:lineRule="auto"/>
        <w:ind w:left="567" w:right="342"/>
      </w:pPr>
      <w:r>
        <w:t>golden-and-white</w:t>
      </w:r>
      <w:r>
        <w:rPr>
          <w:spacing w:val="-6"/>
        </w:rPr>
        <w:t xml:space="preserve"> </w:t>
      </w:r>
      <w:r>
        <w:t>flower.</w:t>
      </w:r>
      <w:r>
        <w:rPr>
          <w:spacing w:val="-6"/>
        </w:rPr>
        <w:t xml:space="preserve"> </w:t>
      </w:r>
      <w:r>
        <w:rPr>
          <w:i/>
        </w:rPr>
        <w:t>Metamorphoses</w:t>
      </w:r>
      <w:r>
        <w:rPr>
          <w:i/>
          <w:spacing w:val="-6"/>
        </w:rPr>
        <w:t xml:space="preserve"> </w:t>
      </w:r>
      <w:r>
        <w:t>is</w:t>
      </w:r>
      <w:r>
        <w:rPr>
          <w:spacing w:val="-6"/>
        </w:rPr>
        <w:t xml:space="preserve"> </w:t>
      </w:r>
      <w:r>
        <w:t>one</w:t>
      </w:r>
      <w:r>
        <w:rPr>
          <w:spacing w:val="-6"/>
        </w:rPr>
        <w:t xml:space="preserve"> </w:t>
      </w:r>
      <w:r>
        <w:t>of</w:t>
      </w:r>
      <w:r>
        <w:rPr>
          <w:spacing w:val="-6"/>
        </w:rPr>
        <w:t xml:space="preserve"> </w:t>
      </w:r>
      <w:r>
        <w:t>the</w:t>
      </w:r>
      <w:r>
        <w:rPr>
          <w:spacing w:val="-6"/>
        </w:rPr>
        <w:t xml:space="preserve"> </w:t>
      </w:r>
      <w:r>
        <w:t>most</w:t>
      </w:r>
      <w:r>
        <w:rPr>
          <w:spacing w:val="-6"/>
        </w:rPr>
        <w:t xml:space="preserve"> </w:t>
      </w:r>
      <w:r>
        <w:t>influential</w:t>
      </w:r>
      <w:r>
        <w:rPr>
          <w:spacing w:val="-6"/>
        </w:rPr>
        <w:t xml:space="preserve"> </w:t>
      </w:r>
      <w:r>
        <w:t>literary texts ever composed, inspiring artists and writers from Dante and Chaucer to those of the present day.</w:t>
      </w:r>
    </w:p>
    <w:p w14:paraId="1C366194"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D4A2C7A" w14:textId="77777777" w:rsidR="006C3CF7" w:rsidRDefault="00000000" w:rsidP="00DE3516">
      <w:pPr>
        <w:spacing w:before="80"/>
        <w:ind w:left="567" w:right="342"/>
        <w:rPr>
          <w:rFonts w:ascii="Arial-BoldItalicMT"/>
          <w:b/>
          <w:i/>
          <w:sz w:val="30"/>
        </w:rPr>
      </w:pPr>
      <w:r>
        <w:rPr>
          <w:b/>
          <w:sz w:val="30"/>
        </w:rPr>
        <w:lastRenderedPageBreak/>
        <w:t>George SANDYS,</w:t>
      </w:r>
      <w:r>
        <w:rPr>
          <w:b/>
          <w:spacing w:val="-1"/>
          <w:sz w:val="30"/>
        </w:rPr>
        <w:t xml:space="preserve"> </w:t>
      </w:r>
      <w:r>
        <w:rPr>
          <w:rFonts w:ascii="Arial-BoldItalicMT"/>
          <w:b/>
          <w:i/>
          <w:spacing w:val="-2"/>
          <w:sz w:val="30"/>
        </w:rPr>
        <w:t>translator</w:t>
      </w:r>
    </w:p>
    <w:p w14:paraId="5199299F" w14:textId="77777777" w:rsidR="006C3CF7" w:rsidRDefault="00000000" w:rsidP="00DE3516">
      <w:pPr>
        <w:spacing w:before="92"/>
        <w:ind w:left="567" w:right="342"/>
        <w:rPr>
          <w:sz w:val="26"/>
        </w:rPr>
      </w:pPr>
      <w:r>
        <w:rPr>
          <w:spacing w:val="-2"/>
          <w:sz w:val="26"/>
        </w:rPr>
        <w:t>(1578–1644)</w:t>
      </w:r>
    </w:p>
    <w:p w14:paraId="7BDEA8C7" w14:textId="77777777" w:rsidR="006C3CF7" w:rsidRDefault="006C3CF7" w:rsidP="00DE3516">
      <w:pPr>
        <w:pStyle w:val="BodyText"/>
        <w:ind w:left="567" w:right="342"/>
        <w:rPr>
          <w:sz w:val="31"/>
        </w:rPr>
      </w:pPr>
    </w:p>
    <w:p w14:paraId="27FDC957" w14:textId="77777777" w:rsidR="006C3CF7" w:rsidRDefault="00000000" w:rsidP="00DE3516">
      <w:pPr>
        <w:pStyle w:val="Heading8"/>
        <w:spacing w:line="297" w:lineRule="auto"/>
        <w:ind w:left="567" w:right="342"/>
      </w:pPr>
      <w:proofErr w:type="spellStart"/>
      <w:r>
        <w:t>Ovids</w:t>
      </w:r>
      <w:proofErr w:type="spellEnd"/>
      <w:r>
        <w:rPr>
          <w:spacing w:val="-6"/>
        </w:rPr>
        <w:t xml:space="preserve"> </w:t>
      </w:r>
      <w:r>
        <w:t>Metamorphosis</w:t>
      </w:r>
      <w:r>
        <w:rPr>
          <w:spacing w:val="-6"/>
        </w:rPr>
        <w:t xml:space="preserve"> </w:t>
      </w:r>
      <w:proofErr w:type="spellStart"/>
      <w:r>
        <w:t>Englished</w:t>
      </w:r>
      <w:proofErr w:type="spellEnd"/>
      <w:r>
        <w:t>,</w:t>
      </w:r>
      <w:r>
        <w:rPr>
          <w:spacing w:val="-6"/>
        </w:rPr>
        <w:t xml:space="preserve"> </w:t>
      </w:r>
      <w:proofErr w:type="spellStart"/>
      <w:r>
        <w:t>Mythologiz’d</w:t>
      </w:r>
      <w:proofErr w:type="spellEnd"/>
      <w:r>
        <w:t>,</w:t>
      </w:r>
      <w:r>
        <w:rPr>
          <w:spacing w:val="-6"/>
        </w:rPr>
        <w:t xml:space="preserve"> </w:t>
      </w:r>
      <w:r>
        <w:t>and</w:t>
      </w:r>
      <w:r>
        <w:rPr>
          <w:spacing w:val="-6"/>
        </w:rPr>
        <w:t xml:space="preserve"> </w:t>
      </w:r>
      <w:r>
        <w:t>Represented</w:t>
      </w:r>
      <w:r>
        <w:rPr>
          <w:spacing w:val="-7"/>
        </w:rPr>
        <w:t xml:space="preserve"> </w:t>
      </w:r>
      <w:r>
        <w:t xml:space="preserve">in Figures: An Essay to the Translation of Virgil’s </w:t>
      </w:r>
      <w:proofErr w:type="spellStart"/>
      <w:r>
        <w:t>Aeneis</w:t>
      </w:r>
      <w:proofErr w:type="spellEnd"/>
    </w:p>
    <w:p w14:paraId="4E21C993" w14:textId="77777777" w:rsidR="006C3CF7" w:rsidRDefault="00000000" w:rsidP="00DE3516">
      <w:pPr>
        <w:spacing w:line="244" w:lineRule="exact"/>
        <w:ind w:left="567" w:right="342"/>
        <w:rPr>
          <w:rFonts w:ascii="Arial Light"/>
          <w:sz w:val="24"/>
        </w:rPr>
      </w:pPr>
      <w:r>
        <w:rPr>
          <w:rFonts w:ascii="Arial Light"/>
          <w:color w:val="12100B"/>
          <w:sz w:val="24"/>
        </w:rPr>
        <w:t xml:space="preserve">[Oxford], John Lichfield, </w:t>
      </w:r>
      <w:r>
        <w:rPr>
          <w:rFonts w:ascii="Arial Light"/>
          <w:color w:val="12100B"/>
          <w:spacing w:val="-4"/>
          <w:sz w:val="24"/>
        </w:rPr>
        <w:t>1632</w:t>
      </w:r>
    </w:p>
    <w:p w14:paraId="013EE45F" w14:textId="77777777" w:rsidR="006C3CF7" w:rsidRDefault="00000000" w:rsidP="00DE3516">
      <w:pPr>
        <w:spacing w:before="48"/>
        <w:ind w:left="567" w:right="342"/>
        <w:rPr>
          <w:rFonts w:ascii="Arial Light"/>
          <w:sz w:val="24"/>
        </w:rPr>
      </w:pPr>
      <w:r>
        <w:rPr>
          <w:rFonts w:ascii="Arial Light"/>
          <w:color w:val="12100B"/>
          <w:sz w:val="24"/>
        </w:rPr>
        <w:t>RAREEMM</w:t>
      </w:r>
      <w:r>
        <w:rPr>
          <w:rFonts w:ascii="Arial Light"/>
          <w:color w:val="12100B"/>
          <w:spacing w:val="55"/>
          <w:sz w:val="24"/>
        </w:rPr>
        <w:t xml:space="preserve"> </w:t>
      </w:r>
      <w:r>
        <w:rPr>
          <w:rFonts w:ascii="Arial Light"/>
          <w:color w:val="12100B"/>
          <w:spacing w:val="-2"/>
          <w:sz w:val="24"/>
        </w:rPr>
        <w:t>146/16</w:t>
      </w:r>
    </w:p>
    <w:p w14:paraId="64CBCD6D" w14:textId="77777777" w:rsidR="006C3CF7" w:rsidRDefault="006C3CF7" w:rsidP="00DE3516">
      <w:pPr>
        <w:pStyle w:val="BodyText"/>
        <w:spacing w:before="7"/>
        <w:ind w:left="567" w:right="342"/>
        <w:rPr>
          <w:rFonts w:ascii="Arial Light"/>
          <w:sz w:val="33"/>
        </w:rPr>
      </w:pPr>
    </w:p>
    <w:p w14:paraId="7994C249" w14:textId="77777777" w:rsidR="006C3CF7" w:rsidRDefault="00000000" w:rsidP="00DE3516">
      <w:pPr>
        <w:pStyle w:val="BodyText"/>
        <w:spacing w:before="1" w:line="312" w:lineRule="auto"/>
        <w:ind w:left="567" w:right="342"/>
      </w:pPr>
      <w:r>
        <w:t>Fourteenth-century</w:t>
      </w:r>
      <w:r>
        <w:rPr>
          <w:spacing w:val="-5"/>
        </w:rPr>
        <w:t xml:space="preserve"> </w:t>
      </w:r>
      <w:r>
        <w:t>English</w:t>
      </w:r>
      <w:r>
        <w:rPr>
          <w:spacing w:val="-5"/>
        </w:rPr>
        <w:t xml:space="preserve"> </w:t>
      </w:r>
      <w:r>
        <w:t>author</w:t>
      </w:r>
      <w:r>
        <w:rPr>
          <w:spacing w:val="-6"/>
        </w:rPr>
        <w:t xml:space="preserve"> </w:t>
      </w:r>
      <w:r>
        <w:t>Geoffrey</w:t>
      </w:r>
      <w:r>
        <w:rPr>
          <w:spacing w:val="-5"/>
        </w:rPr>
        <w:t xml:space="preserve"> </w:t>
      </w:r>
      <w:r>
        <w:t>Chaucer</w:t>
      </w:r>
      <w:r>
        <w:rPr>
          <w:spacing w:val="-6"/>
        </w:rPr>
        <w:t xml:space="preserve"> </w:t>
      </w:r>
      <w:r>
        <w:t>had</w:t>
      </w:r>
      <w:r>
        <w:rPr>
          <w:spacing w:val="-6"/>
        </w:rPr>
        <w:t xml:space="preserve"> </w:t>
      </w:r>
      <w:r>
        <w:t>translated</w:t>
      </w:r>
      <w:r>
        <w:rPr>
          <w:spacing w:val="-5"/>
        </w:rPr>
        <w:t xml:space="preserve"> </w:t>
      </w:r>
      <w:r>
        <w:t xml:space="preserve">sections of Ovid’s </w:t>
      </w:r>
      <w:r>
        <w:rPr>
          <w:i/>
        </w:rPr>
        <w:t xml:space="preserve">Metamorphoses </w:t>
      </w:r>
      <w:r>
        <w:t>in his own poetry, but the first full English version was a prose translation published in 1480 by William Caxton, England’s first printer. In 1567,</w:t>
      </w:r>
      <w:r>
        <w:rPr>
          <w:spacing w:val="-7"/>
        </w:rPr>
        <w:t xml:space="preserve"> </w:t>
      </w:r>
      <w:r>
        <w:t>Arthur Golding published an influential verse translation in iambic heptameter, which was the edition read by William Shakespeare and Edmund Spenser. However, it was traveller and translator George Sandys’ 1621–26 translation in heroic couplet meter that set the new standard for English epic poetry.</w:t>
      </w:r>
    </w:p>
    <w:p w14:paraId="5AEE6134"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613FD4F" w14:textId="77777777" w:rsidR="006C3CF7" w:rsidRDefault="00000000" w:rsidP="00DE3516">
      <w:pPr>
        <w:spacing w:before="80"/>
        <w:ind w:left="567" w:right="342"/>
        <w:rPr>
          <w:rFonts w:ascii="Arial-BoldItalicMT" w:hAnsi="Arial-BoldItalicMT"/>
          <w:b/>
          <w:i/>
          <w:sz w:val="30"/>
        </w:rPr>
      </w:pPr>
      <w:r>
        <w:rPr>
          <w:b/>
          <w:sz w:val="30"/>
        </w:rPr>
        <w:lastRenderedPageBreak/>
        <w:t>Giovanni</w:t>
      </w:r>
      <w:r>
        <w:rPr>
          <w:b/>
          <w:spacing w:val="-22"/>
          <w:sz w:val="30"/>
        </w:rPr>
        <w:t xml:space="preserve"> </w:t>
      </w:r>
      <w:r>
        <w:rPr>
          <w:b/>
          <w:sz w:val="30"/>
        </w:rPr>
        <w:t>Andrea</w:t>
      </w:r>
      <w:r>
        <w:rPr>
          <w:b/>
          <w:spacing w:val="-9"/>
          <w:sz w:val="30"/>
        </w:rPr>
        <w:t xml:space="preserve"> </w:t>
      </w:r>
      <w:r>
        <w:rPr>
          <w:b/>
          <w:sz w:val="30"/>
        </w:rPr>
        <w:t>DELL’ANGUILLARA,</w:t>
      </w:r>
      <w:r>
        <w:rPr>
          <w:b/>
          <w:spacing w:val="-9"/>
          <w:sz w:val="30"/>
        </w:rPr>
        <w:t xml:space="preserve"> </w:t>
      </w:r>
      <w:r>
        <w:rPr>
          <w:rFonts w:ascii="Arial-BoldItalicMT" w:hAnsi="Arial-BoldItalicMT"/>
          <w:b/>
          <w:i/>
          <w:spacing w:val="-2"/>
          <w:sz w:val="30"/>
        </w:rPr>
        <w:t>translator</w:t>
      </w:r>
    </w:p>
    <w:p w14:paraId="47E96503" w14:textId="77777777" w:rsidR="006C3CF7" w:rsidRDefault="00000000" w:rsidP="00DE3516">
      <w:pPr>
        <w:spacing w:before="92"/>
        <w:ind w:left="567" w:right="342"/>
        <w:rPr>
          <w:sz w:val="26"/>
        </w:rPr>
      </w:pPr>
      <w:r>
        <w:rPr>
          <w:spacing w:val="-2"/>
          <w:sz w:val="26"/>
        </w:rPr>
        <w:t>(1519–1569)</w:t>
      </w:r>
    </w:p>
    <w:p w14:paraId="5FD50F76" w14:textId="77777777" w:rsidR="006C3CF7" w:rsidRDefault="006C3CF7" w:rsidP="00DE3516">
      <w:pPr>
        <w:pStyle w:val="BodyText"/>
        <w:spacing w:before="11"/>
        <w:ind w:left="567" w:right="342"/>
        <w:rPr>
          <w:sz w:val="31"/>
        </w:rPr>
      </w:pPr>
    </w:p>
    <w:p w14:paraId="0BBF06E0" w14:textId="77777777" w:rsidR="006C3CF7" w:rsidRDefault="00000000" w:rsidP="00DE3516">
      <w:pPr>
        <w:ind w:left="567" w:right="342"/>
        <w:rPr>
          <w:rFonts w:ascii="Arial-BoldItalicMT"/>
          <w:b/>
          <w:i/>
          <w:sz w:val="30"/>
        </w:rPr>
      </w:pPr>
      <w:r>
        <w:rPr>
          <w:b/>
          <w:sz w:val="30"/>
        </w:rPr>
        <w:t>Giacomo FRANCO,</w:t>
      </w:r>
      <w:r>
        <w:rPr>
          <w:b/>
          <w:spacing w:val="-2"/>
          <w:sz w:val="30"/>
        </w:rPr>
        <w:t xml:space="preserve"> </w:t>
      </w:r>
      <w:r>
        <w:rPr>
          <w:rFonts w:ascii="Arial-BoldItalicMT"/>
          <w:b/>
          <w:i/>
          <w:spacing w:val="-2"/>
          <w:sz w:val="30"/>
        </w:rPr>
        <w:t>artist</w:t>
      </w:r>
    </w:p>
    <w:p w14:paraId="3A776D28" w14:textId="77777777" w:rsidR="006C3CF7" w:rsidRDefault="00000000" w:rsidP="00DE3516">
      <w:pPr>
        <w:spacing w:before="92"/>
        <w:ind w:left="567" w:right="342"/>
        <w:rPr>
          <w:sz w:val="26"/>
        </w:rPr>
      </w:pPr>
      <w:r>
        <w:rPr>
          <w:spacing w:val="-2"/>
          <w:sz w:val="26"/>
        </w:rPr>
        <w:t>(1550–1620)</w:t>
      </w:r>
    </w:p>
    <w:p w14:paraId="12A370B3" w14:textId="77777777" w:rsidR="006C3CF7" w:rsidRDefault="006C3CF7" w:rsidP="00DE3516">
      <w:pPr>
        <w:pStyle w:val="BodyText"/>
        <w:ind w:left="567" w:right="342"/>
        <w:rPr>
          <w:sz w:val="31"/>
        </w:rPr>
      </w:pPr>
    </w:p>
    <w:p w14:paraId="23273C59" w14:textId="77777777" w:rsidR="006C3CF7" w:rsidRDefault="00000000" w:rsidP="00DE3516">
      <w:pPr>
        <w:spacing w:before="1"/>
        <w:ind w:left="567" w:right="342"/>
        <w:rPr>
          <w:b/>
          <w:sz w:val="28"/>
        </w:rPr>
      </w:pPr>
      <w:r>
        <w:rPr>
          <w:rFonts w:ascii="Arial-BoldItalicMT"/>
          <w:b/>
          <w:i/>
          <w:sz w:val="28"/>
        </w:rPr>
        <w:t>Le</w:t>
      </w:r>
      <w:r>
        <w:rPr>
          <w:rFonts w:ascii="Arial-BoldItalicMT"/>
          <w:b/>
          <w:i/>
          <w:spacing w:val="-2"/>
          <w:sz w:val="28"/>
        </w:rPr>
        <w:t xml:space="preserve"> </w:t>
      </w:r>
      <w:proofErr w:type="spellStart"/>
      <w:r>
        <w:rPr>
          <w:rFonts w:ascii="Arial-BoldItalicMT"/>
          <w:b/>
          <w:i/>
          <w:sz w:val="28"/>
        </w:rPr>
        <w:t>metamorfosi</w:t>
      </w:r>
      <w:proofErr w:type="spellEnd"/>
      <w:r>
        <w:rPr>
          <w:rFonts w:ascii="Arial-BoldItalicMT"/>
          <w:b/>
          <w:i/>
          <w:spacing w:val="-2"/>
          <w:sz w:val="28"/>
        </w:rPr>
        <w:t xml:space="preserve"> </w:t>
      </w:r>
      <w:r>
        <w:rPr>
          <w:rFonts w:ascii="Arial-BoldItalicMT"/>
          <w:b/>
          <w:i/>
          <w:sz w:val="28"/>
        </w:rPr>
        <w:t>di</w:t>
      </w:r>
      <w:r>
        <w:rPr>
          <w:rFonts w:ascii="Arial-BoldItalicMT"/>
          <w:b/>
          <w:i/>
          <w:spacing w:val="-2"/>
          <w:sz w:val="28"/>
        </w:rPr>
        <w:t xml:space="preserve"> </w:t>
      </w:r>
      <w:proofErr w:type="spellStart"/>
      <w:r>
        <w:rPr>
          <w:rFonts w:ascii="Arial-BoldItalicMT"/>
          <w:b/>
          <w:i/>
          <w:sz w:val="28"/>
        </w:rPr>
        <w:t>Ouidio</w:t>
      </w:r>
      <w:proofErr w:type="spellEnd"/>
      <w:r>
        <w:rPr>
          <w:rFonts w:ascii="Arial-BoldItalicMT"/>
          <w:b/>
          <w:i/>
          <w:spacing w:val="-1"/>
          <w:sz w:val="28"/>
        </w:rPr>
        <w:t xml:space="preserve"> </w:t>
      </w:r>
      <w:r>
        <w:rPr>
          <w:b/>
          <w:sz w:val="28"/>
        </w:rPr>
        <w:t>(The</w:t>
      </w:r>
      <w:r>
        <w:rPr>
          <w:b/>
          <w:spacing w:val="-2"/>
          <w:sz w:val="28"/>
        </w:rPr>
        <w:t xml:space="preserve"> </w:t>
      </w:r>
      <w:r>
        <w:rPr>
          <w:b/>
          <w:sz w:val="28"/>
        </w:rPr>
        <w:t>Metamorphoses</w:t>
      </w:r>
      <w:r>
        <w:rPr>
          <w:b/>
          <w:spacing w:val="-1"/>
          <w:sz w:val="28"/>
        </w:rPr>
        <w:t xml:space="preserve"> </w:t>
      </w:r>
      <w:r>
        <w:rPr>
          <w:b/>
          <w:sz w:val="28"/>
        </w:rPr>
        <w:t>of</w:t>
      </w:r>
      <w:r>
        <w:rPr>
          <w:b/>
          <w:spacing w:val="-1"/>
          <w:sz w:val="28"/>
        </w:rPr>
        <w:t xml:space="preserve"> </w:t>
      </w:r>
      <w:r>
        <w:rPr>
          <w:b/>
          <w:spacing w:val="-2"/>
          <w:sz w:val="28"/>
        </w:rPr>
        <w:t>Ovid)</w:t>
      </w:r>
    </w:p>
    <w:p w14:paraId="3342FA73" w14:textId="0AA1FAD5" w:rsidR="006C3CF7" w:rsidRDefault="00000000" w:rsidP="00DE3516">
      <w:pPr>
        <w:spacing w:before="49" w:line="283" w:lineRule="auto"/>
        <w:ind w:left="567" w:right="342"/>
        <w:rPr>
          <w:rFonts w:ascii="Arial Light"/>
          <w:sz w:val="24"/>
        </w:rPr>
      </w:pPr>
      <w:r>
        <w:rPr>
          <w:rFonts w:ascii="Arial Light"/>
          <w:color w:val="12100B"/>
          <w:sz w:val="24"/>
        </w:rPr>
        <w:t>[Venice],</w:t>
      </w:r>
      <w:r>
        <w:rPr>
          <w:rFonts w:ascii="Arial Light"/>
          <w:color w:val="12100B"/>
          <w:spacing w:val="-14"/>
          <w:sz w:val="24"/>
        </w:rPr>
        <w:t xml:space="preserve"> </w:t>
      </w:r>
      <w:r>
        <w:rPr>
          <w:rFonts w:ascii="Arial Light"/>
          <w:color w:val="12100B"/>
          <w:sz w:val="24"/>
        </w:rPr>
        <w:t>Bern.</w:t>
      </w:r>
      <w:r>
        <w:rPr>
          <w:rFonts w:ascii="Arial Light"/>
          <w:color w:val="12100B"/>
          <w:spacing w:val="-14"/>
          <w:sz w:val="24"/>
        </w:rPr>
        <w:t xml:space="preserve"> </w:t>
      </w:r>
      <w:proofErr w:type="spellStart"/>
      <w:r>
        <w:rPr>
          <w:rFonts w:ascii="Arial Light"/>
          <w:color w:val="12100B"/>
          <w:sz w:val="24"/>
        </w:rPr>
        <w:t>Giunti</w:t>
      </w:r>
      <w:proofErr w:type="spellEnd"/>
      <w:r>
        <w:rPr>
          <w:rFonts w:ascii="Arial Light"/>
          <w:color w:val="12100B"/>
          <w:sz w:val="24"/>
        </w:rPr>
        <w:t>,</w:t>
      </w:r>
      <w:r>
        <w:rPr>
          <w:rFonts w:ascii="Arial Light"/>
          <w:color w:val="12100B"/>
          <w:spacing w:val="-14"/>
          <w:sz w:val="24"/>
        </w:rPr>
        <w:t xml:space="preserve"> </w:t>
      </w:r>
      <w:r>
        <w:rPr>
          <w:rFonts w:ascii="Arial Light"/>
          <w:color w:val="12100B"/>
          <w:sz w:val="24"/>
        </w:rPr>
        <w:t xml:space="preserve">1584 </w:t>
      </w:r>
      <w:r w:rsidR="00DE3516">
        <w:rPr>
          <w:rFonts w:ascii="Arial Light"/>
          <w:color w:val="12100B"/>
          <w:sz w:val="24"/>
        </w:rPr>
        <w:br/>
      </w:r>
      <w:r>
        <w:rPr>
          <w:rFonts w:ascii="Arial Light"/>
          <w:color w:val="12100B"/>
          <w:sz w:val="24"/>
        </w:rPr>
        <w:t>RAREMM 151/12</w:t>
      </w:r>
    </w:p>
    <w:p w14:paraId="2B8ED8A2" w14:textId="77777777" w:rsidR="006C3CF7" w:rsidRDefault="006C3CF7" w:rsidP="00DE3516">
      <w:pPr>
        <w:pStyle w:val="BodyText"/>
        <w:spacing w:before="3"/>
        <w:ind w:left="567" w:right="342"/>
        <w:rPr>
          <w:rFonts w:ascii="Arial Light"/>
          <w:sz w:val="29"/>
        </w:rPr>
      </w:pPr>
    </w:p>
    <w:p w14:paraId="221983F0" w14:textId="77777777" w:rsidR="006C3CF7" w:rsidRDefault="00000000" w:rsidP="00DE3516">
      <w:pPr>
        <w:pStyle w:val="BodyText"/>
        <w:spacing w:before="0" w:line="312" w:lineRule="auto"/>
        <w:ind w:left="567" w:right="342"/>
      </w:pPr>
      <w:r>
        <w:t xml:space="preserve">Book three of </w:t>
      </w:r>
      <w:r>
        <w:rPr>
          <w:i/>
        </w:rPr>
        <w:t xml:space="preserve">Metamorphoses </w:t>
      </w:r>
      <w:r>
        <w:t>relates the story of Cadmus, exiled from his home</w:t>
      </w:r>
      <w:r>
        <w:rPr>
          <w:spacing w:val="-4"/>
        </w:rPr>
        <w:t xml:space="preserve"> </w:t>
      </w:r>
      <w:r>
        <w:t>for</w:t>
      </w:r>
      <w:r>
        <w:rPr>
          <w:spacing w:val="-3"/>
        </w:rPr>
        <w:t xml:space="preserve"> </w:t>
      </w:r>
      <w:r>
        <w:t>failing</w:t>
      </w:r>
      <w:r>
        <w:rPr>
          <w:spacing w:val="-3"/>
        </w:rPr>
        <w:t xml:space="preserve"> </w:t>
      </w:r>
      <w:r>
        <w:t>to</w:t>
      </w:r>
      <w:r>
        <w:rPr>
          <w:spacing w:val="-3"/>
        </w:rPr>
        <w:t xml:space="preserve"> </w:t>
      </w:r>
      <w:r>
        <w:t>recover</w:t>
      </w:r>
      <w:r>
        <w:rPr>
          <w:spacing w:val="-3"/>
        </w:rPr>
        <w:t xml:space="preserve"> </w:t>
      </w:r>
      <w:r>
        <w:t>his</w:t>
      </w:r>
      <w:r>
        <w:rPr>
          <w:spacing w:val="-4"/>
        </w:rPr>
        <w:t xml:space="preserve"> </w:t>
      </w:r>
      <w:r>
        <w:t>sister</w:t>
      </w:r>
      <w:r>
        <w:rPr>
          <w:spacing w:val="-3"/>
        </w:rPr>
        <w:t xml:space="preserve"> </w:t>
      </w:r>
      <w:r>
        <w:t>Europa,</w:t>
      </w:r>
      <w:r>
        <w:rPr>
          <w:spacing w:val="-3"/>
        </w:rPr>
        <w:t xml:space="preserve"> </w:t>
      </w:r>
      <w:r>
        <w:t>kidnapped</w:t>
      </w:r>
      <w:r>
        <w:rPr>
          <w:spacing w:val="-3"/>
        </w:rPr>
        <w:t xml:space="preserve"> </w:t>
      </w:r>
      <w:r>
        <w:t>by</w:t>
      </w:r>
      <w:r>
        <w:rPr>
          <w:spacing w:val="-4"/>
        </w:rPr>
        <w:t xml:space="preserve"> </w:t>
      </w:r>
      <w:r>
        <w:t>Jupiter</w:t>
      </w:r>
      <w:r>
        <w:rPr>
          <w:spacing w:val="-3"/>
        </w:rPr>
        <w:t xml:space="preserve"> </w:t>
      </w:r>
      <w:r>
        <w:t>in</w:t>
      </w:r>
      <w:r>
        <w:rPr>
          <w:spacing w:val="-4"/>
        </w:rPr>
        <w:t xml:space="preserve"> </w:t>
      </w:r>
      <w:r>
        <w:t>the</w:t>
      </w:r>
      <w:r>
        <w:rPr>
          <w:spacing w:val="-3"/>
        </w:rPr>
        <w:t xml:space="preserve"> </w:t>
      </w:r>
      <w:r>
        <w:t>form of a bull. With the aid of</w:t>
      </w:r>
      <w:r>
        <w:rPr>
          <w:spacing w:val="-8"/>
        </w:rPr>
        <w:t xml:space="preserve"> </w:t>
      </w:r>
      <w:r>
        <w:t>Apollo, he founds the city of Thebes in Boeotia, Greece. He then slays a murderous dragon, as depicted in the foreground of this engraving. Cadmus is instructed by Minerva to plant the dragon’s teeth, which</w:t>
      </w:r>
      <w:r>
        <w:rPr>
          <w:spacing w:val="-2"/>
        </w:rPr>
        <w:t xml:space="preserve"> </w:t>
      </w:r>
      <w:r>
        <w:t>grow</w:t>
      </w:r>
      <w:r>
        <w:rPr>
          <w:spacing w:val="-2"/>
        </w:rPr>
        <w:t xml:space="preserve"> </w:t>
      </w:r>
      <w:r>
        <w:t>into</w:t>
      </w:r>
      <w:r>
        <w:rPr>
          <w:spacing w:val="-2"/>
        </w:rPr>
        <w:t xml:space="preserve"> </w:t>
      </w:r>
      <w:r>
        <w:t>the</w:t>
      </w:r>
      <w:r>
        <w:rPr>
          <w:spacing w:val="-1"/>
        </w:rPr>
        <w:t xml:space="preserve"> </w:t>
      </w:r>
      <w:r>
        <w:t>warrior</w:t>
      </w:r>
      <w:r>
        <w:rPr>
          <w:spacing w:val="-2"/>
        </w:rPr>
        <w:t xml:space="preserve"> </w:t>
      </w:r>
      <w:r>
        <w:t>race</w:t>
      </w:r>
      <w:r>
        <w:rPr>
          <w:spacing w:val="-1"/>
        </w:rPr>
        <w:t xml:space="preserve"> </w:t>
      </w:r>
      <w:r>
        <w:t>of</w:t>
      </w:r>
      <w:r>
        <w:rPr>
          <w:spacing w:val="-2"/>
        </w:rPr>
        <w:t xml:space="preserve"> </w:t>
      </w:r>
      <w:r>
        <w:t>the</w:t>
      </w:r>
      <w:r>
        <w:rPr>
          <w:spacing w:val="-1"/>
        </w:rPr>
        <w:t xml:space="preserve"> </w:t>
      </w:r>
      <w:r>
        <w:t>Spartans,</w:t>
      </w:r>
      <w:r>
        <w:rPr>
          <w:spacing w:val="-1"/>
        </w:rPr>
        <w:t xml:space="preserve"> </w:t>
      </w:r>
      <w:r>
        <w:t>whose</w:t>
      </w:r>
      <w:r>
        <w:rPr>
          <w:spacing w:val="-2"/>
        </w:rPr>
        <w:t xml:space="preserve"> </w:t>
      </w:r>
      <w:r>
        <w:t>name</w:t>
      </w:r>
      <w:r>
        <w:rPr>
          <w:spacing w:val="-2"/>
        </w:rPr>
        <w:t xml:space="preserve"> </w:t>
      </w:r>
      <w:r>
        <w:t>means</w:t>
      </w:r>
      <w:r>
        <w:rPr>
          <w:spacing w:val="-1"/>
        </w:rPr>
        <w:t xml:space="preserve"> </w:t>
      </w:r>
      <w:r>
        <w:t xml:space="preserve">‘sown’. The Spartans then build the citadel, or </w:t>
      </w:r>
      <w:proofErr w:type="spellStart"/>
      <w:r>
        <w:rPr>
          <w:i/>
        </w:rPr>
        <w:t>Cadmea</w:t>
      </w:r>
      <w:proofErr w:type="spellEnd"/>
      <w:r>
        <w:t>, of Thebes.</w:t>
      </w:r>
    </w:p>
    <w:p w14:paraId="47E753CC"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0868923" w14:textId="77777777" w:rsidR="006C3CF7" w:rsidRDefault="00000000" w:rsidP="00DE3516">
      <w:pPr>
        <w:spacing w:before="121"/>
        <w:ind w:left="567" w:right="342"/>
        <w:rPr>
          <w:rFonts w:ascii="Arial-BoldItalicMT"/>
          <w:b/>
          <w:i/>
          <w:sz w:val="30"/>
        </w:rPr>
      </w:pPr>
      <w:r>
        <w:rPr>
          <w:b/>
          <w:sz w:val="30"/>
        </w:rPr>
        <w:lastRenderedPageBreak/>
        <w:t>Gavin</w:t>
      </w:r>
      <w:r>
        <w:rPr>
          <w:b/>
          <w:spacing w:val="-4"/>
          <w:sz w:val="30"/>
        </w:rPr>
        <w:t xml:space="preserve"> </w:t>
      </w:r>
      <w:r>
        <w:rPr>
          <w:b/>
          <w:sz w:val="30"/>
        </w:rPr>
        <w:t>DOUGLAS,</w:t>
      </w:r>
      <w:r>
        <w:rPr>
          <w:b/>
          <w:spacing w:val="-12"/>
          <w:sz w:val="30"/>
        </w:rPr>
        <w:t xml:space="preserve"> </w:t>
      </w:r>
      <w:r>
        <w:rPr>
          <w:rFonts w:ascii="Arial-BoldItalicMT"/>
          <w:b/>
          <w:i/>
          <w:spacing w:val="-2"/>
          <w:sz w:val="30"/>
        </w:rPr>
        <w:t>translator</w:t>
      </w:r>
    </w:p>
    <w:p w14:paraId="1447B6E5" w14:textId="77777777" w:rsidR="006C3CF7" w:rsidRDefault="00000000" w:rsidP="00DE3516">
      <w:pPr>
        <w:spacing w:before="93"/>
        <w:ind w:left="567" w:right="342"/>
        <w:rPr>
          <w:sz w:val="26"/>
        </w:rPr>
      </w:pPr>
      <w:r>
        <w:rPr>
          <w:sz w:val="26"/>
        </w:rPr>
        <w:t xml:space="preserve">(c. </w:t>
      </w:r>
      <w:r>
        <w:rPr>
          <w:spacing w:val="-2"/>
          <w:sz w:val="26"/>
        </w:rPr>
        <w:t>1474–1522)</w:t>
      </w:r>
    </w:p>
    <w:p w14:paraId="1E4024FE" w14:textId="77777777" w:rsidR="006C3CF7" w:rsidRDefault="006C3CF7" w:rsidP="00DE3516">
      <w:pPr>
        <w:pStyle w:val="BodyText"/>
        <w:ind w:left="567" w:right="342"/>
        <w:rPr>
          <w:sz w:val="31"/>
        </w:rPr>
      </w:pPr>
    </w:p>
    <w:p w14:paraId="1DD7E7C9" w14:textId="77777777" w:rsidR="006C3CF7" w:rsidRDefault="00000000" w:rsidP="00DE3516">
      <w:pPr>
        <w:pStyle w:val="Heading8"/>
        <w:spacing w:before="0"/>
        <w:ind w:left="567" w:right="342"/>
      </w:pPr>
      <w:r>
        <w:t>The</w:t>
      </w:r>
      <w:r>
        <w:rPr>
          <w:spacing w:val="-2"/>
        </w:rPr>
        <w:t xml:space="preserve"> </w:t>
      </w:r>
      <w:r>
        <w:t>XIII</w:t>
      </w:r>
      <w:r>
        <w:rPr>
          <w:spacing w:val="-1"/>
        </w:rPr>
        <w:t xml:space="preserve"> </w:t>
      </w:r>
      <w:r>
        <w:t>Bukes</w:t>
      </w:r>
      <w:r>
        <w:rPr>
          <w:spacing w:val="-3"/>
        </w:rPr>
        <w:t xml:space="preserve"> </w:t>
      </w:r>
      <w:r>
        <w:t>of</w:t>
      </w:r>
      <w:r>
        <w:rPr>
          <w:spacing w:val="-1"/>
        </w:rPr>
        <w:t xml:space="preserve"> </w:t>
      </w:r>
      <w:proofErr w:type="spellStart"/>
      <w:r>
        <w:t>Eneados</w:t>
      </w:r>
      <w:proofErr w:type="spellEnd"/>
      <w:r>
        <w:rPr>
          <w:spacing w:val="-2"/>
        </w:rPr>
        <w:t xml:space="preserve"> </w:t>
      </w:r>
      <w:r>
        <w:t>of</w:t>
      </w:r>
      <w:r>
        <w:rPr>
          <w:spacing w:val="-1"/>
        </w:rPr>
        <w:t xml:space="preserve"> </w:t>
      </w:r>
      <w:r>
        <w:t>the</w:t>
      </w:r>
      <w:r>
        <w:rPr>
          <w:spacing w:val="-2"/>
        </w:rPr>
        <w:t xml:space="preserve"> </w:t>
      </w:r>
      <w:proofErr w:type="spellStart"/>
      <w:r>
        <w:t>Famose</w:t>
      </w:r>
      <w:proofErr w:type="spellEnd"/>
      <w:r>
        <w:rPr>
          <w:spacing w:val="-1"/>
        </w:rPr>
        <w:t xml:space="preserve"> </w:t>
      </w:r>
      <w:proofErr w:type="spellStart"/>
      <w:r>
        <w:t>Poete</w:t>
      </w:r>
      <w:proofErr w:type="spellEnd"/>
      <w:r>
        <w:rPr>
          <w:spacing w:val="-2"/>
        </w:rPr>
        <w:t xml:space="preserve"> </w:t>
      </w:r>
      <w:proofErr w:type="spellStart"/>
      <w:r>
        <w:t>Virgill</w:t>
      </w:r>
      <w:proofErr w:type="spellEnd"/>
      <w:r>
        <w:rPr>
          <w:spacing w:val="-1"/>
        </w:rPr>
        <w:t xml:space="preserve"> </w:t>
      </w:r>
      <w:r>
        <w:rPr>
          <w:spacing w:val="-10"/>
        </w:rPr>
        <w:t>…</w:t>
      </w:r>
    </w:p>
    <w:p w14:paraId="7EE3D6BE" w14:textId="032062FF" w:rsidR="006C3CF7" w:rsidRDefault="00000000" w:rsidP="00DE3516">
      <w:pPr>
        <w:spacing w:before="49" w:line="283" w:lineRule="auto"/>
        <w:ind w:left="567" w:right="342"/>
        <w:rPr>
          <w:rFonts w:ascii="Arial Light"/>
          <w:sz w:val="24"/>
        </w:rPr>
      </w:pPr>
      <w:proofErr w:type="spellStart"/>
      <w:r>
        <w:rPr>
          <w:rFonts w:ascii="Arial Light"/>
          <w:color w:val="12100B"/>
          <w:sz w:val="24"/>
        </w:rPr>
        <w:t>Londo</w:t>
      </w:r>
      <w:proofErr w:type="spellEnd"/>
      <w:r>
        <w:rPr>
          <w:rFonts w:ascii="Arial Light"/>
          <w:color w:val="12100B"/>
          <w:sz w:val="24"/>
        </w:rPr>
        <w:t>[n],</w:t>
      </w:r>
      <w:r>
        <w:rPr>
          <w:rFonts w:ascii="Arial Light"/>
          <w:color w:val="12100B"/>
          <w:spacing w:val="-14"/>
          <w:sz w:val="24"/>
        </w:rPr>
        <w:t xml:space="preserve"> </w:t>
      </w:r>
      <w:r>
        <w:rPr>
          <w:rFonts w:ascii="Arial Light"/>
          <w:color w:val="12100B"/>
          <w:sz w:val="24"/>
        </w:rPr>
        <w:t>[W.</w:t>
      </w:r>
      <w:r>
        <w:rPr>
          <w:rFonts w:ascii="Arial Light"/>
          <w:color w:val="12100B"/>
          <w:spacing w:val="-14"/>
          <w:sz w:val="24"/>
        </w:rPr>
        <w:t xml:space="preserve"> </w:t>
      </w:r>
      <w:r>
        <w:rPr>
          <w:rFonts w:ascii="Arial Light"/>
          <w:color w:val="12100B"/>
          <w:sz w:val="24"/>
        </w:rPr>
        <w:t>Copland],</w:t>
      </w:r>
      <w:r>
        <w:rPr>
          <w:rFonts w:ascii="Arial Light"/>
          <w:color w:val="12100B"/>
          <w:spacing w:val="-14"/>
          <w:sz w:val="24"/>
        </w:rPr>
        <w:t xml:space="preserve"> </w:t>
      </w:r>
      <w:r>
        <w:rPr>
          <w:rFonts w:ascii="Arial Light"/>
          <w:color w:val="12100B"/>
          <w:sz w:val="24"/>
        </w:rPr>
        <w:t xml:space="preserve">1553 </w:t>
      </w:r>
      <w:r w:rsidR="00DE3516">
        <w:rPr>
          <w:rFonts w:ascii="Arial Light"/>
          <w:color w:val="12100B"/>
          <w:sz w:val="24"/>
        </w:rPr>
        <w:br/>
      </w:r>
      <w:r>
        <w:rPr>
          <w:rFonts w:ascii="Arial Light"/>
          <w:color w:val="12100B"/>
          <w:sz w:val="24"/>
        </w:rPr>
        <w:t>RAREMM 322/4</w:t>
      </w:r>
    </w:p>
    <w:p w14:paraId="05B2373B" w14:textId="77777777" w:rsidR="006C3CF7" w:rsidRDefault="006C3CF7" w:rsidP="00DE3516">
      <w:pPr>
        <w:pStyle w:val="BodyText"/>
        <w:spacing w:before="4"/>
        <w:ind w:left="567" w:right="342"/>
        <w:rPr>
          <w:rFonts w:ascii="Arial Light"/>
          <w:sz w:val="29"/>
        </w:rPr>
      </w:pPr>
    </w:p>
    <w:p w14:paraId="20FD7DD2" w14:textId="77777777" w:rsidR="006C3CF7" w:rsidRDefault="00000000" w:rsidP="00DE3516">
      <w:pPr>
        <w:pStyle w:val="BodyText"/>
        <w:spacing w:before="0" w:line="312" w:lineRule="auto"/>
        <w:ind w:left="567" w:right="342"/>
      </w:pPr>
      <w:r>
        <w:t xml:space="preserve">Scottish poet and clergyman Gavin Douglas’s translation of Virgil’s </w:t>
      </w:r>
      <w:r>
        <w:rPr>
          <w:i/>
        </w:rPr>
        <w:t xml:space="preserve">Aeneid </w:t>
      </w:r>
      <w:r>
        <w:t>was</w:t>
      </w:r>
      <w:r>
        <w:rPr>
          <w:spacing w:val="-5"/>
        </w:rPr>
        <w:t xml:space="preserve"> </w:t>
      </w:r>
      <w:r>
        <w:t>the</w:t>
      </w:r>
      <w:r>
        <w:rPr>
          <w:spacing w:val="-4"/>
        </w:rPr>
        <w:t xml:space="preserve"> </w:t>
      </w:r>
      <w:r>
        <w:t>first</w:t>
      </w:r>
      <w:r>
        <w:rPr>
          <w:spacing w:val="-4"/>
        </w:rPr>
        <w:t xml:space="preserve"> </w:t>
      </w:r>
      <w:r>
        <w:t>full</w:t>
      </w:r>
      <w:r>
        <w:rPr>
          <w:spacing w:val="-4"/>
        </w:rPr>
        <w:t xml:space="preserve"> </w:t>
      </w:r>
      <w:r>
        <w:t>translation</w:t>
      </w:r>
      <w:r>
        <w:rPr>
          <w:spacing w:val="-4"/>
        </w:rPr>
        <w:t xml:space="preserve"> </w:t>
      </w:r>
      <w:r>
        <w:t>into</w:t>
      </w:r>
      <w:r>
        <w:rPr>
          <w:spacing w:val="-5"/>
        </w:rPr>
        <w:t xml:space="preserve"> </w:t>
      </w:r>
      <w:r>
        <w:t>Scots</w:t>
      </w:r>
      <w:r>
        <w:rPr>
          <w:spacing w:val="-4"/>
        </w:rPr>
        <w:t xml:space="preserve"> </w:t>
      </w:r>
      <w:r>
        <w:t>dialect</w:t>
      </w:r>
      <w:r>
        <w:rPr>
          <w:spacing w:val="-5"/>
        </w:rPr>
        <w:t xml:space="preserve"> </w:t>
      </w:r>
      <w:r>
        <w:t>of</w:t>
      </w:r>
      <w:r>
        <w:rPr>
          <w:spacing w:val="-5"/>
        </w:rPr>
        <w:t xml:space="preserve"> </w:t>
      </w:r>
      <w:r>
        <w:t>a</w:t>
      </w:r>
      <w:r>
        <w:rPr>
          <w:spacing w:val="-5"/>
        </w:rPr>
        <w:t xml:space="preserve"> </w:t>
      </w:r>
      <w:r>
        <w:t>text</w:t>
      </w:r>
      <w:r>
        <w:rPr>
          <w:spacing w:val="-4"/>
        </w:rPr>
        <w:t xml:space="preserve"> </w:t>
      </w:r>
      <w:r>
        <w:t>from</w:t>
      </w:r>
      <w:r>
        <w:rPr>
          <w:spacing w:val="-4"/>
        </w:rPr>
        <w:t xml:space="preserve"> </w:t>
      </w:r>
      <w:r>
        <w:t>classical</w:t>
      </w:r>
      <w:r>
        <w:rPr>
          <w:spacing w:val="-4"/>
        </w:rPr>
        <w:t xml:space="preserve"> </w:t>
      </w:r>
      <w:r>
        <w:t>antiquity. He completed it in 1513 and it circulated in manuscript form until this 1553 printed edition. Published during the brief reign of Protestant Edward VI, references to purgatory and other Catholic beliefs were removed from Douglas’s prologues. Ironically, the flyleaves of this copy are pages reused from an earlier Latin missal. Douglas’s translation attracted praise from 20th- century writers, including Ezra Pound and C.S. Lewis.</w:t>
      </w:r>
    </w:p>
    <w:p w14:paraId="37D09B49"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8E2099F" w14:textId="77777777" w:rsidR="006C3CF7" w:rsidRDefault="00000000" w:rsidP="00DE3516">
      <w:pPr>
        <w:spacing w:before="80"/>
        <w:ind w:left="567" w:right="342"/>
        <w:rPr>
          <w:rFonts w:ascii="Arial-BoldItalicMT"/>
          <w:b/>
          <w:i/>
          <w:sz w:val="30"/>
        </w:rPr>
      </w:pPr>
      <w:r>
        <w:rPr>
          <w:b/>
          <w:sz w:val="30"/>
        </w:rPr>
        <w:lastRenderedPageBreak/>
        <w:t>John</w:t>
      </w:r>
      <w:r>
        <w:rPr>
          <w:b/>
          <w:spacing w:val="-20"/>
          <w:sz w:val="30"/>
        </w:rPr>
        <w:t xml:space="preserve"> </w:t>
      </w:r>
      <w:r>
        <w:rPr>
          <w:b/>
          <w:sz w:val="30"/>
        </w:rPr>
        <w:t>OLGILBY,</w:t>
      </w:r>
      <w:r>
        <w:rPr>
          <w:b/>
          <w:spacing w:val="-18"/>
          <w:sz w:val="30"/>
        </w:rPr>
        <w:t xml:space="preserve"> </w:t>
      </w:r>
      <w:r>
        <w:rPr>
          <w:rFonts w:ascii="Arial-BoldItalicMT"/>
          <w:b/>
          <w:i/>
          <w:spacing w:val="-2"/>
          <w:sz w:val="30"/>
        </w:rPr>
        <w:t>translator</w:t>
      </w:r>
    </w:p>
    <w:p w14:paraId="72980B40" w14:textId="77777777" w:rsidR="006C3CF7" w:rsidRDefault="00000000" w:rsidP="00DE3516">
      <w:pPr>
        <w:spacing w:before="92"/>
        <w:ind w:left="567" w:right="342"/>
        <w:rPr>
          <w:sz w:val="26"/>
        </w:rPr>
      </w:pPr>
      <w:r>
        <w:rPr>
          <w:spacing w:val="-2"/>
          <w:sz w:val="26"/>
        </w:rPr>
        <w:t>(1600–1676)</w:t>
      </w:r>
    </w:p>
    <w:p w14:paraId="4DF48512" w14:textId="77777777" w:rsidR="006C3CF7" w:rsidRDefault="006C3CF7" w:rsidP="00DE3516">
      <w:pPr>
        <w:pStyle w:val="BodyText"/>
        <w:ind w:left="567" w:right="342"/>
        <w:rPr>
          <w:sz w:val="31"/>
        </w:rPr>
      </w:pPr>
    </w:p>
    <w:p w14:paraId="38A1CFE4" w14:textId="77777777" w:rsidR="006C3CF7" w:rsidRDefault="00000000" w:rsidP="00DE3516">
      <w:pPr>
        <w:pStyle w:val="Heading8"/>
        <w:ind w:left="567" w:right="342"/>
      </w:pPr>
      <w:r>
        <w:t>The</w:t>
      </w:r>
      <w:r>
        <w:rPr>
          <w:spacing w:val="-4"/>
        </w:rPr>
        <w:t xml:space="preserve"> </w:t>
      </w:r>
      <w:r>
        <w:t>Works</w:t>
      </w:r>
      <w:r>
        <w:rPr>
          <w:spacing w:val="-3"/>
        </w:rPr>
        <w:t xml:space="preserve"> </w:t>
      </w:r>
      <w:r>
        <w:t>of</w:t>
      </w:r>
      <w:r>
        <w:rPr>
          <w:spacing w:val="-4"/>
        </w:rPr>
        <w:t xml:space="preserve"> </w:t>
      </w:r>
      <w:r>
        <w:t>Publius</w:t>
      </w:r>
      <w:r>
        <w:rPr>
          <w:spacing w:val="-3"/>
        </w:rPr>
        <w:t xml:space="preserve"> </w:t>
      </w:r>
      <w:proofErr w:type="spellStart"/>
      <w:r>
        <w:t>Virgilius</w:t>
      </w:r>
      <w:proofErr w:type="spellEnd"/>
      <w:r>
        <w:rPr>
          <w:spacing w:val="-3"/>
        </w:rPr>
        <w:t xml:space="preserve"> </w:t>
      </w:r>
      <w:proofErr w:type="spellStart"/>
      <w:r>
        <w:rPr>
          <w:spacing w:val="-4"/>
        </w:rPr>
        <w:t>Maro</w:t>
      </w:r>
      <w:proofErr w:type="spellEnd"/>
    </w:p>
    <w:p w14:paraId="32B13B31" w14:textId="77777777" w:rsidR="006C3CF7" w:rsidRDefault="00000000" w:rsidP="00DE3516">
      <w:pPr>
        <w:spacing w:before="49" w:line="283" w:lineRule="auto"/>
        <w:ind w:left="567" w:right="342"/>
        <w:rPr>
          <w:rFonts w:ascii="Arial Light"/>
          <w:sz w:val="24"/>
        </w:rPr>
      </w:pPr>
      <w:r>
        <w:rPr>
          <w:rFonts w:ascii="Arial Light"/>
          <w:color w:val="12100B"/>
          <w:sz w:val="24"/>
        </w:rPr>
        <w:t>[London],</w:t>
      </w:r>
      <w:r>
        <w:rPr>
          <w:rFonts w:ascii="Arial Light"/>
          <w:color w:val="12100B"/>
          <w:spacing w:val="-3"/>
          <w:sz w:val="24"/>
        </w:rPr>
        <w:t xml:space="preserve"> </w:t>
      </w:r>
      <w:r>
        <w:rPr>
          <w:rFonts w:ascii="Arial Light"/>
          <w:color w:val="12100B"/>
          <w:sz w:val="24"/>
        </w:rPr>
        <w:t>sold</w:t>
      </w:r>
      <w:r>
        <w:rPr>
          <w:rFonts w:ascii="Arial Light"/>
          <w:color w:val="12100B"/>
          <w:spacing w:val="-3"/>
          <w:sz w:val="24"/>
        </w:rPr>
        <w:t xml:space="preserve"> </w:t>
      </w:r>
      <w:r>
        <w:rPr>
          <w:rFonts w:ascii="Arial Light"/>
          <w:color w:val="12100B"/>
          <w:sz w:val="24"/>
        </w:rPr>
        <w:t>by</w:t>
      </w:r>
      <w:r>
        <w:rPr>
          <w:rFonts w:ascii="Arial Light"/>
          <w:color w:val="12100B"/>
          <w:spacing w:val="-3"/>
          <w:sz w:val="24"/>
        </w:rPr>
        <w:t xml:space="preserve"> </w:t>
      </w:r>
      <w:proofErr w:type="spellStart"/>
      <w:r>
        <w:rPr>
          <w:rFonts w:ascii="Arial Light"/>
          <w:color w:val="12100B"/>
          <w:sz w:val="24"/>
        </w:rPr>
        <w:t>Tho</w:t>
      </w:r>
      <w:proofErr w:type="spellEnd"/>
      <w:r>
        <w:rPr>
          <w:rFonts w:ascii="Arial Light"/>
          <w:color w:val="12100B"/>
          <w:sz w:val="24"/>
        </w:rPr>
        <w:t>[mas]</w:t>
      </w:r>
      <w:r>
        <w:rPr>
          <w:rFonts w:ascii="Arial Light"/>
          <w:color w:val="12100B"/>
          <w:spacing w:val="-3"/>
          <w:sz w:val="24"/>
        </w:rPr>
        <w:t xml:space="preserve"> </w:t>
      </w:r>
      <w:r>
        <w:rPr>
          <w:rFonts w:ascii="Arial Light"/>
          <w:color w:val="12100B"/>
          <w:sz w:val="24"/>
        </w:rPr>
        <w:t>Guy</w:t>
      </w:r>
      <w:r>
        <w:rPr>
          <w:rFonts w:ascii="Arial Light"/>
          <w:color w:val="12100B"/>
          <w:spacing w:val="-3"/>
          <w:sz w:val="24"/>
        </w:rPr>
        <w:t xml:space="preserve"> </w:t>
      </w:r>
      <w:r>
        <w:rPr>
          <w:rFonts w:ascii="Arial Light"/>
          <w:color w:val="12100B"/>
          <w:sz w:val="24"/>
        </w:rPr>
        <w:t>at</w:t>
      </w:r>
      <w:r>
        <w:rPr>
          <w:rFonts w:ascii="Arial Light"/>
          <w:color w:val="12100B"/>
          <w:spacing w:val="-3"/>
          <w:sz w:val="24"/>
        </w:rPr>
        <w:t xml:space="preserve"> </w:t>
      </w:r>
      <w:r>
        <w:rPr>
          <w:rFonts w:ascii="Arial Light"/>
          <w:color w:val="12100B"/>
          <w:sz w:val="24"/>
        </w:rPr>
        <w:t>ye</w:t>
      </w:r>
      <w:r>
        <w:rPr>
          <w:rFonts w:ascii="Arial Light"/>
          <w:color w:val="12100B"/>
          <w:spacing w:val="-3"/>
          <w:sz w:val="24"/>
        </w:rPr>
        <w:t xml:space="preserve"> </w:t>
      </w:r>
      <w:r>
        <w:rPr>
          <w:rFonts w:ascii="Arial Light"/>
          <w:color w:val="12100B"/>
          <w:sz w:val="24"/>
        </w:rPr>
        <w:t>Oxford</w:t>
      </w:r>
      <w:r>
        <w:rPr>
          <w:rFonts w:ascii="Arial Light"/>
          <w:color w:val="12100B"/>
          <w:spacing w:val="-3"/>
          <w:sz w:val="24"/>
        </w:rPr>
        <w:t xml:space="preserve"> </w:t>
      </w:r>
      <w:r>
        <w:rPr>
          <w:rFonts w:ascii="Arial Light"/>
          <w:color w:val="12100B"/>
          <w:sz w:val="24"/>
        </w:rPr>
        <w:t>Arms</w:t>
      </w:r>
      <w:r>
        <w:rPr>
          <w:rFonts w:ascii="Arial Light"/>
          <w:color w:val="12100B"/>
          <w:spacing w:val="-3"/>
          <w:sz w:val="24"/>
        </w:rPr>
        <w:t xml:space="preserve"> </w:t>
      </w:r>
      <w:r>
        <w:rPr>
          <w:rFonts w:ascii="Arial Light"/>
          <w:color w:val="12100B"/>
          <w:sz w:val="24"/>
        </w:rPr>
        <w:t>on</w:t>
      </w:r>
      <w:r>
        <w:rPr>
          <w:rFonts w:ascii="Arial Light"/>
          <w:color w:val="12100B"/>
          <w:spacing w:val="-3"/>
          <w:sz w:val="24"/>
        </w:rPr>
        <w:t xml:space="preserve"> </w:t>
      </w:r>
      <w:r>
        <w:rPr>
          <w:rFonts w:ascii="Arial Light"/>
          <w:color w:val="12100B"/>
          <w:sz w:val="24"/>
        </w:rPr>
        <w:t>ye</w:t>
      </w:r>
      <w:r>
        <w:rPr>
          <w:rFonts w:ascii="Arial Light"/>
          <w:color w:val="12100B"/>
          <w:spacing w:val="-3"/>
          <w:sz w:val="24"/>
        </w:rPr>
        <w:t xml:space="preserve"> </w:t>
      </w:r>
      <w:r>
        <w:rPr>
          <w:rFonts w:ascii="Arial Light"/>
          <w:color w:val="12100B"/>
          <w:sz w:val="24"/>
        </w:rPr>
        <w:t>west</w:t>
      </w:r>
      <w:r>
        <w:rPr>
          <w:rFonts w:ascii="Arial Light"/>
          <w:color w:val="12100B"/>
          <w:spacing w:val="-3"/>
          <w:sz w:val="24"/>
        </w:rPr>
        <w:t xml:space="preserve"> </w:t>
      </w:r>
      <w:r>
        <w:rPr>
          <w:rFonts w:ascii="Arial Light"/>
          <w:color w:val="12100B"/>
          <w:sz w:val="24"/>
        </w:rPr>
        <w:t>side</w:t>
      </w:r>
      <w:r>
        <w:rPr>
          <w:rFonts w:ascii="Arial Light"/>
          <w:color w:val="12100B"/>
          <w:spacing w:val="-3"/>
          <w:sz w:val="24"/>
        </w:rPr>
        <w:t xml:space="preserve"> </w:t>
      </w:r>
      <w:r>
        <w:rPr>
          <w:rFonts w:ascii="Arial Light"/>
          <w:color w:val="12100B"/>
          <w:sz w:val="24"/>
        </w:rPr>
        <w:t>of</w:t>
      </w:r>
      <w:r>
        <w:rPr>
          <w:rFonts w:ascii="Arial Light"/>
          <w:color w:val="12100B"/>
          <w:spacing w:val="-3"/>
          <w:sz w:val="24"/>
        </w:rPr>
        <w:t xml:space="preserve"> </w:t>
      </w:r>
      <w:r>
        <w:rPr>
          <w:rFonts w:ascii="Arial Light"/>
          <w:color w:val="12100B"/>
          <w:sz w:val="24"/>
        </w:rPr>
        <w:t>the</w:t>
      </w:r>
      <w:r>
        <w:rPr>
          <w:rFonts w:ascii="Arial Light"/>
          <w:color w:val="12100B"/>
          <w:spacing w:val="-3"/>
          <w:sz w:val="24"/>
        </w:rPr>
        <w:t xml:space="preserve"> </w:t>
      </w:r>
      <w:r>
        <w:rPr>
          <w:rFonts w:ascii="Arial Light"/>
          <w:color w:val="12100B"/>
          <w:sz w:val="24"/>
        </w:rPr>
        <w:t>Royall</w:t>
      </w:r>
      <w:r>
        <w:rPr>
          <w:rFonts w:ascii="Arial Light"/>
          <w:color w:val="12100B"/>
          <w:spacing w:val="-3"/>
          <w:sz w:val="24"/>
        </w:rPr>
        <w:t xml:space="preserve"> </w:t>
      </w:r>
      <w:r>
        <w:rPr>
          <w:rFonts w:ascii="Arial Light"/>
          <w:color w:val="12100B"/>
          <w:sz w:val="24"/>
        </w:rPr>
        <w:t>Exchange,</w:t>
      </w:r>
      <w:r>
        <w:rPr>
          <w:rFonts w:ascii="Arial Light"/>
          <w:color w:val="12100B"/>
          <w:spacing w:val="-3"/>
          <w:sz w:val="24"/>
        </w:rPr>
        <w:t xml:space="preserve"> </w:t>
      </w:r>
      <w:r>
        <w:rPr>
          <w:rFonts w:ascii="Arial Light"/>
          <w:color w:val="12100B"/>
          <w:sz w:val="24"/>
        </w:rPr>
        <w:t>1684 RAREEMM 322/8</w:t>
      </w:r>
    </w:p>
    <w:p w14:paraId="543886B7" w14:textId="77777777" w:rsidR="006C3CF7" w:rsidRDefault="006C3CF7" w:rsidP="00DE3516">
      <w:pPr>
        <w:pStyle w:val="BodyText"/>
        <w:spacing w:before="3"/>
        <w:ind w:left="567" w:right="342"/>
        <w:rPr>
          <w:rFonts w:ascii="Arial Light"/>
          <w:sz w:val="29"/>
        </w:rPr>
      </w:pPr>
    </w:p>
    <w:p w14:paraId="1794F200" w14:textId="77777777" w:rsidR="006C3CF7" w:rsidRDefault="00000000" w:rsidP="00DE3516">
      <w:pPr>
        <w:pStyle w:val="BodyText"/>
        <w:spacing w:before="0" w:line="312" w:lineRule="auto"/>
        <w:ind w:left="567" w:right="342"/>
      </w:pPr>
      <w:r>
        <w:t>The</w:t>
      </w:r>
      <w:r>
        <w:rPr>
          <w:spacing w:val="-3"/>
        </w:rPr>
        <w:t xml:space="preserve"> </w:t>
      </w:r>
      <w:r>
        <w:t>Roman</w:t>
      </w:r>
      <w:r>
        <w:rPr>
          <w:spacing w:val="-4"/>
        </w:rPr>
        <w:t xml:space="preserve"> </w:t>
      </w:r>
      <w:r>
        <w:t>poet</w:t>
      </w:r>
      <w:r>
        <w:rPr>
          <w:spacing w:val="-4"/>
        </w:rPr>
        <w:t xml:space="preserve"> </w:t>
      </w:r>
      <w:r>
        <w:t>Virgil</w:t>
      </w:r>
      <w:r>
        <w:rPr>
          <w:spacing w:val="-4"/>
        </w:rPr>
        <w:t xml:space="preserve"> </w:t>
      </w:r>
      <w:r>
        <w:t>(70–19</w:t>
      </w:r>
      <w:r>
        <w:rPr>
          <w:spacing w:val="-3"/>
        </w:rPr>
        <w:t xml:space="preserve"> </w:t>
      </w:r>
      <w:r>
        <w:t>BCE)</w:t>
      </w:r>
      <w:r>
        <w:rPr>
          <w:spacing w:val="-3"/>
        </w:rPr>
        <w:t xml:space="preserve"> </w:t>
      </w:r>
      <w:r>
        <w:t>was</w:t>
      </w:r>
      <w:r>
        <w:rPr>
          <w:spacing w:val="-4"/>
        </w:rPr>
        <w:t xml:space="preserve"> </w:t>
      </w:r>
      <w:r>
        <w:t>an</w:t>
      </w:r>
      <w:r>
        <w:rPr>
          <w:spacing w:val="-4"/>
        </w:rPr>
        <w:t xml:space="preserve"> </w:t>
      </w:r>
      <w:r>
        <w:t>elder</w:t>
      </w:r>
      <w:r>
        <w:rPr>
          <w:spacing w:val="-4"/>
        </w:rPr>
        <w:t xml:space="preserve"> </w:t>
      </w:r>
      <w:r>
        <w:t>contemporary</w:t>
      </w:r>
      <w:r>
        <w:rPr>
          <w:spacing w:val="-3"/>
        </w:rPr>
        <w:t xml:space="preserve"> </w:t>
      </w:r>
      <w:r>
        <w:t>of</w:t>
      </w:r>
      <w:r>
        <w:rPr>
          <w:spacing w:val="-4"/>
        </w:rPr>
        <w:t xml:space="preserve"> </w:t>
      </w:r>
      <w:r>
        <w:t>Ovid.</w:t>
      </w:r>
      <w:r>
        <w:rPr>
          <w:spacing w:val="-8"/>
        </w:rPr>
        <w:t xml:space="preserve"> </w:t>
      </w:r>
      <w:r>
        <w:t xml:space="preserve">The </w:t>
      </w:r>
      <w:r>
        <w:rPr>
          <w:i/>
        </w:rPr>
        <w:t>Aeneid</w:t>
      </w:r>
      <w:r>
        <w:t>, written at the end of his life, is an epic poem telling the legend of Aeneas and the founding of Rome.</w:t>
      </w:r>
      <w:r>
        <w:rPr>
          <w:spacing w:val="-7"/>
        </w:rPr>
        <w:t xml:space="preserve"> </w:t>
      </w:r>
      <w:r>
        <w:t>Aeneas is a Trojan prince who survives the destruction of his city by the coalition of Greek states led by</w:t>
      </w:r>
      <w:r>
        <w:rPr>
          <w:spacing w:val="-15"/>
        </w:rPr>
        <w:t xml:space="preserve"> </w:t>
      </w:r>
      <w:r>
        <w:t>Agamemnon and</w:t>
      </w:r>
      <w:r>
        <w:rPr>
          <w:spacing w:val="-18"/>
        </w:rPr>
        <w:t xml:space="preserve"> </w:t>
      </w:r>
      <w:r>
        <w:t>Achilles,</w:t>
      </w:r>
      <w:r>
        <w:rPr>
          <w:spacing w:val="-3"/>
        </w:rPr>
        <w:t xml:space="preserve"> </w:t>
      </w:r>
      <w:r>
        <w:t>in</w:t>
      </w:r>
      <w:r>
        <w:rPr>
          <w:spacing w:val="-4"/>
        </w:rPr>
        <w:t xml:space="preserve"> </w:t>
      </w:r>
      <w:r>
        <w:t>the</w:t>
      </w:r>
      <w:r>
        <w:rPr>
          <w:spacing w:val="-3"/>
        </w:rPr>
        <w:t xml:space="preserve"> </w:t>
      </w:r>
      <w:r>
        <w:t>conflict</w:t>
      </w:r>
      <w:r>
        <w:rPr>
          <w:spacing w:val="-3"/>
        </w:rPr>
        <w:t xml:space="preserve"> </w:t>
      </w:r>
      <w:r>
        <w:t>described</w:t>
      </w:r>
      <w:r>
        <w:rPr>
          <w:spacing w:val="-4"/>
        </w:rPr>
        <w:t xml:space="preserve"> </w:t>
      </w:r>
      <w:r>
        <w:t>in</w:t>
      </w:r>
      <w:r>
        <w:rPr>
          <w:spacing w:val="-4"/>
        </w:rPr>
        <w:t xml:space="preserve"> </w:t>
      </w:r>
      <w:r>
        <w:t>Homer’s</w:t>
      </w:r>
      <w:r>
        <w:rPr>
          <w:spacing w:val="-3"/>
        </w:rPr>
        <w:t xml:space="preserve"> </w:t>
      </w:r>
      <w:r>
        <w:rPr>
          <w:i/>
        </w:rPr>
        <w:t>Iliad</w:t>
      </w:r>
      <w:r>
        <w:rPr>
          <w:i/>
          <w:spacing w:val="-4"/>
        </w:rPr>
        <w:t xml:space="preserve"> </w:t>
      </w:r>
      <w:r>
        <w:t>(7th–8th-century</w:t>
      </w:r>
      <w:r>
        <w:rPr>
          <w:spacing w:val="-3"/>
        </w:rPr>
        <w:t xml:space="preserve"> </w:t>
      </w:r>
      <w:r>
        <w:t>BCE). An incident-laden voyage brings him to Italy, where, it has been foretold, he will establish a great civilisation.</w:t>
      </w:r>
    </w:p>
    <w:p w14:paraId="4814A378"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AD018A5" w14:textId="77777777" w:rsidR="006C3CF7" w:rsidRDefault="00000000" w:rsidP="00DE3516">
      <w:pPr>
        <w:spacing w:before="161"/>
        <w:ind w:left="567" w:right="342"/>
        <w:rPr>
          <w:rFonts w:ascii="Arial-BoldItalicMT"/>
          <w:b/>
          <w:i/>
          <w:sz w:val="30"/>
        </w:rPr>
      </w:pPr>
      <w:r>
        <w:rPr>
          <w:b/>
          <w:sz w:val="30"/>
        </w:rPr>
        <w:lastRenderedPageBreak/>
        <w:t>John</w:t>
      </w:r>
      <w:r>
        <w:rPr>
          <w:b/>
          <w:spacing w:val="-3"/>
          <w:sz w:val="30"/>
        </w:rPr>
        <w:t xml:space="preserve"> </w:t>
      </w:r>
      <w:r>
        <w:rPr>
          <w:b/>
          <w:sz w:val="30"/>
        </w:rPr>
        <w:t>VICARS,</w:t>
      </w:r>
      <w:r>
        <w:rPr>
          <w:b/>
          <w:spacing w:val="10"/>
          <w:sz w:val="30"/>
        </w:rPr>
        <w:t xml:space="preserve"> </w:t>
      </w:r>
      <w:r>
        <w:rPr>
          <w:rFonts w:ascii="Arial-BoldItalicMT"/>
          <w:b/>
          <w:i/>
          <w:spacing w:val="-2"/>
          <w:sz w:val="30"/>
        </w:rPr>
        <w:t>translator</w:t>
      </w:r>
    </w:p>
    <w:p w14:paraId="7C4E5AEA" w14:textId="77777777" w:rsidR="006C3CF7" w:rsidRDefault="00000000" w:rsidP="00DE3516">
      <w:pPr>
        <w:spacing w:before="93"/>
        <w:ind w:left="567" w:right="342"/>
        <w:rPr>
          <w:sz w:val="26"/>
        </w:rPr>
      </w:pPr>
      <w:r>
        <w:rPr>
          <w:sz w:val="26"/>
        </w:rPr>
        <w:t xml:space="preserve">(c. </w:t>
      </w:r>
      <w:r>
        <w:rPr>
          <w:spacing w:val="-2"/>
          <w:sz w:val="26"/>
        </w:rPr>
        <w:t>1579–1652)</w:t>
      </w:r>
    </w:p>
    <w:p w14:paraId="6502AF34" w14:textId="77777777" w:rsidR="006C3CF7" w:rsidRDefault="006C3CF7" w:rsidP="00DE3516">
      <w:pPr>
        <w:pStyle w:val="BodyText"/>
        <w:ind w:left="567" w:right="342"/>
        <w:rPr>
          <w:sz w:val="31"/>
        </w:rPr>
      </w:pPr>
    </w:p>
    <w:p w14:paraId="330842D2" w14:textId="77777777" w:rsidR="006C3CF7" w:rsidRDefault="00000000" w:rsidP="00DE3516">
      <w:pPr>
        <w:pStyle w:val="Heading8"/>
        <w:spacing w:before="0" w:line="297" w:lineRule="auto"/>
        <w:ind w:left="567" w:right="342"/>
      </w:pPr>
      <w:r>
        <w:t>The</w:t>
      </w:r>
      <w:r>
        <w:rPr>
          <w:spacing w:val="-4"/>
        </w:rPr>
        <w:t xml:space="preserve"> </w:t>
      </w:r>
      <w:r>
        <w:t>XII</w:t>
      </w:r>
      <w:r>
        <w:rPr>
          <w:spacing w:val="-15"/>
        </w:rPr>
        <w:t xml:space="preserve"> </w:t>
      </w:r>
      <w:proofErr w:type="spellStart"/>
      <w:r>
        <w:t>Aeneids</w:t>
      </w:r>
      <w:proofErr w:type="spellEnd"/>
      <w:r>
        <w:rPr>
          <w:spacing w:val="-5"/>
        </w:rPr>
        <w:t xml:space="preserve"> </w:t>
      </w:r>
      <w:r>
        <w:t>of</w:t>
      </w:r>
      <w:r>
        <w:rPr>
          <w:spacing w:val="-4"/>
        </w:rPr>
        <w:t xml:space="preserve"> </w:t>
      </w:r>
      <w:r>
        <w:t>Virgil,</w:t>
      </w:r>
      <w:r>
        <w:rPr>
          <w:spacing w:val="-4"/>
        </w:rPr>
        <w:t xml:space="preserve"> </w:t>
      </w:r>
      <w:r>
        <w:t>the</w:t>
      </w:r>
      <w:r>
        <w:rPr>
          <w:spacing w:val="-4"/>
        </w:rPr>
        <w:t xml:space="preserve"> </w:t>
      </w:r>
      <w:r>
        <w:t>Most</w:t>
      </w:r>
      <w:r>
        <w:rPr>
          <w:spacing w:val="-4"/>
        </w:rPr>
        <w:t xml:space="preserve"> </w:t>
      </w:r>
      <w:r>
        <w:t>Renowned</w:t>
      </w:r>
      <w:r>
        <w:rPr>
          <w:spacing w:val="-5"/>
        </w:rPr>
        <w:t xml:space="preserve"> </w:t>
      </w:r>
      <w:proofErr w:type="spellStart"/>
      <w:r>
        <w:t>Laureat</w:t>
      </w:r>
      <w:proofErr w:type="spellEnd"/>
      <w:r>
        <w:t>-prince</w:t>
      </w:r>
      <w:r>
        <w:rPr>
          <w:spacing w:val="-4"/>
        </w:rPr>
        <w:t xml:space="preserve"> </w:t>
      </w:r>
      <w:r>
        <w:t>of</w:t>
      </w:r>
      <w:r>
        <w:rPr>
          <w:spacing w:val="-4"/>
        </w:rPr>
        <w:t xml:space="preserve"> </w:t>
      </w:r>
      <w:proofErr w:type="spellStart"/>
      <w:r>
        <w:t>Latine</w:t>
      </w:r>
      <w:proofErr w:type="spellEnd"/>
      <w:r>
        <w:t>- poets; Translated into English Deca-syllables …</w:t>
      </w:r>
    </w:p>
    <w:p w14:paraId="5EF83F77" w14:textId="77777777" w:rsidR="006C3CF7" w:rsidRDefault="00000000" w:rsidP="00DE3516">
      <w:pPr>
        <w:spacing w:line="244" w:lineRule="exact"/>
        <w:ind w:left="567" w:right="342"/>
        <w:rPr>
          <w:rFonts w:ascii="Arial Light"/>
          <w:sz w:val="24"/>
        </w:rPr>
      </w:pPr>
      <w:r>
        <w:rPr>
          <w:rFonts w:ascii="Arial Light"/>
          <w:color w:val="12100B"/>
          <w:sz w:val="24"/>
        </w:rPr>
        <w:t>[Cambridge],</w:t>
      </w:r>
      <w:r>
        <w:rPr>
          <w:rFonts w:ascii="Arial Light"/>
          <w:color w:val="12100B"/>
          <w:spacing w:val="-2"/>
          <w:sz w:val="24"/>
        </w:rPr>
        <w:t xml:space="preserve"> </w:t>
      </w:r>
      <w:r>
        <w:rPr>
          <w:rFonts w:ascii="Arial Light"/>
          <w:color w:val="12100B"/>
          <w:sz w:val="24"/>
        </w:rPr>
        <w:t>printed</w:t>
      </w:r>
      <w:r>
        <w:rPr>
          <w:rFonts w:ascii="Arial Light"/>
          <w:color w:val="12100B"/>
          <w:spacing w:val="-1"/>
          <w:sz w:val="24"/>
        </w:rPr>
        <w:t xml:space="preserve"> </w:t>
      </w:r>
      <w:r>
        <w:rPr>
          <w:rFonts w:ascii="Arial Light"/>
          <w:color w:val="12100B"/>
          <w:sz w:val="24"/>
        </w:rPr>
        <w:t>by</w:t>
      </w:r>
      <w:r>
        <w:rPr>
          <w:rFonts w:ascii="Arial Light"/>
          <w:color w:val="12100B"/>
          <w:spacing w:val="-1"/>
          <w:sz w:val="24"/>
        </w:rPr>
        <w:t xml:space="preserve"> </w:t>
      </w:r>
      <w:r>
        <w:rPr>
          <w:rFonts w:ascii="Arial Light"/>
          <w:color w:val="12100B"/>
          <w:sz w:val="24"/>
        </w:rPr>
        <w:t>T.</w:t>
      </w:r>
      <w:r>
        <w:rPr>
          <w:rFonts w:ascii="Arial Light"/>
          <w:color w:val="12100B"/>
          <w:spacing w:val="-1"/>
          <w:sz w:val="24"/>
        </w:rPr>
        <w:t xml:space="preserve"> </w:t>
      </w:r>
      <w:r>
        <w:rPr>
          <w:rFonts w:ascii="Arial Light"/>
          <w:color w:val="12100B"/>
          <w:sz w:val="24"/>
        </w:rPr>
        <w:t>Buck</w:t>
      </w:r>
      <w:r>
        <w:rPr>
          <w:rFonts w:ascii="Arial Light"/>
          <w:color w:val="12100B"/>
          <w:spacing w:val="-2"/>
          <w:sz w:val="24"/>
        </w:rPr>
        <w:t xml:space="preserve"> </w:t>
      </w:r>
      <w:r>
        <w:rPr>
          <w:rFonts w:ascii="Arial Light"/>
          <w:color w:val="12100B"/>
          <w:sz w:val="24"/>
        </w:rPr>
        <w:t>[and]</w:t>
      </w:r>
      <w:r>
        <w:rPr>
          <w:rFonts w:ascii="Arial Light"/>
          <w:color w:val="12100B"/>
          <w:spacing w:val="-1"/>
          <w:sz w:val="24"/>
        </w:rPr>
        <w:t xml:space="preserve"> </w:t>
      </w:r>
      <w:r>
        <w:rPr>
          <w:rFonts w:ascii="Arial Light"/>
          <w:color w:val="12100B"/>
          <w:sz w:val="24"/>
        </w:rPr>
        <w:t>are</w:t>
      </w:r>
      <w:r>
        <w:rPr>
          <w:rFonts w:ascii="Arial Light"/>
          <w:color w:val="12100B"/>
          <w:spacing w:val="-1"/>
          <w:sz w:val="24"/>
        </w:rPr>
        <w:t xml:space="preserve"> </w:t>
      </w:r>
      <w:r>
        <w:rPr>
          <w:rFonts w:ascii="Arial Light"/>
          <w:color w:val="12100B"/>
          <w:sz w:val="24"/>
        </w:rPr>
        <w:t>to</w:t>
      </w:r>
      <w:r>
        <w:rPr>
          <w:rFonts w:ascii="Arial Light"/>
          <w:color w:val="12100B"/>
          <w:spacing w:val="-1"/>
          <w:sz w:val="24"/>
        </w:rPr>
        <w:t xml:space="preserve"> </w:t>
      </w:r>
      <w:r>
        <w:rPr>
          <w:rFonts w:ascii="Arial Light"/>
          <w:color w:val="12100B"/>
          <w:sz w:val="24"/>
        </w:rPr>
        <w:t>be</w:t>
      </w:r>
      <w:r>
        <w:rPr>
          <w:rFonts w:ascii="Arial Light"/>
          <w:color w:val="12100B"/>
          <w:spacing w:val="-1"/>
          <w:sz w:val="24"/>
        </w:rPr>
        <w:t xml:space="preserve"> </w:t>
      </w:r>
      <w:r>
        <w:rPr>
          <w:rFonts w:ascii="Arial Light"/>
          <w:color w:val="12100B"/>
          <w:sz w:val="24"/>
        </w:rPr>
        <w:t>sold</w:t>
      </w:r>
      <w:r>
        <w:rPr>
          <w:rFonts w:ascii="Arial Light"/>
          <w:color w:val="12100B"/>
          <w:spacing w:val="-2"/>
          <w:sz w:val="24"/>
        </w:rPr>
        <w:t xml:space="preserve"> </w:t>
      </w:r>
      <w:r>
        <w:rPr>
          <w:rFonts w:ascii="Arial Light"/>
          <w:color w:val="12100B"/>
          <w:sz w:val="24"/>
        </w:rPr>
        <w:t>by</w:t>
      </w:r>
      <w:r>
        <w:rPr>
          <w:rFonts w:ascii="Arial Light"/>
          <w:color w:val="12100B"/>
          <w:spacing w:val="-1"/>
          <w:sz w:val="24"/>
        </w:rPr>
        <w:t xml:space="preserve"> </w:t>
      </w:r>
      <w:r>
        <w:rPr>
          <w:rFonts w:ascii="Arial Light"/>
          <w:color w:val="12100B"/>
          <w:sz w:val="24"/>
        </w:rPr>
        <w:t>Ni:</w:t>
      </w:r>
      <w:r>
        <w:rPr>
          <w:rFonts w:ascii="Arial Light"/>
          <w:color w:val="12100B"/>
          <w:spacing w:val="-1"/>
          <w:sz w:val="24"/>
        </w:rPr>
        <w:t xml:space="preserve"> </w:t>
      </w:r>
      <w:r>
        <w:rPr>
          <w:rFonts w:ascii="Arial Light"/>
          <w:color w:val="12100B"/>
          <w:sz w:val="24"/>
        </w:rPr>
        <w:t>Alsop</w:t>
      </w:r>
      <w:r>
        <w:rPr>
          <w:rFonts w:ascii="Arial Light"/>
          <w:color w:val="12100B"/>
          <w:spacing w:val="-1"/>
          <w:sz w:val="24"/>
        </w:rPr>
        <w:t xml:space="preserve"> </w:t>
      </w:r>
      <w:r>
        <w:rPr>
          <w:rFonts w:ascii="Arial Light"/>
          <w:color w:val="12100B"/>
          <w:sz w:val="24"/>
        </w:rPr>
        <w:t>at</w:t>
      </w:r>
      <w:r>
        <w:rPr>
          <w:rFonts w:ascii="Arial Light"/>
          <w:color w:val="12100B"/>
          <w:spacing w:val="-1"/>
          <w:sz w:val="24"/>
        </w:rPr>
        <w:t xml:space="preserve"> </w:t>
      </w:r>
      <w:r>
        <w:rPr>
          <w:rFonts w:ascii="Arial Light"/>
          <w:color w:val="12100B"/>
          <w:sz w:val="24"/>
        </w:rPr>
        <w:t>the</w:t>
      </w:r>
      <w:r>
        <w:rPr>
          <w:rFonts w:ascii="Arial Light"/>
          <w:color w:val="12100B"/>
          <w:spacing w:val="-2"/>
          <w:sz w:val="24"/>
        </w:rPr>
        <w:t xml:space="preserve"> </w:t>
      </w:r>
      <w:r>
        <w:rPr>
          <w:rFonts w:ascii="Arial Light"/>
          <w:color w:val="12100B"/>
          <w:sz w:val="24"/>
        </w:rPr>
        <w:t>Angell</w:t>
      </w:r>
      <w:r>
        <w:rPr>
          <w:rFonts w:ascii="Arial Light"/>
          <w:color w:val="12100B"/>
          <w:spacing w:val="-1"/>
          <w:sz w:val="24"/>
        </w:rPr>
        <w:t xml:space="preserve"> </w:t>
      </w:r>
      <w:r>
        <w:rPr>
          <w:rFonts w:ascii="Arial Light"/>
          <w:color w:val="12100B"/>
          <w:sz w:val="24"/>
        </w:rPr>
        <w:t>in</w:t>
      </w:r>
      <w:r>
        <w:rPr>
          <w:rFonts w:ascii="Arial Light"/>
          <w:color w:val="12100B"/>
          <w:spacing w:val="-1"/>
          <w:sz w:val="24"/>
        </w:rPr>
        <w:t xml:space="preserve"> </w:t>
      </w:r>
      <w:r>
        <w:rPr>
          <w:rFonts w:ascii="Arial Light"/>
          <w:color w:val="12100B"/>
          <w:sz w:val="24"/>
        </w:rPr>
        <w:t>Popes</w:t>
      </w:r>
      <w:r>
        <w:rPr>
          <w:rFonts w:ascii="Arial Light"/>
          <w:color w:val="12100B"/>
          <w:spacing w:val="-1"/>
          <w:sz w:val="24"/>
        </w:rPr>
        <w:t xml:space="preserve"> </w:t>
      </w:r>
      <w:r>
        <w:rPr>
          <w:rFonts w:ascii="Arial Light"/>
          <w:color w:val="12100B"/>
          <w:sz w:val="24"/>
        </w:rPr>
        <w:t>head</w:t>
      </w:r>
      <w:r>
        <w:rPr>
          <w:rFonts w:ascii="Arial Light"/>
          <w:color w:val="12100B"/>
          <w:spacing w:val="-1"/>
          <w:sz w:val="24"/>
        </w:rPr>
        <w:t xml:space="preserve"> </w:t>
      </w:r>
      <w:r>
        <w:rPr>
          <w:rFonts w:ascii="Arial Light"/>
          <w:color w:val="12100B"/>
          <w:spacing w:val="-4"/>
          <w:sz w:val="24"/>
        </w:rPr>
        <w:t>ally</w:t>
      </w:r>
    </w:p>
    <w:p w14:paraId="74A79583" w14:textId="0C828B29" w:rsidR="006C3CF7" w:rsidRDefault="00000000" w:rsidP="00DE3516">
      <w:pPr>
        <w:spacing w:before="49" w:line="283" w:lineRule="auto"/>
        <w:ind w:left="567" w:right="342"/>
        <w:rPr>
          <w:rFonts w:ascii="Arial Light"/>
          <w:sz w:val="24"/>
        </w:rPr>
      </w:pPr>
      <w:r>
        <w:rPr>
          <w:rFonts w:ascii="Arial Light"/>
          <w:color w:val="12100B"/>
          <w:sz w:val="24"/>
        </w:rPr>
        <w:t xml:space="preserve">[London], 1632 </w:t>
      </w:r>
      <w:r w:rsidR="00DE3516">
        <w:rPr>
          <w:rFonts w:ascii="Arial Light"/>
          <w:color w:val="12100B"/>
          <w:sz w:val="24"/>
        </w:rPr>
        <w:br/>
      </w:r>
      <w:r>
        <w:rPr>
          <w:rFonts w:ascii="Arial Light"/>
          <w:color w:val="12100B"/>
          <w:sz w:val="24"/>
        </w:rPr>
        <w:t>RAREEMM</w:t>
      </w:r>
      <w:r>
        <w:rPr>
          <w:rFonts w:ascii="Arial Light"/>
          <w:color w:val="12100B"/>
          <w:spacing w:val="-14"/>
          <w:sz w:val="24"/>
        </w:rPr>
        <w:t xml:space="preserve"> </w:t>
      </w:r>
      <w:r>
        <w:rPr>
          <w:rFonts w:ascii="Arial Light"/>
          <w:color w:val="12100B"/>
          <w:sz w:val="24"/>
        </w:rPr>
        <w:t>322/6</w:t>
      </w:r>
    </w:p>
    <w:p w14:paraId="5C1FC843" w14:textId="77777777" w:rsidR="006C3CF7" w:rsidRDefault="006C3CF7" w:rsidP="00DE3516">
      <w:pPr>
        <w:pStyle w:val="BodyText"/>
        <w:spacing w:before="3"/>
        <w:ind w:left="567" w:right="342"/>
        <w:rPr>
          <w:rFonts w:ascii="Arial Light"/>
          <w:sz w:val="29"/>
        </w:rPr>
      </w:pPr>
    </w:p>
    <w:p w14:paraId="4A528DFA" w14:textId="77777777" w:rsidR="006C3CF7" w:rsidRDefault="00000000" w:rsidP="00DE3516">
      <w:pPr>
        <w:pStyle w:val="BodyText"/>
        <w:spacing w:before="0" w:line="312" w:lineRule="auto"/>
        <w:ind w:left="567" w:right="342"/>
      </w:pPr>
      <w:r>
        <w:t xml:space="preserve">This engraved title page shows the key episodes and characters in the </w:t>
      </w:r>
      <w:r>
        <w:rPr>
          <w:i/>
        </w:rPr>
        <w:t>Aeneid.</w:t>
      </w:r>
      <w:r>
        <w:rPr>
          <w:i/>
          <w:spacing w:val="-3"/>
        </w:rPr>
        <w:t xml:space="preserve"> </w:t>
      </w:r>
      <w:r>
        <w:t>In</w:t>
      </w:r>
      <w:r>
        <w:rPr>
          <w:spacing w:val="-3"/>
        </w:rPr>
        <w:t xml:space="preserve"> </w:t>
      </w:r>
      <w:r>
        <w:t>the</w:t>
      </w:r>
      <w:r>
        <w:rPr>
          <w:spacing w:val="-3"/>
        </w:rPr>
        <w:t xml:space="preserve"> </w:t>
      </w:r>
      <w:r>
        <w:t>lower</w:t>
      </w:r>
      <w:r>
        <w:rPr>
          <w:spacing w:val="-3"/>
        </w:rPr>
        <w:t xml:space="preserve"> </w:t>
      </w:r>
      <w:r>
        <w:t>medallion,</w:t>
      </w:r>
      <w:r>
        <w:rPr>
          <w:spacing w:val="-18"/>
        </w:rPr>
        <w:t xml:space="preserve"> </w:t>
      </w:r>
      <w:r>
        <w:t>Aeneas</w:t>
      </w:r>
      <w:r>
        <w:rPr>
          <w:spacing w:val="-3"/>
        </w:rPr>
        <w:t xml:space="preserve"> </w:t>
      </w:r>
      <w:r>
        <w:t>and</w:t>
      </w:r>
      <w:r>
        <w:rPr>
          <w:spacing w:val="-3"/>
        </w:rPr>
        <w:t xml:space="preserve"> </w:t>
      </w:r>
      <w:r>
        <w:t>his</w:t>
      </w:r>
      <w:r>
        <w:rPr>
          <w:spacing w:val="-4"/>
        </w:rPr>
        <w:t xml:space="preserve"> </w:t>
      </w:r>
      <w:r>
        <w:t>family</w:t>
      </w:r>
      <w:r>
        <w:rPr>
          <w:spacing w:val="-3"/>
        </w:rPr>
        <w:t xml:space="preserve"> </w:t>
      </w:r>
      <w:r>
        <w:t>flee</w:t>
      </w:r>
      <w:r>
        <w:rPr>
          <w:spacing w:val="-3"/>
        </w:rPr>
        <w:t xml:space="preserve"> </w:t>
      </w:r>
      <w:r>
        <w:t>the</w:t>
      </w:r>
      <w:r>
        <w:rPr>
          <w:spacing w:val="-3"/>
        </w:rPr>
        <w:t xml:space="preserve"> </w:t>
      </w:r>
      <w:r>
        <w:t>flaming</w:t>
      </w:r>
      <w:r>
        <w:rPr>
          <w:spacing w:val="-3"/>
        </w:rPr>
        <w:t xml:space="preserve"> </w:t>
      </w:r>
      <w:r>
        <w:t>ruins</w:t>
      </w:r>
      <w:r>
        <w:rPr>
          <w:spacing w:val="-3"/>
        </w:rPr>
        <w:t xml:space="preserve"> </w:t>
      </w:r>
      <w:r>
        <w:t>of Troy, while the upper medallion shows their voyage to Italy. The figures of Aeneas and his Italian enemy Turnus (who</w:t>
      </w:r>
      <w:r>
        <w:rPr>
          <w:spacing w:val="-8"/>
        </w:rPr>
        <w:t xml:space="preserve"> </w:t>
      </w:r>
      <w:r>
        <w:t>Aeneas defeats in the final book of the poem) flank the title text.</w:t>
      </w:r>
      <w:r>
        <w:rPr>
          <w:spacing w:val="-8"/>
        </w:rPr>
        <w:t xml:space="preserve"> </w:t>
      </w:r>
      <w:r>
        <w:t>Above them sit the goddesses who have taken their sides: Venus with</w:t>
      </w:r>
      <w:r>
        <w:rPr>
          <w:spacing w:val="-9"/>
        </w:rPr>
        <w:t xml:space="preserve"> </w:t>
      </w:r>
      <w:r>
        <w:t xml:space="preserve">Aeneas, and Juno with Turnus. The theme of divine influence on human fate is a constant thread through all classical epic </w:t>
      </w:r>
      <w:r>
        <w:rPr>
          <w:spacing w:val="-2"/>
        </w:rPr>
        <w:t>poetry.</w:t>
      </w:r>
    </w:p>
    <w:p w14:paraId="5C1D8F47"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50E805D" w14:textId="77777777" w:rsidR="006C3CF7" w:rsidRDefault="00000000" w:rsidP="00DE3516">
      <w:pPr>
        <w:pStyle w:val="Heading3"/>
        <w:ind w:left="567" w:right="342"/>
      </w:pPr>
      <w:r>
        <w:lastRenderedPageBreak/>
        <w:t>Unknown</w:t>
      </w:r>
      <w:r>
        <w:rPr>
          <w:spacing w:val="-7"/>
        </w:rPr>
        <w:t xml:space="preserve"> </w:t>
      </w:r>
      <w:r>
        <w:rPr>
          <w:spacing w:val="-2"/>
        </w:rPr>
        <w:t>artist</w:t>
      </w:r>
    </w:p>
    <w:p w14:paraId="485F6D5D" w14:textId="77777777" w:rsidR="006C3CF7" w:rsidRDefault="00000000" w:rsidP="00DE3516">
      <w:pPr>
        <w:spacing w:before="364" w:line="285" w:lineRule="auto"/>
        <w:ind w:left="567" w:right="342"/>
        <w:rPr>
          <w:rFonts w:ascii="Arial Light" w:hAnsi="Arial Light"/>
          <w:sz w:val="28"/>
        </w:rPr>
      </w:pPr>
      <w:r>
        <w:rPr>
          <w:b/>
          <w:sz w:val="34"/>
        </w:rPr>
        <w:t xml:space="preserve">Exhibition print made from George Sandys, </w:t>
      </w:r>
      <w:proofErr w:type="spellStart"/>
      <w:r>
        <w:rPr>
          <w:rFonts w:ascii="Arial-BoldItalicMT" w:hAnsi="Arial-BoldItalicMT"/>
          <w:b/>
          <w:i/>
          <w:sz w:val="34"/>
        </w:rPr>
        <w:t>Ovids</w:t>
      </w:r>
      <w:proofErr w:type="spellEnd"/>
      <w:r>
        <w:rPr>
          <w:rFonts w:ascii="Arial-BoldItalicMT" w:hAnsi="Arial-BoldItalicMT"/>
          <w:b/>
          <w:i/>
          <w:sz w:val="34"/>
        </w:rPr>
        <w:t xml:space="preserve"> Metamorphosis</w:t>
      </w:r>
      <w:r>
        <w:rPr>
          <w:rFonts w:ascii="Arial-BoldItalicMT" w:hAnsi="Arial-BoldItalicMT"/>
          <w:b/>
          <w:i/>
          <w:spacing w:val="-9"/>
          <w:sz w:val="34"/>
        </w:rPr>
        <w:t xml:space="preserve"> </w:t>
      </w:r>
      <w:proofErr w:type="spellStart"/>
      <w:r>
        <w:rPr>
          <w:rFonts w:ascii="Arial-BoldItalicMT" w:hAnsi="Arial-BoldItalicMT"/>
          <w:b/>
          <w:i/>
          <w:sz w:val="34"/>
        </w:rPr>
        <w:t>Englished</w:t>
      </w:r>
      <w:proofErr w:type="spellEnd"/>
      <w:r>
        <w:rPr>
          <w:rFonts w:ascii="Arial-BoldItalicMT" w:hAnsi="Arial-BoldItalicMT"/>
          <w:b/>
          <w:i/>
          <w:sz w:val="34"/>
        </w:rPr>
        <w:t>,</w:t>
      </w:r>
      <w:r>
        <w:rPr>
          <w:rFonts w:ascii="Arial-BoldItalicMT" w:hAnsi="Arial-BoldItalicMT"/>
          <w:b/>
          <w:i/>
          <w:spacing w:val="-9"/>
          <w:sz w:val="34"/>
        </w:rPr>
        <w:t xml:space="preserve"> </w:t>
      </w:r>
      <w:proofErr w:type="spellStart"/>
      <w:r>
        <w:rPr>
          <w:rFonts w:ascii="Arial-BoldItalicMT" w:hAnsi="Arial-BoldItalicMT"/>
          <w:b/>
          <w:i/>
          <w:sz w:val="34"/>
        </w:rPr>
        <w:t>Mythologiz’d</w:t>
      </w:r>
      <w:proofErr w:type="spellEnd"/>
      <w:r>
        <w:rPr>
          <w:rFonts w:ascii="Arial-BoldItalicMT" w:hAnsi="Arial-BoldItalicMT"/>
          <w:b/>
          <w:i/>
          <w:sz w:val="34"/>
        </w:rPr>
        <w:t>,</w:t>
      </w:r>
      <w:r>
        <w:rPr>
          <w:rFonts w:ascii="Arial-BoldItalicMT" w:hAnsi="Arial-BoldItalicMT"/>
          <w:b/>
          <w:i/>
          <w:spacing w:val="-9"/>
          <w:sz w:val="34"/>
        </w:rPr>
        <w:t xml:space="preserve"> </w:t>
      </w:r>
      <w:r>
        <w:rPr>
          <w:rFonts w:ascii="Arial-BoldItalicMT" w:hAnsi="Arial-BoldItalicMT"/>
          <w:b/>
          <w:i/>
          <w:sz w:val="34"/>
        </w:rPr>
        <w:t>and</w:t>
      </w:r>
      <w:r>
        <w:rPr>
          <w:rFonts w:ascii="Arial-BoldItalicMT" w:hAnsi="Arial-BoldItalicMT"/>
          <w:b/>
          <w:i/>
          <w:spacing w:val="-10"/>
          <w:sz w:val="34"/>
        </w:rPr>
        <w:t xml:space="preserve"> </w:t>
      </w:r>
      <w:r>
        <w:rPr>
          <w:rFonts w:ascii="Arial-BoldItalicMT" w:hAnsi="Arial-BoldItalicMT"/>
          <w:b/>
          <w:i/>
          <w:sz w:val="34"/>
        </w:rPr>
        <w:t>Represented in Figures:</w:t>
      </w:r>
      <w:r>
        <w:rPr>
          <w:rFonts w:ascii="Arial-BoldItalicMT" w:hAnsi="Arial-BoldItalicMT"/>
          <w:b/>
          <w:i/>
          <w:spacing w:val="-2"/>
          <w:sz w:val="34"/>
        </w:rPr>
        <w:t xml:space="preserve"> </w:t>
      </w:r>
      <w:r>
        <w:rPr>
          <w:rFonts w:ascii="Arial-BoldItalicMT" w:hAnsi="Arial-BoldItalicMT"/>
          <w:b/>
          <w:i/>
          <w:sz w:val="34"/>
        </w:rPr>
        <w:t>An Essay to the Translation of Virgil’s</w:t>
      </w:r>
      <w:r>
        <w:rPr>
          <w:rFonts w:ascii="Arial-BoldItalicMT" w:hAnsi="Arial-BoldItalicMT"/>
          <w:b/>
          <w:i/>
          <w:spacing w:val="-2"/>
          <w:sz w:val="34"/>
        </w:rPr>
        <w:t xml:space="preserve"> </w:t>
      </w:r>
      <w:proofErr w:type="spellStart"/>
      <w:r>
        <w:rPr>
          <w:rFonts w:ascii="Arial-BoldItalicMT" w:hAnsi="Arial-BoldItalicMT"/>
          <w:b/>
          <w:i/>
          <w:sz w:val="34"/>
        </w:rPr>
        <w:t>Aeneis</w:t>
      </w:r>
      <w:proofErr w:type="spellEnd"/>
      <w:r>
        <w:rPr>
          <w:rFonts w:ascii="Arial-BoldItalicMT" w:hAnsi="Arial-BoldItalicMT"/>
          <w:b/>
          <w:i/>
          <w:sz w:val="34"/>
        </w:rPr>
        <w:t xml:space="preserve"> </w:t>
      </w:r>
      <w:r>
        <w:rPr>
          <w:rFonts w:ascii="Arial Light" w:hAnsi="Arial Light"/>
          <w:sz w:val="28"/>
        </w:rPr>
        <w:t>[Oxford], John Lichfield, 1632</w:t>
      </w:r>
    </w:p>
    <w:p w14:paraId="0FF3731D" w14:textId="77777777" w:rsidR="006C3CF7" w:rsidRDefault="00000000" w:rsidP="00DE3516">
      <w:pPr>
        <w:pStyle w:val="BodyText"/>
        <w:spacing w:before="0" w:line="296" w:lineRule="exact"/>
        <w:ind w:left="567" w:right="342"/>
        <w:rPr>
          <w:rFonts w:ascii="Arial Light"/>
        </w:rPr>
      </w:pPr>
      <w:r>
        <w:rPr>
          <w:rFonts w:ascii="Arial Light"/>
        </w:rPr>
        <w:t>RAREEMM</w:t>
      </w:r>
      <w:r>
        <w:rPr>
          <w:rFonts w:ascii="Arial Light"/>
          <w:spacing w:val="65"/>
        </w:rPr>
        <w:t xml:space="preserve"> </w:t>
      </w:r>
      <w:r>
        <w:rPr>
          <w:rFonts w:ascii="Arial Light"/>
          <w:spacing w:val="-2"/>
        </w:rPr>
        <w:t>146/16</w:t>
      </w:r>
    </w:p>
    <w:p w14:paraId="0993C959" w14:textId="77777777" w:rsidR="006C3CF7" w:rsidRDefault="006C3CF7" w:rsidP="00DE3516">
      <w:pPr>
        <w:pStyle w:val="BodyText"/>
        <w:spacing w:before="7"/>
        <w:ind w:left="567" w:right="342"/>
        <w:rPr>
          <w:rFonts w:ascii="Arial Light"/>
          <w:sz w:val="38"/>
        </w:rPr>
      </w:pPr>
    </w:p>
    <w:p w14:paraId="05A01C73" w14:textId="77777777" w:rsidR="006C3CF7" w:rsidRDefault="00000000" w:rsidP="00DE3516">
      <w:pPr>
        <w:spacing w:line="319" w:lineRule="auto"/>
        <w:ind w:left="567" w:right="342"/>
        <w:rPr>
          <w:sz w:val="34"/>
        </w:rPr>
      </w:pPr>
      <w:r>
        <w:rPr>
          <w:sz w:val="34"/>
        </w:rPr>
        <w:t xml:space="preserve">Many of the plates – though not this one – in George Sandys’ translation of Ovid’s </w:t>
      </w:r>
      <w:r>
        <w:rPr>
          <w:i/>
          <w:sz w:val="34"/>
        </w:rPr>
        <w:t xml:space="preserve">Metamorphoses </w:t>
      </w:r>
      <w:r>
        <w:rPr>
          <w:sz w:val="34"/>
        </w:rPr>
        <w:t>are signed by German- born,</w:t>
      </w:r>
      <w:r>
        <w:rPr>
          <w:spacing w:val="-5"/>
          <w:sz w:val="34"/>
        </w:rPr>
        <w:t xml:space="preserve"> </w:t>
      </w:r>
      <w:r>
        <w:rPr>
          <w:sz w:val="34"/>
        </w:rPr>
        <w:t>England-based</w:t>
      </w:r>
      <w:r>
        <w:rPr>
          <w:spacing w:val="-4"/>
          <w:sz w:val="34"/>
        </w:rPr>
        <w:t xml:space="preserve"> </w:t>
      </w:r>
      <w:r>
        <w:rPr>
          <w:sz w:val="34"/>
        </w:rPr>
        <w:t>artist</w:t>
      </w:r>
      <w:r>
        <w:rPr>
          <w:spacing w:val="-5"/>
          <w:sz w:val="34"/>
        </w:rPr>
        <w:t xml:space="preserve"> </w:t>
      </w:r>
      <w:r>
        <w:rPr>
          <w:sz w:val="34"/>
        </w:rPr>
        <w:t>Franz</w:t>
      </w:r>
      <w:r>
        <w:rPr>
          <w:spacing w:val="-4"/>
          <w:sz w:val="34"/>
        </w:rPr>
        <w:t xml:space="preserve"> </w:t>
      </w:r>
      <w:proofErr w:type="spellStart"/>
      <w:r>
        <w:rPr>
          <w:sz w:val="34"/>
        </w:rPr>
        <w:t>Cleyn</w:t>
      </w:r>
      <w:proofErr w:type="spellEnd"/>
      <w:r>
        <w:rPr>
          <w:sz w:val="34"/>
        </w:rPr>
        <w:t>.</w:t>
      </w:r>
      <w:r>
        <w:rPr>
          <w:spacing w:val="-9"/>
          <w:sz w:val="34"/>
        </w:rPr>
        <w:t xml:space="preserve"> </w:t>
      </w:r>
      <w:r>
        <w:rPr>
          <w:sz w:val="34"/>
        </w:rPr>
        <w:t>The</w:t>
      </w:r>
      <w:r>
        <w:rPr>
          <w:spacing w:val="-4"/>
          <w:sz w:val="34"/>
        </w:rPr>
        <w:t xml:space="preserve"> </w:t>
      </w:r>
      <w:r>
        <w:rPr>
          <w:sz w:val="34"/>
        </w:rPr>
        <w:t>vivid</w:t>
      </w:r>
      <w:r>
        <w:rPr>
          <w:spacing w:val="-4"/>
          <w:sz w:val="34"/>
        </w:rPr>
        <w:t xml:space="preserve"> </w:t>
      </w:r>
      <w:r>
        <w:rPr>
          <w:sz w:val="34"/>
        </w:rPr>
        <w:t>nature</w:t>
      </w:r>
      <w:r>
        <w:rPr>
          <w:spacing w:val="-5"/>
          <w:sz w:val="34"/>
        </w:rPr>
        <w:t xml:space="preserve"> </w:t>
      </w:r>
      <w:r>
        <w:rPr>
          <w:sz w:val="34"/>
        </w:rPr>
        <w:t>of</w:t>
      </w:r>
      <w:r>
        <w:rPr>
          <w:spacing w:val="-5"/>
          <w:sz w:val="34"/>
        </w:rPr>
        <w:t xml:space="preserve"> </w:t>
      </w:r>
      <w:r>
        <w:rPr>
          <w:sz w:val="34"/>
        </w:rPr>
        <w:t>the transformations described</w:t>
      </w:r>
      <w:r>
        <w:rPr>
          <w:spacing w:val="-1"/>
          <w:sz w:val="34"/>
        </w:rPr>
        <w:t xml:space="preserve"> </w:t>
      </w:r>
      <w:r>
        <w:rPr>
          <w:sz w:val="34"/>
        </w:rPr>
        <w:t>by</w:t>
      </w:r>
      <w:r>
        <w:rPr>
          <w:spacing w:val="-1"/>
          <w:sz w:val="34"/>
        </w:rPr>
        <w:t xml:space="preserve"> </w:t>
      </w:r>
      <w:r>
        <w:rPr>
          <w:sz w:val="34"/>
        </w:rPr>
        <w:t>Ovid have</w:t>
      </w:r>
      <w:r>
        <w:rPr>
          <w:spacing w:val="-1"/>
          <w:sz w:val="34"/>
        </w:rPr>
        <w:t xml:space="preserve"> </w:t>
      </w:r>
      <w:r>
        <w:rPr>
          <w:sz w:val="34"/>
        </w:rPr>
        <w:t>made this text popular with artists in every generation.</w:t>
      </w:r>
    </w:p>
    <w:p w14:paraId="6A701555"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68EF4880" w14:textId="77777777" w:rsidR="006C3CF7" w:rsidRDefault="00000000" w:rsidP="00DE3516">
      <w:pPr>
        <w:pStyle w:val="Heading2"/>
        <w:ind w:left="567" w:right="342"/>
      </w:pPr>
      <w:bookmarkStart w:id="10" w:name="Jane_Austen"/>
      <w:bookmarkEnd w:id="10"/>
      <w:r>
        <w:lastRenderedPageBreak/>
        <w:t>JANE</w:t>
      </w:r>
      <w:r>
        <w:rPr>
          <w:spacing w:val="-48"/>
        </w:rPr>
        <w:t xml:space="preserve"> </w:t>
      </w:r>
      <w:r>
        <w:rPr>
          <w:spacing w:val="-2"/>
        </w:rPr>
        <w:t>AUSTEN</w:t>
      </w:r>
    </w:p>
    <w:p w14:paraId="3EBD428C" w14:textId="77777777" w:rsidR="006C3CF7" w:rsidRDefault="00000000" w:rsidP="00DE3516">
      <w:pPr>
        <w:spacing w:before="536" w:line="300" w:lineRule="auto"/>
        <w:ind w:left="567" w:right="342"/>
        <w:rPr>
          <w:sz w:val="32"/>
        </w:rPr>
      </w:pPr>
      <w:r>
        <w:rPr>
          <w:sz w:val="32"/>
        </w:rPr>
        <w:t>The reputation of novelist Jane</w:t>
      </w:r>
      <w:r>
        <w:rPr>
          <w:spacing w:val="-5"/>
          <w:sz w:val="32"/>
        </w:rPr>
        <w:t xml:space="preserve"> </w:t>
      </w:r>
      <w:r>
        <w:rPr>
          <w:sz w:val="32"/>
        </w:rPr>
        <w:t>Austen (1775–1817) continues to grow with the passage of time. Born into a comfortable, intellectual clerical family,</w:t>
      </w:r>
      <w:r>
        <w:rPr>
          <w:spacing w:val="-5"/>
          <w:sz w:val="32"/>
        </w:rPr>
        <w:t xml:space="preserve"> </w:t>
      </w:r>
      <w:r>
        <w:rPr>
          <w:sz w:val="32"/>
        </w:rPr>
        <w:t>she</w:t>
      </w:r>
      <w:r>
        <w:rPr>
          <w:spacing w:val="-5"/>
          <w:sz w:val="32"/>
        </w:rPr>
        <w:t xml:space="preserve"> </w:t>
      </w:r>
      <w:r>
        <w:rPr>
          <w:sz w:val="32"/>
        </w:rPr>
        <w:t>grew</w:t>
      </w:r>
      <w:r>
        <w:rPr>
          <w:spacing w:val="-6"/>
          <w:sz w:val="32"/>
        </w:rPr>
        <w:t xml:space="preserve"> </w:t>
      </w:r>
      <w:r>
        <w:rPr>
          <w:sz w:val="32"/>
        </w:rPr>
        <w:t>up</w:t>
      </w:r>
      <w:r>
        <w:rPr>
          <w:spacing w:val="-6"/>
          <w:sz w:val="32"/>
        </w:rPr>
        <w:t xml:space="preserve"> </w:t>
      </w:r>
      <w:r>
        <w:rPr>
          <w:sz w:val="32"/>
        </w:rPr>
        <w:t>around</w:t>
      </w:r>
      <w:r>
        <w:rPr>
          <w:spacing w:val="-6"/>
          <w:sz w:val="32"/>
        </w:rPr>
        <w:t xml:space="preserve"> </w:t>
      </w:r>
      <w:r>
        <w:rPr>
          <w:sz w:val="32"/>
        </w:rPr>
        <w:t>the</w:t>
      </w:r>
      <w:r>
        <w:rPr>
          <w:spacing w:val="-5"/>
          <w:sz w:val="32"/>
        </w:rPr>
        <w:t xml:space="preserve"> </w:t>
      </w:r>
      <w:r>
        <w:rPr>
          <w:sz w:val="32"/>
        </w:rPr>
        <w:t>landed</w:t>
      </w:r>
      <w:r>
        <w:rPr>
          <w:spacing w:val="-6"/>
          <w:sz w:val="32"/>
        </w:rPr>
        <w:t xml:space="preserve"> </w:t>
      </w:r>
      <w:r>
        <w:rPr>
          <w:sz w:val="32"/>
        </w:rPr>
        <w:t>gentry</w:t>
      </w:r>
      <w:r>
        <w:rPr>
          <w:spacing w:val="-6"/>
          <w:sz w:val="32"/>
        </w:rPr>
        <w:t xml:space="preserve"> </w:t>
      </w:r>
      <w:r>
        <w:rPr>
          <w:sz w:val="32"/>
        </w:rPr>
        <w:t>whose</w:t>
      </w:r>
      <w:r>
        <w:rPr>
          <w:spacing w:val="-6"/>
          <w:sz w:val="32"/>
        </w:rPr>
        <w:t xml:space="preserve"> </w:t>
      </w:r>
      <w:r>
        <w:rPr>
          <w:sz w:val="32"/>
        </w:rPr>
        <w:t>lifestyle</w:t>
      </w:r>
      <w:r>
        <w:rPr>
          <w:spacing w:val="-6"/>
          <w:sz w:val="32"/>
        </w:rPr>
        <w:t xml:space="preserve"> </w:t>
      </w:r>
      <w:r>
        <w:rPr>
          <w:sz w:val="32"/>
        </w:rPr>
        <w:t>she</w:t>
      </w:r>
      <w:r>
        <w:rPr>
          <w:spacing w:val="-5"/>
          <w:sz w:val="32"/>
        </w:rPr>
        <w:t xml:space="preserve"> </w:t>
      </w:r>
      <w:r>
        <w:rPr>
          <w:sz w:val="32"/>
        </w:rPr>
        <w:t>critiques in her novels.</w:t>
      </w:r>
    </w:p>
    <w:p w14:paraId="7DAECBD9" w14:textId="77777777" w:rsidR="006C3CF7" w:rsidRDefault="006C3CF7" w:rsidP="00DE3516">
      <w:pPr>
        <w:pStyle w:val="BodyText"/>
        <w:spacing w:before="5"/>
        <w:ind w:left="567" w:right="342"/>
        <w:rPr>
          <w:sz w:val="39"/>
        </w:rPr>
      </w:pPr>
    </w:p>
    <w:p w14:paraId="35CF3F9D" w14:textId="77777777" w:rsidR="006C3CF7" w:rsidRDefault="00000000" w:rsidP="00DE3516">
      <w:pPr>
        <w:spacing w:line="300" w:lineRule="auto"/>
        <w:ind w:left="567" w:right="342"/>
        <w:rPr>
          <w:sz w:val="32"/>
        </w:rPr>
      </w:pPr>
      <w:r>
        <w:rPr>
          <w:sz w:val="32"/>
        </w:rPr>
        <w:t>Austen published her work anonymously, rather than suffer censure for undertaking an activity deemed inappropriate for women at that time; her name</w:t>
      </w:r>
      <w:r>
        <w:rPr>
          <w:spacing w:val="-4"/>
          <w:sz w:val="32"/>
        </w:rPr>
        <w:t xml:space="preserve"> </w:t>
      </w:r>
      <w:r>
        <w:rPr>
          <w:sz w:val="32"/>
        </w:rPr>
        <w:t>never</w:t>
      </w:r>
      <w:r>
        <w:rPr>
          <w:spacing w:val="-4"/>
          <w:sz w:val="32"/>
        </w:rPr>
        <w:t xml:space="preserve"> </w:t>
      </w:r>
      <w:r>
        <w:rPr>
          <w:sz w:val="32"/>
        </w:rPr>
        <w:t>appeared</w:t>
      </w:r>
      <w:r>
        <w:rPr>
          <w:spacing w:val="-4"/>
          <w:sz w:val="32"/>
        </w:rPr>
        <w:t xml:space="preserve"> </w:t>
      </w:r>
      <w:r>
        <w:rPr>
          <w:sz w:val="32"/>
        </w:rPr>
        <w:t>on</w:t>
      </w:r>
      <w:r>
        <w:rPr>
          <w:spacing w:val="-4"/>
          <w:sz w:val="32"/>
        </w:rPr>
        <w:t xml:space="preserve"> </w:t>
      </w:r>
      <w:r>
        <w:rPr>
          <w:sz w:val="32"/>
        </w:rPr>
        <w:t>her</w:t>
      </w:r>
      <w:r>
        <w:rPr>
          <w:spacing w:val="-4"/>
          <w:sz w:val="32"/>
        </w:rPr>
        <w:t xml:space="preserve"> </w:t>
      </w:r>
      <w:r>
        <w:rPr>
          <w:sz w:val="32"/>
        </w:rPr>
        <w:t>books</w:t>
      </w:r>
      <w:r>
        <w:rPr>
          <w:spacing w:val="-4"/>
          <w:sz w:val="32"/>
        </w:rPr>
        <w:t xml:space="preserve"> </w:t>
      </w:r>
      <w:r>
        <w:rPr>
          <w:sz w:val="32"/>
        </w:rPr>
        <w:t>during</w:t>
      </w:r>
      <w:r>
        <w:rPr>
          <w:spacing w:val="-4"/>
          <w:sz w:val="32"/>
        </w:rPr>
        <w:t xml:space="preserve"> </w:t>
      </w:r>
      <w:r>
        <w:rPr>
          <w:sz w:val="32"/>
        </w:rPr>
        <w:t>her</w:t>
      </w:r>
      <w:r>
        <w:rPr>
          <w:spacing w:val="-4"/>
          <w:sz w:val="32"/>
        </w:rPr>
        <w:t xml:space="preserve"> </w:t>
      </w:r>
      <w:r>
        <w:rPr>
          <w:sz w:val="32"/>
        </w:rPr>
        <w:t>lifetime.</w:t>
      </w:r>
      <w:r>
        <w:rPr>
          <w:spacing w:val="-4"/>
          <w:sz w:val="32"/>
        </w:rPr>
        <w:t xml:space="preserve"> </w:t>
      </w:r>
      <w:r>
        <w:rPr>
          <w:sz w:val="32"/>
        </w:rPr>
        <w:t>She</w:t>
      </w:r>
      <w:r>
        <w:rPr>
          <w:spacing w:val="-3"/>
          <w:sz w:val="32"/>
        </w:rPr>
        <w:t xml:space="preserve"> </w:t>
      </w:r>
      <w:r>
        <w:rPr>
          <w:sz w:val="32"/>
        </w:rPr>
        <w:t>is</w:t>
      </w:r>
      <w:r>
        <w:rPr>
          <w:spacing w:val="-4"/>
          <w:sz w:val="32"/>
        </w:rPr>
        <w:t xml:space="preserve"> </w:t>
      </w:r>
      <w:r>
        <w:rPr>
          <w:sz w:val="32"/>
        </w:rPr>
        <w:t>now</w:t>
      </w:r>
      <w:r>
        <w:rPr>
          <w:spacing w:val="-4"/>
          <w:sz w:val="32"/>
        </w:rPr>
        <w:t xml:space="preserve"> </w:t>
      </w:r>
      <w:r>
        <w:rPr>
          <w:sz w:val="32"/>
        </w:rPr>
        <w:t>one</w:t>
      </w:r>
      <w:r>
        <w:rPr>
          <w:spacing w:val="-4"/>
          <w:sz w:val="32"/>
        </w:rPr>
        <w:t xml:space="preserve"> </w:t>
      </w:r>
      <w:r>
        <w:rPr>
          <w:sz w:val="32"/>
        </w:rPr>
        <w:t>of the most highly esteemed English authors, her works continually republished and adapted into new media.</w:t>
      </w:r>
    </w:p>
    <w:p w14:paraId="6AC84692" w14:textId="77777777" w:rsidR="006C3CF7" w:rsidRDefault="006C3CF7" w:rsidP="00DE3516">
      <w:pPr>
        <w:pStyle w:val="BodyText"/>
        <w:spacing w:before="5"/>
        <w:ind w:left="567" w:right="342"/>
        <w:rPr>
          <w:sz w:val="39"/>
        </w:rPr>
      </w:pPr>
    </w:p>
    <w:p w14:paraId="20483565" w14:textId="77777777" w:rsidR="006C3CF7" w:rsidRDefault="00000000" w:rsidP="00DE3516">
      <w:pPr>
        <w:spacing w:line="300" w:lineRule="auto"/>
        <w:ind w:left="567" w:right="342"/>
        <w:rPr>
          <w:sz w:val="32"/>
        </w:rPr>
      </w:pPr>
      <w:r>
        <w:rPr>
          <w:sz w:val="32"/>
        </w:rPr>
        <w:t>The 1897 boxed set displayed here contains all</w:t>
      </w:r>
      <w:r>
        <w:rPr>
          <w:spacing w:val="-7"/>
          <w:sz w:val="32"/>
        </w:rPr>
        <w:t xml:space="preserve"> </w:t>
      </w:r>
      <w:r>
        <w:rPr>
          <w:sz w:val="32"/>
        </w:rPr>
        <w:t>Austen’s novels, which were first published in the last years of her life and immediately after her death,</w:t>
      </w:r>
      <w:r>
        <w:rPr>
          <w:spacing w:val="-5"/>
          <w:sz w:val="32"/>
        </w:rPr>
        <w:t xml:space="preserve"> </w:t>
      </w:r>
      <w:r>
        <w:rPr>
          <w:sz w:val="32"/>
        </w:rPr>
        <w:t>at</w:t>
      </w:r>
      <w:r>
        <w:rPr>
          <w:spacing w:val="-5"/>
          <w:sz w:val="32"/>
        </w:rPr>
        <w:t xml:space="preserve"> </w:t>
      </w:r>
      <w:r>
        <w:rPr>
          <w:sz w:val="32"/>
        </w:rPr>
        <w:t>the</w:t>
      </w:r>
      <w:r>
        <w:rPr>
          <w:spacing w:val="-4"/>
          <w:sz w:val="32"/>
        </w:rPr>
        <w:t xml:space="preserve"> </w:t>
      </w:r>
      <w:r>
        <w:rPr>
          <w:sz w:val="32"/>
        </w:rPr>
        <w:t>age</w:t>
      </w:r>
      <w:r>
        <w:rPr>
          <w:spacing w:val="-5"/>
          <w:sz w:val="32"/>
        </w:rPr>
        <w:t xml:space="preserve"> </w:t>
      </w:r>
      <w:r>
        <w:rPr>
          <w:sz w:val="32"/>
        </w:rPr>
        <w:t>of</w:t>
      </w:r>
      <w:r>
        <w:rPr>
          <w:spacing w:val="-5"/>
          <w:sz w:val="32"/>
        </w:rPr>
        <w:t xml:space="preserve"> </w:t>
      </w:r>
      <w:r>
        <w:rPr>
          <w:sz w:val="32"/>
        </w:rPr>
        <w:t>just</w:t>
      </w:r>
      <w:r>
        <w:rPr>
          <w:spacing w:val="-5"/>
          <w:sz w:val="32"/>
        </w:rPr>
        <w:t xml:space="preserve"> </w:t>
      </w:r>
      <w:r>
        <w:rPr>
          <w:sz w:val="32"/>
        </w:rPr>
        <w:t>41:</w:t>
      </w:r>
      <w:r>
        <w:rPr>
          <w:spacing w:val="-4"/>
          <w:sz w:val="32"/>
        </w:rPr>
        <w:t xml:space="preserve"> </w:t>
      </w:r>
      <w:r>
        <w:rPr>
          <w:i/>
          <w:sz w:val="32"/>
        </w:rPr>
        <w:t>Sense</w:t>
      </w:r>
      <w:r>
        <w:rPr>
          <w:i/>
          <w:spacing w:val="-4"/>
          <w:sz w:val="32"/>
        </w:rPr>
        <w:t xml:space="preserve"> </w:t>
      </w:r>
      <w:r>
        <w:rPr>
          <w:i/>
          <w:sz w:val="32"/>
        </w:rPr>
        <w:t>&amp;</w:t>
      </w:r>
      <w:r>
        <w:rPr>
          <w:i/>
          <w:spacing w:val="-4"/>
          <w:sz w:val="32"/>
        </w:rPr>
        <w:t xml:space="preserve"> </w:t>
      </w:r>
      <w:r>
        <w:rPr>
          <w:i/>
          <w:sz w:val="32"/>
        </w:rPr>
        <w:t>Sensibility</w:t>
      </w:r>
      <w:r>
        <w:rPr>
          <w:i/>
          <w:spacing w:val="-5"/>
          <w:sz w:val="32"/>
        </w:rPr>
        <w:t xml:space="preserve"> </w:t>
      </w:r>
      <w:r>
        <w:rPr>
          <w:sz w:val="32"/>
        </w:rPr>
        <w:t>(1811),</w:t>
      </w:r>
      <w:r>
        <w:rPr>
          <w:spacing w:val="-4"/>
          <w:sz w:val="32"/>
        </w:rPr>
        <w:t xml:space="preserve"> </w:t>
      </w:r>
      <w:r>
        <w:rPr>
          <w:i/>
          <w:sz w:val="32"/>
        </w:rPr>
        <w:t>Pride</w:t>
      </w:r>
      <w:r>
        <w:rPr>
          <w:i/>
          <w:spacing w:val="-4"/>
          <w:sz w:val="32"/>
        </w:rPr>
        <w:t xml:space="preserve"> </w:t>
      </w:r>
      <w:r>
        <w:rPr>
          <w:i/>
          <w:sz w:val="32"/>
        </w:rPr>
        <w:t>&amp;</w:t>
      </w:r>
      <w:r>
        <w:rPr>
          <w:i/>
          <w:spacing w:val="-5"/>
          <w:sz w:val="32"/>
        </w:rPr>
        <w:t xml:space="preserve"> </w:t>
      </w:r>
      <w:r>
        <w:rPr>
          <w:i/>
          <w:sz w:val="32"/>
        </w:rPr>
        <w:t xml:space="preserve">Prejudice </w:t>
      </w:r>
      <w:r>
        <w:rPr>
          <w:sz w:val="32"/>
        </w:rPr>
        <w:t xml:space="preserve">(1813), </w:t>
      </w:r>
      <w:r>
        <w:rPr>
          <w:i/>
          <w:sz w:val="32"/>
        </w:rPr>
        <w:t xml:space="preserve">Mansfield Park </w:t>
      </w:r>
      <w:r>
        <w:rPr>
          <w:sz w:val="32"/>
        </w:rPr>
        <w:t xml:space="preserve">(1814), </w:t>
      </w:r>
      <w:r>
        <w:rPr>
          <w:i/>
          <w:sz w:val="32"/>
        </w:rPr>
        <w:t xml:space="preserve">Emma </w:t>
      </w:r>
      <w:r>
        <w:rPr>
          <w:sz w:val="32"/>
        </w:rPr>
        <w:t xml:space="preserve">(1815), </w:t>
      </w:r>
      <w:r>
        <w:rPr>
          <w:i/>
          <w:sz w:val="32"/>
        </w:rPr>
        <w:t xml:space="preserve">Northanger Abbey </w:t>
      </w:r>
      <w:r>
        <w:rPr>
          <w:sz w:val="32"/>
        </w:rPr>
        <w:t xml:space="preserve">(1817) </w:t>
      </w:r>
      <w:r>
        <w:rPr>
          <w:i/>
          <w:sz w:val="32"/>
        </w:rPr>
        <w:t xml:space="preserve">and Persuasion </w:t>
      </w:r>
      <w:r>
        <w:rPr>
          <w:sz w:val="32"/>
        </w:rPr>
        <w:t>(1817). Published by J.M. Dent, this set was the first edition to illustrate her novels in colour. It includes a travelling case, designed</w:t>
      </w:r>
      <w:r>
        <w:rPr>
          <w:spacing w:val="-1"/>
          <w:sz w:val="32"/>
        </w:rPr>
        <w:t xml:space="preserve"> </w:t>
      </w:r>
      <w:r>
        <w:rPr>
          <w:sz w:val="32"/>
        </w:rPr>
        <w:t>to allow</w:t>
      </w:r>
      <w:r>
        <w:rPr>
          <w:spacing w:val="-1"/>
          <w:sz w:val="32"/>
        </w:rPr>
        <w:t xml:space="preserve"> </w:t>
      </w:r>
      <w:r>
        <w:rPr>
          <w:sz w:val="32"/>
        </w:rPr>
        <w:t>the reader to easily</w:t>
      </w:r>
      <w:r>
        <w:rPr>
          <w:spacing w:val="-1"/>
          <w:sz w:val="32"/>
        </w:rPr>
        <w:t xml:space="preserve"> </w:t>
      </w:r>
      <w:r>
        <w:rPr>
          <w:sz w:val="32"/>
        </w:rPr>
        <w:t>take these volumes with</w:t>
      </w:r>
      <w:r>
        <w:rPr>
          <w:spacing w:val="-1"/>
          <w:sz w:val="32"/>
        </w:rPr>
        <w:t xml:space="preserve"> </w:t>
      </w:r>
      <w:r>
        <w:rPr>
          <w:sz w:val="32"/>
        </w:rPr>
        <w:t>her</w:t>
      </w:r>
      <w:r>
        <w:rPr>
          <w:spacing w:val="-1"/>
          <w:sz w:val="32"/>
        </w:rPr>
        <w:t xml:space="preserve"> </w:t>
      </w:r>
      <w:r>
        <w:rPr>
          <w:sz w:val="32"/>
        </w:rPr>
        <w:t>on</w:t>
      </w:r>
      <w:r>
        <w:rPr>
          <w:spacing w:val="-1"/>
          <w:sz w:val="32"/>
        </w:rPr>
        <w:t xml:space="preserve"> </w:t>
      </w:r>
      <w:r>
        <w:rPr>
          <w:sz w:val="32"/>
        </w:rPr>
        <w:t xml:space="preserve">the </w:t>
      </w:r>
      <w:r>
        <w:rPr>
          <w:spacing w:val="-2"/>
          <w:sz w:val="32"/>
        </w:rPr>
        <w:t>road.</w:t>
      </w:r>
    </w:p>
    <w:p w14:paraId="0D351BF7"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497E9604" w14:textId="77777777" w:rsidR="006C3CF7" w:rsidRDefault="00000000" w:rsidP="00DE3516">
      <w:pPr>
        <w:pStyle w:val="Heading6"/>
        <w:ind w:left="567" w:right="342"/>
      </w:pPr>
      <w:r>
        <w:lastRenderedPageBreak/>
        <w:t>Jane</w:t>
      </w:r>
      <w:r>
        <w:rPr>
          <w:spacing w:val="-15"/>
        </w:rPr>
        <w:t xml:space="preserve"> </w:t>
      </w:r>
      <w:r>
        <w:rPr>
          <w:spacing w:val="-2"/>
        </w:rPr>
        <w:t>AUSTEN</w:t>
      </w:r>
    </w:p>
    <w:p w14:paraId="184DF5A4" w14:textId="77777777" w:rsidR="006C3CF7" w:rsidRDefault="00000000" w:rsidP="00DE3516">
      <w:pPr>
        <w:spacing w:before="92"/>
        <w:ind w:left="567" w:right="342"/>
        <w:rPr>
          <w:sz w:val="26"/>
        </w:rPr>
      </w:pPr>
      <w:r>
        <w:rPr>
          <w:spacing w:val="-2"/>
          <w:sz w:val="26"/>
        </w:rPr>
        <w:t>(1775–1817)</w:t>
      </w:r>
    </w:p>
    <w:p w14:paraId="01D5546C" w14:textId="77777777" w:rsidR="006C3CF7" w:rsidRDefault="006C3CF7" w:rsidP="00DE3516">
      <w:pPr>
        <w:pStyle w:val="BodyText"/>
        <w:ind w:left="567" w:right="342"/>
        <w:rPr>
          <w:sz w:val="31"/>
        </w:rPr>
      </w:pPr>
    </w:p>
    <w:p w14:paraId="70145D6B" w14:textId="77777777" w:rsidR="006C3CF7" w:rsidRDefault="00000000" w:rsidP="00DE3516">
      <w:pPr>
        <w:pStyle w:val="Heading8"/>
        <w:spacing w:line="508" w:lineRule="auto"/>
        <w:ind w:left="567" w:right="342"/>
      </w:pPr>
      <w:r>
        <w:t>Endpapers</w:t>
      </w:r>
      <w:r>
        <w:rPr>
          <w:spacing w:val="-13"/>
        </w:rPr>
        <w:t xml:space="preserve"> </w:t>
      </w:r>
      <w:r>
        <w:t>of</w:t>
      </w:r>
      <w:r>
        <w:rPr>
          <w:spacing w:val="-12"/>
        </w:rPr>
        <w:t xml:space="preserve"> </w:t>
      </w:r>
      <w:r>
        <w:t>Northanger</w:t>
      </w:r>
      <w:r>
        <w:rPr>
          <w:spacing w:val="-20"/>
        </w:rPr>
        <w:t xml:space="preserve"> </w:t>
      </w:r>
      <w:r>
        <w:t>Abbey Sense &amp; Sensibility, vol. 1</w:t>
      </w:r>
    </w:p>
    <w:p w14:paraId="5850B5D4" w14:textId="77777777" w:rsidR="006C3CF7" w:rsidRDefault="00000000" w:rsidP="00DE3516">
      <w:pPr>
        <w:spacing w:before="1" w:line="297" w:lineRule="auto"/>
        <w:ind w:left="567" w:right="342"/>
        <w:rPr>
          <w:b/>
          <w:sz w:val="28"/>
        </w:rPr>
      </w:pPr>
      <w:r>
        <w:rPr>
          <w:b/>
          <w:sz w:val="28"/>
        </w:rPr>
        <w:t>From</w:t>
      </w:r>
      <w:r>
        <w:rPr>
          <w:b/>
          <w:spacing w:val="-4"/>
          <w:sz w:val="28"/>
        </w:rPr>
        <w:t xml:space="preserve"> </w:t>
      </w:r>
      <w:r>
        <w:rPr>
          <w:rFonts w:ascii="Arial-BoldItalicMT"/>
          <w:b/>
          <w:i/>
          <w:sz w:val="28"/>
        </w:rPr>
        <w:t>The</w:t>
      </w:r>
      <w:r>
        <w:rPr>
          <w:rFonts w:ascii="Arial-BoldItalicMT"/>
          <w:b/>
          <w:i/>
          <w:spacing w:val="-3"/>
          <w:sz w:val="28"/>
        </w:rPr>
        <w:t xml:space="preserve"> </w:t>
      </w:r>
      <w:r>
        <w:rPr>
          <w:rFonts w:ascii="Arial-BoldItalicMT"/>
          <w:b/>
          <w:i/>
          <w:sz w:val="28"/>
        </w:rPr>
        <w:t>Novels</w:t>
      </w:r>
      <w:r>
        <w:rPr>
          <w:rFonts w:ascii="Arial-BoldItalicMT"/>
          <w:b/>
          <w:i/>
          <w:spacing w:val="-4"/>
          <w:sz w:val="28"/>
        </w:rPr>
        <w:t xml:space="preserve"> </w:t>
      </w:r>
      <w:r>
        <w:rPr>
          <w:rFonts w:ascii="Arial-BoldItalicMT"/>
          <w:b/>
          <w:i/>
          <w:sz w:val="28"/>
        </w:rPr>
        <w:t>of</w:t>
      </w:r>
      <w:r>
        <w:rPr>
          <w:rFonts w:ascii="Arial-BoldItalicMT"/>
          <w:b/>
          <w:i/>
          <w:spacing w:val="-3"/>
          <w:sz w:val="28"/>
        </w:rPr>
        <w:t xml:space="preserve"> </w:t>
      </w:r>
      <w:r>
        <w:rPr>
          <w:rFonts w:ascii="Arial-BoldItalicMT"/>
          <w:b/>
          <w:i/>
          <w:sz w:val="28"/>
        </w:rPr>
        <w:t>Jane</w:t>
      </w:r>
      <w:r>
        <w:rPr>
          <w:rFonts w:ascii="Arial-BoldItalicMT"/>
          <w:b/>
          <w:i/>
          <w:spacing w:val="-14"/>
          <w:sz w:val="28"/>
        </w:rPr>
        <w:t xml:space="preserve"> </w:t>
      </w:r>
      <w:r>
        <w:rPr>
          <w:rFonts w:ascii="Arial-BoldItalicMT"/>
          <w:b/>
          <w:i/>
          <w:sz w:val="28"/>
        </w:rPr>
        <w:t>Austen,</w:t>
      </w:r>
      <w:r>
        <w:rPr>
          <w:rFonts w:ascii="Arial-BoldItalicMT"/>
          <w:b/>
          <w:i/>
          <w:spacing w:val="-3"/>
          <w:sz w:val="28"/>
        </w:rPr>
        <w:t xml:space="preserve"> </w:t>
      </w:r>
      <w:r>
        <w:rPr>
          <w:b/>
          <w:sz w:val="28"/>
        </w:rPr>
        <w:t>edited</w:t>
      </w:r>
      <w:r>
        <w:rPr>
          <w:b/>
          <w:spacing w:val="-4"/>
          <w:sz w:val="28"/>
        </w:rPr>
        <w:t xml:space="preserve"> </w:t>
      </w:r>
      <w:r>
        <w:rPr>
          <w:b/>
          <w:sz w:val="28"/>
        </w:rPr>
        <w:t>by</w:t>
      </w:r>
      <w:r>
        <w:rPr>
          <w:b/>
          <w:spacing w:val="-3"/>
          <w:sz w:val="28"/>
        </w:rPr>
        <w:t xml:space="preserve"> </w:t>
      </w:r>
      <w:r>
        <w:rPr>
          <w:b/>
          <w:sz w:val="28"/>
        </w:rPr>
        <w:t>Reginald</w:t>
      </w:r>
      <w:r>
        <w:rPr>
          <w:b/>
          <w:spacing w:val="-4"/>
          <w:sz w:val="28"/>
        </w:rPr>
        <w:t xml:space="preserve"> </w:t>
      </w:r>
      <w:r>
        <w:rPr>
          <w:b/>
          <w:sz w:val="28"/>
        </w:rPr>
        <w:t>Brimley</w:t>
      </w:r>
      <w:r>
        <w:rPr>
          <w:b/>
          <w:spacing w:val="-4"/>
          <w:sz w:val="28"/>
        </w:rPr>
        <w:t xml:space="preserve"> </w:t>
      </w:r>
      <w:r>
        <w:rPr>
          <w:b/>
          <w:sz w:val="28"/>
        </w:rPr>
        <w:t>Johnson, with coloured illustrations by C.E. and H.M. Brock</w:t>
      </w:r>
    </w:p>
    <w:p w14:paraId="2B5C5C69" w14:textId="77777777" w:rsidR="006C3CF7" w:rsidRDefault="00000000" w:rsidP="00DE3516">
      <w:pPr>
        <w:spacing w:line="244" w:lineRule="exact"/>
        <w:ind w:left="567" w:right="342"/>
        <w:rPr>
          <w:rFonts w:ascii="Arial Light"/>
          <w:sz w:val="24"/>
        </w:rPr>
      </w:pPr>
      <w:r>
        <w:rPr>
          <w:rFonts w:ascii="Arial Light"/>
          <w:color w:val="12100B"/>
          <w:sz w:val="24"/>
        </w:rPr>
        <w:t xml:space="preserve">London, J.M. Dent, </w:t>
      </w:r>
      <w:r>
        <w:rPr>
          <w:rFonts w:ascii="Arial Light"/>
          <w:color w:val="12100B"/>
          <w:spacing w:val="-4"/>
          <w:sz w:val="24"/>
        </w:rPr>
        <w:t>1897</w:t>
      </w:r>
    </w:p>
    <w:p w14:paraId="1151EC2F" w14:textId="77777777" w:rsidR="006C3CF7" w:rsidRDefault="00000000" w:rsidP="00DE3516">
      <w:pPr>
        <w:spacing w:before="49"/>
        <w:ind w:left="567" w:right="342"/>
        <w:rPr>
          <w:rFonts w:ascii="Arial Light"/>
          <w:sz w:val="24"/>
        </w:rPr>
      </w:pPr>
      <w:r>
        <w:rPr>
          <w:rFonts w:ascii="Arial Light"/>
          <w:color w:val="12100B"/>
          <w:sz w:val="24"/>
        </w:rPr>
        <w:t xml:space="preserve">Rare Books </w:t>
      </w:r>
      <w:r>
        <w:rPr>
          <w:rFonts w:ascii="Arial Light"/>
          <w:color w:val="12100B"/>
          <w:spacing w:val="-2"/>
          <w:sz w:val="24"/>
        </w:rPr>
        <w:t>Collection</w:t>
      </w:r>
    </w:p>
    <w:p w14:paraId="0EDE77DB" w14:textId="77777777" w:rsidR="006C3CF7" w:rsidRDefault="006C3CF7" w:rsidP="00DE3516">
      <w:pPr>
        <w:ind w:left="567" w:right="342"/>
        <w:rPr>
          <w:rFonts w:ascii="Arial Light"/>
          <w:sz w:val="24"/>
        </w:rPr>
        <w:sectPr w:rsidR="006C3CF7" w:rsidSect="00DE3516">
          <w:pgSz w:w="11901" w:h="16840"/>
          <w:pgMar w:top="1361" w:right="601" w:bottom="816" w:left="618" w:header="720" w:footer="720" w:gutter="0"/>
          <w:cols w:space="720"/>
        </w:sectPr>
      </w:pPr>
    </w:p>
    <w:p w14:paraId="07A8C98E" w14:textId="77777777" w:rsidR="006C3CF7" w:rsidRDefault="00000000" w:rsidP="00DE3516">
      <w:pPr>
        <w:pStyle w:val="Heading6"/>
        <w:ind w:left="567" w:right="342"/>
      </w:pPr>
      <w:r>
        <w:lastRenderedPageBreak/>
        <w:t>Jane</w:t>
      </w:r>
      <w:r>
        <w:rPr>
          <w:spacing w:val="-15"/>
        </w:rPr>
        <w:t xml:space="preserve"> </w:t>
      </w:r>
      <w:r>
        <w:rPr>
          <w:spacing w:val="-2"/>
        </w:rPr>
        <w:t>AUSTEN</w:t>
      </w:r>
    </w:p>
    <w:p w14:paraId="7148FA84" w14:textId="77777777" w:rsidR="006C3CF7" w:rsidRDefault="00000000" w:rsidP="00DE3516">
      <w:pPr>
        <w:spacing w:before="92"/>
        <w:ind w:left="567" w:right="342"/>
        <w:rPr>
          <w:sz w:val="26"/>
        </w:rPr>
      </w:pPr>
      <w:r>
        <w:rPr>
          <w:spacing w:val="-2"/>
          <w:sz w:val="26"/>
        </w:rPr>
        <w:t>(1775–1817)</w:t>
      </w:r>
    </w:p>
    <w:p w14:paraId="17BF810F" w14:textId="77777777" w:rsidR="006C3CF7" w:rsidRDefault="006C3CF7" w:rsidP="00DE3516">
      <w:pPr>
        <w:pStyle w:val="BodyText"/>
        <w:ind w:left="567" w:right="342"/>
        <w:rPr>
          <w:sz w:val="31"/>
        </w:rPr>
      </w:pPr>
    </w:p>
    <w:p w14:paraId="28C6CD87" w14:textId="77777777" w:rsidR="006C3CF7" w:rsidRDefault="00000000" w:rsidP="00DE3516">
      <w:pPr>
        <w:pStyle w:val="Heading8"/>
        <w:spacing w:line="508" w:lineRule="auto"/>
        <w:ind w:left="567" w:right="342"/>
      </w:pPr>
      <w:r>
        <w:t>Pride &amp; Prejudice, vol. 2 Sense</w:t>
      </w:r>
      <w:r>
        <w:rPr>
          <w:spacing w:val="-11"/>
        </w:rPr>
        <w:t xml:space="preserve"> </w:t>
      </w:r>
      <w:r>
        <w:t>&amp;</w:t>
      </w:r>
      <w:r>
        <w:rPr>
          <w:spacing w:val="-12"/>
        </w:rPr>
        <w:t xml:space="preserve"> </w:t>
      </w:r>
      <w:r>
        <w:t>Sensibility,</w:t>
      </w:r>
      <w:r>
        <w:rPr>
          <w:spacing w:val="-11"/>
        </w:rPr>
        <w:t xml:space="preserve"> </w:t>
      </w:r>
      <w:r>
        <w:t>vol.</w:t>
      </w:r>
      <w:r>
        <w:rPr>
          <w:spacing w:val="-12"/>
        </w:rPr>
        <w:t xml:space="preserve"> </w:t>
      </w:r>
      <w:r>
        <w:t>2</w:t>
      </w:r>
    </w:p>
    <w:p w14:paraId="6DC78CE8" w14:textId="77777777" w:rsidR="006C3CF7" w:rsidRDefault="00000000" w:rsidP="00DE3516">
      <w:pPr>
        <w:spacing w:before="1" w:line="297" w:lineRule="auto"/>
        <w:ind w:left="567" w:right="342"/>
        <w:rPr>
          <w:b/>
          <w:sz w:val="28"/>
        </w:rPr>
      </w:pPr>
      <w:r>
        <w:rPr>
          <w:b/>
          <w:sz w:val="28"/>
        </w:rPr>
        <w:t>From</w:t>
      </w:r>
      <w:r>
        <w:rPr>
          <w:b/>
          <w:spacing w:val="-4"/>
          <w:sz w:val="28"/>
        </w:rPr>
        <w:t xml:space="preserve"> </w:t>
      </w:r>
      <w:r>
        <w:rPr>
          <w:rFonts w:ascii="Arial-BoldItalicMT"/>
          <w:b/>
          <w:i/>
          <w:sz w:val="28"/>
        </w:rPr>
        <w:t>The</w:t>
      </w:r>
      <w:r>
        <w:rPr>
          <w:rFonts w:ascii="Arial-BoldItalicMT"/>
          <w:b/>
          <w:i/>
          <w:spacing w:val="-3"/>
          <w:sz w:val="28"/>
        </w:rPr>
        <w:t xml:space="preserve"> </w:t>
      </w:r>
      <w:r>
        <w:rPr>
          <w:rFonts w:ascii="Arial-BoldItalicMT"/>
          <w:b/>
          <w:i/>
          <w:sz w:val="28"/>
        </w:rPr>
        <w:t>Novels</w:t>
      </w:r>
      <w:r>
        <w:rPr>
          <w:rFonts w:ascii="Arial-BoldItalicMT"/>
          <w:b/>
          <w:i/>
          <w:spacing w:val="-4"/>
          <w:sz w:val="28"/>
        </w:rPr>
        <w:t xml:space="preserve"> </w:t>
      </w:r>
      <w:r>
        <w:rPr>
          <w:rFonts w:ascii="Arial-BoldItalicMT"/>
          <w:b/>
          <w:i/>
          <w:sz w:val="28"/>
        </w:rPr>
        <w:t>of</w:t>
      </w:r>
      <w:r>
        <w:rPr>
          <w:rFonts w:ascii="Arial-BoldItalicMT"/>
          <w:b/>
          <w:i/>
          <w:spacing w:val="-3"/>
          <w:sz w:val="28"/>
        </w:rPr>
        <w:t xml:space="preserve"> </w:t>
      </w:r>
      <w:r>
        <w:rPr>
          <w:rFonts w:ascii="Arial-BoldItalicMT"/>
          <w:b/>
          <w:i/>
          <w:sz w:val="28"/>
        </w:rPr>
        <w:t>Jane</w:t>
      </w:r>
      <w:r>
        <w:rPr>
          <w:rFonts w:ascii="Arial-BoldItalicMT"/>
          <w:b/>
          <w:i/>
          <w:spacing w:val="-14"/>
          <w:sz w:val="28"/>
        </w:rPr>
        <w:t xml:space="preserve"> </w:t>
      </w:r>
      <w:r>
        <w:rPr>
          <w:rFonts w:ascii="Arial-BoldItalicMT"/>
          <w:b/>
          <w:i/>
          <w:sz w:val="28"/>
        </w:rPr>
        <w:t>Austen,</w:t>
      </w:r>
      <w:r>
        <w:rPr>
          <w:rFonts w:ascii="Arial-BoldItalicMT"/>
          <w:b/>
          <w:i/>
          <w:spacing w:val="-3"/>
          <w:sz w:val="28"/>
        </w:rPr>
        <w:t xml:space="preserve"> </w:t>
      </w:r>
      <w:r>
        <w:rPr>
          <w:b/>
          <w:sz w:val="28"/>
        </w:rPr>
        <w:t>edited</w:t>
      </w:r>
      <w:r>
        <w:rPr>
          <w:b/>
          <w:spacing w:val="-4"/>
          <w:sz w:val="28"/>
        </w:rPr>
        <w:t xml:space="preserve"> </w:t>
      </w:r>
      <w:r>
        <w:rPr>
          <w:b/>
          <w:sz w:val="28"/>
        </w:rPr>
        <w:t>by</w:t>
      </w:r>
      <w:r>
        <w:rPr>
          <w:b/>
          <w:spacing w:val="-3"/>
          <w:sz w:val="28"/>
        </w:rPr>
        <w:t xml:space="preserve"> </w:t>
      </w:r>
      <w:r>
        <w:rPr>
          <w:b/>
          <w:sz w:val="28"/>
        </w:rPr>
        <w:t>Reginald</w:t>
      </w:r>
      <w:r>
        <w:rPr>
          <w:b/>
          <w:spacing w:val="-4"/>
          <w:sz w:val="28"/>
        </w:rPr>
        <w:t xml:space="preserve"> </w:t>
      </w:r>
      <w:r>
        <w:rPr>
          <w:b/>
          <w:sz w:val="28"/>
        </w:rPr>
        <w:t>Brimley</w:t>
      </w:r>
      <w:r>
        <w:rPr>
          <w:b/>
          <w:spacing w:val="-4"/>
          <w:sz w:val="28"/>
        </w:rPr>
        <w:t xml:space="preserve"> </w:t>
      </w:r>
      <w:r>
        <w:rPr>
          <w:b/>
          <w:sz w:val="28"/>
        </w:rPr>
        <w:t>Johnson, with coloured illustrations by C.E. and H.M. Brock</w:t>
      </w:r>
    </w:p>
    <w:p w14:paraId="1B758A75" w14:textId="77777777" w:rsidR="006C3CF7" w:rsidRDefault="00000000" w:rsidP="00DE3516">
      <w:pPr>
        <w:spacing w:line="244" w:lineRule="exact"/>
        <w:ind w:left="567" w:right="342"/>
        <w:rPr>
          <w:rFonts w:ascii="Arial Light"/>
          <w:sz w:val="24"/>
        </w:rPr>
      </w:pPr>
      <w:r>
        <w:rPr>
          <w:rFonts w:ascii="Arial Light"/>
          <w:color w:val="12100B"/>
          <w:sz w:val="24"/>
        </w:rPr>
        <w:t xml:space="preserve">London, J.M. Dent, </w:t>
      </w:r>
      <w:r>
        <w:rPr>
          <w:rFonts w:ascii="Arial Light"/>
          <w:color w:val="12100B"/>
          <w:spacing w:val="-4"/>
          <w:sz w:val="24"/>
        </w:rPr>
        <w:t>1897</w:t>
      </w:r>
    </w:p>
    <w:p w14:paraId="074D6CD2" w14:textId="77777777" w:rsidR="006C3CF7" w:rsidRDefault="00000000" w:rsidP="00DE3516">
      <w:pPr>
        <w:spacing w:before="49"/>
        <w:ind w:left="567" w:right="342"/>
        <w:rPr>
          <w:rFonts w:ascii="Arial Light"/>
          <w:sz w:val="24"/>
        </w:rPr>
      </w:pPr>
      <w:r>
        <w:rPr>
          <w:rFonts w:ascii="Arial Light"/>
          <w:color w:val="12100B"/>
          <w:sz w:val="24"/>
        </w:rPr>
        <w:t xml:space="preserve">Rare Books </w:t>
      </w:r>
      <w:r>
        <w:rPr>
          <w:rFonts w:ascii="Arial Light"/>
          <w:color w:val="12100B"/>
          <w:spacing w:val="-2"/>
          <w:sz w:val="24"/>
        </w:rPr>
        <w:t>Collection</w:t>
      </w:r>
    </w:p>
    <w:p w14:paraId="40545E40" w14:textId="77777777" w:rsidR="006C3CF7" w:rsidRDefault="006C3CF7" w:rsidP="00DE3516">
      <w:pPr>
        <w:ind w:left="567" w:right="342"/>
        <w:rPr>
          <w:rFonts w:ascii="Arial Light"/>
          <w:sz w:val="24"/>
        </w:rPr>
        <w:sectPr w:rsidR="006C3CF7" w:rsidSect="00DE3516">
          <w:pgSz w:w="11901" w:h="16840"/>
          <w:pgMar w:top="1361" w:right="601" w:bottom="816" w:left="618" w:header="720" w:footer="720" w:gutter="0"/>
          <w:cols w:space="720"/>
        </w:sectPr>
      </w:pPr>
    </w:p>
    <w:p w14:paraId="7FB08C4C" w14:textId="77777777" w:rsidR="006C3CF7" w:rsidRDefault="00000000" w:rsidP="00DE3516">
      <w:pPr>
        <w:pStyle w:val="Heading6"/>
        <w:ind w:left="567" w:right="342"/>
      </w:pPr>
      <w:r>
        <w:lastRenderedPageBreak/>
        <w:t>Jane</w:t>
      </w:r>
      <w:r>
        <w:rPr>
          <w:spacing w:val="-15"/>
        </w:rPr>
        <w:t xml:space="preserve"> </w:t>
      </w:r>
      <w:r>
        <w:rPr>
          <w:spacing w:val="-2"/>
        </w:rPr>
        <w:t>AUSTEN</w:t>
      </w:r>
    </w:p>
    <w:p w14:paraId="330331A7" w14:textId="77777777" w:rsidR="006C3CF7" w:rsidRDefault="00000000" w:rsidP="00DE3516">
      <w:pPr>
        <w:spacing w:before="92"/>
        <w:ind w:left="567" w:right="342"/>
        <w:rPr>
          <w:sz w:val="26"/>
        </w:rPr>
      </w:pPr>
      <w:r>
        <w:rPr>
          <w:spacing w:val="-2"/>
          <w:sz w:val="26"/>
        </w:rPr>
        <w:t>(1775–1817)</w:t>
      </w:r>
    </w:p>
    <w:p w14:paraId="1C9498D4" w14:textId="77777777" w:rsidR="006C3CF7" w:rsidRDefault="006C3CF7" w:rsidP="00DE3516">
      <w:pPr>
        <w:pStyle w:val="BodyText"/>
        <w:ind w:left="567" w:right="342"/>
        <w:rPr>
          <w:sz w:val="31"/>
        </w:rPr>
      </w:pPr>
    </w:p>
    <w:p w14:paraId="0BB7C999" w14:textId="77777777" w:rsidR="006C3CF7" w:rsidRDefault="00000000" w:rsidP="00DE3516">
      <w:pPr>
        <w:pStyle w:val="Heading8"/>
        <w:spacing w:line="508" w:lineRule="auto"/>
        <w:ind w:left="567" w:right="342"/>
      </w:pPr>
      <w:r>
        <w:t>Pride</w:t>
      </w:r>
      <w:r>
        <w:rPr>
          <w:spacing w:val="-8"/>
        </w:rPr>
        <w:t xml:space="preserve"> </w:t>
      </w:r>
      <w:r>
        <w:t>&amp;</w:t>
      </w:r>
      <w:r>
        <w:rPr>
          <w:spacing w:val="-9"/>
        </w:rPr>
        <w:t xml:space="preserve"> </w:t>
      </w:r>
      <w:r>
        <w:t>Prejudice,</w:t>
      </w:r>
      <w:r>
        <w:rPr>
          <w:spacing w:val="-8"/>
        </w:rPr>
        <w:t xml:space="preserve"> </w:t>
      </w:r>
      <w:r>
        <w:t>vol.</w:t>
      </w:r>
      <w:r>
        <w:rPr>
          <w:spacing w:val="-9"/>
        </w:rPr>
        <w:t xml:space="preserve"> </w:t>
      </w:r>
      <w:r>
        <w:t>1 Mansfield Park, vol. 1</w:t>
      </w:r>
    </w:p>
    <w:p w14:paraId="24BD9820" w14:textId="77777777" w:rsidR="006C3CF7" w:rsidRDefault="00000000" w:rsidP="00DE3516">
      <w:pPr>
        <w:spacing w:before="1" w:line="297" w:lineRule="auto"/>
        <w:ind w:left="567" w:right="342"/>
        <w:rPr>
          <w:b/>
          <w:sz w:val="28"/>
        </w:rPr>
      </w:pPr>
      <w:r>
        <w:rPr>
          <w:b/>
          <w:sz w:val="28"/>
        </w:rPr>
        <w:t>From</w:t>
      </w:r>
      <w:r>
        <w:rPr>
          <w:b/>
          <w:spacing w:val="-4"/>
          <w:sz w:val="28"/>
        </w:rPr>
        <w:t xml:space="preserve"> </w:t>
      </w:r>
      <w:r>
        <w:rPr>
          <w:rFonts w:ascii="Arial-BoldItalicMT"/>
          <w:b/>
          <w:i/>
          <w:sz w:val="28"/>
        </w:rPr>
        <w:t>The</w:t>
      </w:r>
      <w:r>
        <w:rPr>
          <w:rFonts w:ascii="Arial-BoldItalicMT"/>
          <w:b/>
          <w:i/>
          <w:spacing w:val="-3"/>
          <w:sz w:val="28"/>
        </w:rPr>
        <w:t xml:space="preserve"> </w:t>
      </w:r>
      <w:r>
        <w:rPr>
          <w:rFonts w:ascii="Arial-BoldItalicMT"/>
          <w:b/>
          <w:i/>
          <w:sz w:val="28"/>
        </w:rPr>
        <w:t>Novels</w:t>
      </w:r>
      <w:r>
        <w:rPr>
          <w:rFonts w:ascii="Arial-BoldItalicMT"/>
          <w:b/>
          <w:i/>
          <w:spacing w:val="-4"/>
          <w:sz w:val="28"/>
        </w:rPr>
        <w:t xml:space="preserve"> </w:t>
      </w:r>
      <w:r>
        <w:rPr>
          <w:rFonts w:ascii="Arial-BoldItalicMT"/>
          <w:b/>
          <w:i/>
          <w:sz w:val="28"/>
        </w:rPr>
        <w:t>of</w:t>
      </w:r>
      <w:r>
        <w:rPr>
          <w:rFonts w:ascii="Arial-BoldItalicMT"/>
          <w:b/>
          <w:i/>
          <w:spacing w:val="-3"/>
          <w:sz w:val="28"/>
        </w:rPr>
        <w:t xml:space="preserve"> </w:t>
      </w:r>
      <w:r>
        <w:rPr>
          <w:rFonts w:ascii="Arial-BoldItalicMT"/>
          <w:b/>
          <w:i/>
          <w:sz w:val="28"/>
        </w:rPr>
        <w:t>Jane</w:t>
      </w:r>
      <w:r>
        <w:rPr>
          <w:rFonts w:ascii="Arial-BoldItalicMT"/>
          <w:b/>
          <w:i/>
          <w:spacing w:val="-14"/>
          <w:sz w:val="28"/>
        </w:rPr>
        <w:t xml:space="preserve"> </w:t>
      </w:r>
      <w:r>
        <w:rPr>
          <w:rFonts w:ascii="Arial-BoldItalicMT"/>
          <w:b/>
          <w:i/>
          <w:sz w:val="28"/>
        </w:rPr>
        <w:t>Austen,</w:t>
      </w:r>
      <w:r>
        <w:rPr>
          <w:rFonts w:ascii="Arial-BoldItalicMT"/>
          <w:b/>
          <w:i/>
          <w:spacing w:val="-3"/>
          <w:sz w:val="28"/>
        </w:rPr>
        <w:t xml:space="preserve"> </w:t>
      </w:r>
      <w:r>
        <w:rPr>
          <w:b/>
          <w:sz w:val="28"/>
        </w:rPr>
        <w:t>edited</w:t>
      </w:r>
      <w:r>
        <w:rPr>
          <w:b/>
          <w:spacing w:val="-4"/>
          <w:sz w:val="28"/>
        </w:rPr>
        <w:t xml:space="preserve"> </w:t>
      </w:r>
      <w:r>
        <w:rPr>
          <w:b/>
          <w:sz w:val="28"/>
        </w:rPr>
        <w:t>by</w:t>
      </w:r>
      <w:r>
        <w:rPr>
          <w:b/>
          <w:spacing w:val="-3"/>
          <w:sz w:val="28"/>
        </w:rPr>
        <w:t xml:space="preserve"> </w:t>
      </w:r>
      <w:r>
        <w:rPr>
          <w:b/>
          <w:sz w:val="28"/>
        </w:rPr>
        <w:t>Reginald</w:t>
      </w:r>
      <w:r>
        <w:rPr>
          <w:b/>
          <w:spacing w:val="-4"/>
          <w:sz w:val="28"/>
        </w:rPr>
        <w:t xml:space="preserve"> </w:t>
      </w:r>
      <w:r>
        <w:rPr>
          <w:b/>
          <w:sz w:val="28"/>
        </w:rPr>
        <w:t>Brimley</w:t>
      </w:r>
      <w:r>
        <w:rPr>
          <w:b/>
          <w:spacing w:val="-4"/>
          <w:sz w:val="28"/>
        </w:rPr>
        <w:t xml:space="preserve"> </w:t>
      </w:r>
      <w:r>
        <w:rPr>
          <w:b/>
          <w:sz w:val="28"/>
        </w:rPr>
        <w:t>Johnson, with coloured illustrations by C.E. and H.M. Brock</w:t>
      </w:r>
    </w:p>
    <w:p w14:paraId="1881B72E" w14:textId="77777777" w:rsidR="006C3CF7" w:rsidRDefault="00000000" w:rsidP="00DE3516">
      <w:pPr>
        <w:spacing w:line="244" w:lineRule="exact"/>
        <w:ind w:left="567" w:right="342"/>
        <w:rPr>
          <w:rFonts w:ascii="Arial Light"/>
          <w:sz w:val="24"/>
        </w:rPr>
      </w:pPr>
      <w:r>
        <w:rPr>
          <w:rFonts w:ascii="Arial Light"/>
          <w:color w:val="12100B"/>
          <w:sz w:val="24"/>
        </w:rPr>
        <w:t xml:space="preserve">London, J.M. Dent, </w:t>
      </w:r>
      <w:r>
        <w:rPr>
          <w:rFonts w:ascii="Arial Light"/>
          <w:color w:val="12100B"/>
          <w:spacing w:val="-4"/>
          <w:sz w:val="24"/>
        </w:rPr>
        <w:t>1897</w:t>
      </w:r>
    </w:p>
    <w:p w14:paraId="435D11FD" w14:textId="77777777" w:rsidR="006C3CF7" w:rsidRDefault="00000000" w:rsidP="00DE3516">
      <w:pPr>
        <w:spacing w:before="49"/>
        <w:ind w:left="567" w:right="342"/>
        <w:rPr>
          <w:rFonts w:ascii="Arial Light"/>
          <w:sz w:val="24"/>
        </w:rPr>
      </w:pPr>
      <w:r>
        <w:rPr>
          <w:rFonts w:ascii="Arial Light"/>
          <w:color w:val="12100B"/>
          <w:sz w:val="24"/>
        </w:rPr>
        <w:t xml:space="preserve">Rare Books </w:t>
      </w:r>
      <w:r>
        <w:rPr>
          <w:rFonts w:ascii="Arial Light"/>
          <w:color w:val="12100B"/>
          <w:spacing w:val="-2"/>
          <w:sz w:val="24"/>
        </w:rPr>
        <w:t>Collection</w:t>
      </w:r>
    </w:p>
    <w:p w14:paraId="6487EC2D" w14:textId="77777777" w:rsidR="006C3CF7" w:rsidRDefault="006C3CF7" w:rsidP="00DE3516">
      <w:pPr>
        <w:ind w:left="567" w:right="342"/>
        <w:rPr>
          <w:rFonts w:ascii="Arial Light"/>
          <w:sz w:val="24"/>
        </w:rPr>
        <w:sectPr w:rsidR="006C3CF7" w:rsidSect="00DE3516">
          <w:pgSz w:w="11901" w:h="16840"/>
          <w:pgMar w:top="1361" w:right="601" w:bottom="816" w:left="618" w:header="720" w:footer="720" w:gutter="0"/>
          <w:cols w:space="720"/>
        </w:sectPr>
      </w:pPr>
    </w:p>
    <w:p w14:paraId="4D7C6F4F" w14:textId="77777777" w:rsidR="006C3CF7" w:rsidRDefault="00000000" w:rsidP="00DE3516">
      <w:pPr>
        <w:pStyle w:val="Heading6"/>
        <w:ind w:left="567" w:right="342"/>
      </w:pPr>
      <w:r>
        <w:lastRenderedPageBreak/>
        <w:t>Jane</w:t>
      </w:r>
      <w:r>
        <w:rPr>
          <w:spacing w:val="-15"/>
        </w:rPr>
        <w:t xml:space="preserve"> </w:t>
      </w:r>
      <w:r>
        <w:rPr>
          <w:spacing w:val="-2"/>
        </w:rPr>
        <w:t>AUSTEN</w:t>
      </w:r>
    </w:p>
    <w:p w14:paraId="39C7184B" w14:textId="77777777" w:rsidR="006C3CF7" w:rsidRDefault="00000000" w:rsidP="00DE3516">
      <w:pPr>
        <w:spacing w:before="92"/>
        <w:ind w:left="567" w:right="342"/>
        <w:rPr>
          <w:sz w:val="26"/>
        </w:rPr>
      </w:pPr>
      <w:r>
        <w:rPr>
          <w:spacing w:val="-2"/>
          <w:sz w:val="26"/>
        </w:rPr>
        <w:t>(1775–1817)</w:t>
      </w:r>
    </w:p>
    <w:p w14:paraId="25FBD2FC" w14:textId="77777777" w:rsidR="006C3CF7" w:rsidRDefault="006C3CF7" w:rsidP="00DE3516">
      <w:pPr>
        <w:pStyle w:val="BodyText"/>
        <w:ind w:left="567" w:right="342"/>
        <w:rPr>
          <w:sz w:val="31"/>
        </w:rPr>
      </w:pPr>
    </w:p>
    <w:p w14:paraId="48D9C9F0" w14:textId="77777777" w:rsidR="006C3CF7" w:rsidRDefault="00000000" w:rsidP="00DE3516">
      <w:pPr>
        <w:spacing w:before="1" w:line="288" w:lineRule="auto"/>
        <w:ind w:left="567" w:right="342"/>
        <w:rPr>
          <w:rFonts w:ascii="Arial Light"/>
          <w:sz w:val="24"/>
        </w:rPr>
      </w:pPr>
      <w:r>
        <w:rPr>
          <w:b/>
          <w:sz w:val="28"/>
        </w:rPr>
        <w:t xml:space="preserve">Travelling case for </w:t>
      </w:r>
      <w:r>
        <w:rPr>
          <w:rFonts w:ascii="Arial-BoldItalicMT"/>
          <w:b/>
          <w:i/>
          <w:sz w:val="28"/>
        </w:rPr>
        <w:t>The Novels of Jane</w:t>
      </w:r>
      <w:r>
        <w:rPr>
          <w:rFonts w:ascii="Arial-BoldItalicMT"/>
          <w:b/>
          <w:i/>
          <w:spacing w:val="-2"/>
          <w:sz w:val="28"/>
        </w:rPr>
        <w:t xml:space="preserve"> </w:t>
      </w:r>
      <w:r>
        <w:rPr>
          <w:rFonts w:ascii="Arial-BoldItalicMT"/>
          <w:b/>
          <w:i/>
          <w:sz w:val="28"/>
        </w:rPr>
        <w:t xml:space="preserve">Austen, </w:t>
      </w:r>
      <w:r>
        <w:rPr>
          <w:b/>
          <w:sz w:val="28"/>
        </w:rPr>
        <w:t>edited by Reginald Brimley</w:t>
      </w:r>
      <w:r>
        <w:rPr>
          <w:b/>
          <w:spacing w:val="-5"/>
          <w:sz w:val="28"/>
        </w:rPr>
        <w:t xml:space="preserve"> </w:t>
      </w:r>
      <w:r>
        <w:rPr>
          <w:b/>
          <w:sz w:val="28"/>
        </w:rPr>
        <w:t>Johnson,</w:t>
      </w:r>
      <w:r>
        <w:rPr>
          <w:b/>
          <w:spacing w:val="-5"/>
          <w:sz w:val="28"/>
        </w:rPr>
        <w:t xml:space="preserve"> </w:t>
      </w:r>
      <w:r>
        <w:rPr>
          <w:b/>
          <w:sz w:val="28"/>
        </w:rPr>
        <w:t>with</w:t>
      </w:r>
      <w:r>
        <w:rPr>
          <w:b/>
          <w:spacing w:val="-4"/>
          <w:sz w:val="28"/>
        </w:rPr>
        <w:t xml:space="preserve"> </w:t>
      </w:r>
      <w:r>
        <w:rPr>
          <w:b/>
          <w:sz w:val="28"/>
        </w:rPr>
        <w:t>coloured</w:t>
      </w:r>
      <w:r>
        <w:rPr>
          <w:b/>
          <w:spacing w:val="-5"/>
          <w:sz w:val="28"/>
        </w:rPr>
        <w:t xml:space="preserve"> </w:t>
      </w:r>
      <w:r>
        <w:rPr>
          <w:b/>
          <w:sz w:val="28"/>
        </w:rPr>
        <w:t>illustrations</w:t>
      </w:r>
      <w:r>
        <w:rPr>
          <w:b/>
          <w:spacing w:val="-4"/>
          <w:sz w:val="28"/>
        </w:rPr>
        <w:t xml:space="preserve"> </w:t>
      </w:r>
      <w:r>
        <w:rPr>
          <w:b/>
          <w:sz w:val="28"/>
        </w:rPr>
        <w:t>by</w:t>
      </w:r>
      <w:r>
        <w:rPr>
          <w:b/>
          <w:spacing w:val="-4"/>
          <w:sz w:val="28"/>
        </w:rPr>
        <w:t xml:space="preserve"> </w:t>
      </w:r>
      <w:r>
        <w:rPr>
          <w:b/>
          <w:sz w:val="28"/>
        </w:rPr>
        <w:t>C.E.</w:t>
      </w:r>
      <w:r>
        <w:rPr>
          <w:b/>
          <w:spacing w:val="-5"/>
          <w:sz w:val="28"/>
        </w:rPr>
        <w:t xml:space="preserve"> </w:t>
      </w:r>
      <w:r>
        <w:rPr>
          <w:b/>
          <w:sz w:val="28"/>
        </w:rPr>
        <w:t>and</w:t>
      </w:r>
      <w:r>
        <w:rPr>
          <w:b/>
          <w:spacing w:val="-5"/>
          <w:sz w:val="28"/>
        </w:rPr>
        <w:t xml:space="preserve"> </w:t>
      </w:r>
      <w:r>
        <w:rPr>
          <w:b/>
          <w:sz w:val="28"/>
        </w:rPr>
        <w:t>H.M.</w:t>
      </w:r>
      <w:r>
        <w:rPr>
          <w:b/>
          <w:spacing w:val="-5"/>
          <w:sz w:val="28"/>
        </w:rPr>
        <w:t xml:space="preserve"> </w:t>
      </w:r>
      <w:r>
        <w:rPr>
          <w:b/>
          <w:sz w:val="28"/>
        </w:rPr>
        <w:t xml:space="preserve">Brock </w:t>
      </w:r>
      <w:r>
        <w:rPr>
          <w:rFonts w:ascii="Arial Light"/>
          <w:color w:val="12100B"/>
          <w:sz w:val="24"/>
        </w:rPr>
        <w:t>London, J.M. Dent, 1897</w:t>
      </w:r>
    </w:p>
    <w:p w14:paraId="6624E576" w14:textId="77777777" w:rsidR="006C3CF7" w:rsidRDefault="00000000" w:rsidP="00DE3516">
      <w:pPr>
        <w:spacing w:line="264" w:lineRule="exact"/>
        <w:ind w:left="567" w:right="342"/>
        <w:rPr>
          <w:rFonts w:ascii="Arial Light"/>
          <w:sz w:val="24"/>
        </w:rPr>
      </w:pPr>
      <w:r>
        <w:rPr>
          <w:rFonts w:ascii="Arial Light"/>
          <w:color w:val="12100B"/>
          <w:sz w:val="24"/>
        </w:rPr>
        <w:t xml:space="preserve">Rare Books </w:t>
      </w:r>
      <w:r>
        <w:rPr>
          <w:rFonts w:ascii="Arial Light"/>
          <w:color w:val="12100B"/>
          <w:spacing w:val="-2"/>
          <w:sz w:val="24"/>
        </w:rPr>
        <w:t>Collection</w:t>
      </w:r>
    </w:p>
    <w:p w14:paraId="3083C193" w14:textId="77777777" w:rsidR="006C3CF7" w:rsidRDefault="006C3CF7" w:rsidP="00DE3516">
      <w:pPr>
        <w:spacing w:line="264" w:lineRule="exact"/>
        <w:ind w:left="567" w:right="342"/>
        <w:rPr>
          <w:rFonts w:ascii="Arial Light"/>
          <w:sz w:val="24"/>
        </w:rPr>
        <w:sectPr w:rsidR="006C3CF7" w:rsidSect="00DE3516">
          <w:pgSz w:w="11901" w:h="16840"/>
          <w:pgMar w:top="1361" w:right="601" w:bottom="816" w:left="618" w:header="720" w:footer="720" w:gutter="0"/>
          <w:cols w:space="720"/>
        </w:sectPr>
      </w:pPr>
    </w:p>
    <w:p w14:paraId="49A5F8D9" w14:textId="77777777" w:rsidR="006C3CF7" w:rsidRDefault="00000000" w:rsidP="00DE3516">
      <w:pPr>
        <w:pStyle w:val="Heading6"/>
        <w:ind w:left="567" w:right="342"/>
      </w:pPr>
      <w:r>
        <w:lastRenderedPageBreak/>
        <w:t>Jane</w:t>
      </w:r>
      <w:r>
        <w:rPr>
          <w:spacing w:val="-15"/>
        </w:rPr>
        <w:t xml:space="preserve"> </w:t>
      </w:r>
      <w:r>
        <w:rPr>
          <w:spacing w:val="-2"/>
        </w:rPr>
        <w:t>AUSTEN</w:t>
      </w:r>
    </w:p>
    <w:p w14:paraId="7F486B81" w14:textId="77777777" w:rsidR="006C3CF7" w:rsidRDefault="00000000" w:rsidP="00DE3516">
      <w:pPr>
        <w:spacing w:before="92"/>
        <w:ind w:left="567" w:right="342"/>
        <w:rPr>
          <w:sz w:val="26"/>
        </w:rPr>
      </w:pPr>
      <w:r>
        <w:rPr>
          <w:spacing w:val="-2"/>
          <w:sz w:val="26"/>
        </w:rPr>
        <w:t>(1775–1817)</w:t>
      </w:r>
    </w:p>
    <w:p w14:paraId="1851296E" w14:textId="77777777" w:rsidR="006C3CF7" w:rsidRDefault="006C3CF7" w:rsidP="00DE3516">
      <w:pPr>
        <w:pStyle w:val="BodyText"/>
        <w:ind w:left="567" w:right="342"/>
        <w:rPr>
          <w:sz w:val="31"/>
        </w:rPr>
      </w:pPr>
    </w:p>
    <w:p w14:paraId="7CAF1449" w14:textId="77777777" w:rsidR="006C3CF7" w:rsidRDefault="00000000" w:rsidP="00DE3516">
      <w:pPr>
        <w:pStyle w:val="Heading8"/>
        <w:spacing w:line="508" w:lineRule="auto"/>
        <w:ind w:left="567" w:right="342"/>
      </w:pPr>
      <w:r>
        <w:t>Emma, vol. 1 Mansfield</w:t>
      </w:r>
      <w:r>
        <w:rPr>
          <w:spacing w:val="-11"/>
        </w:rPr>
        <w:t xml:space="preserve"> </w:t>
      </w:r>
      <w:r>
        <w:t>Park,</w:t>
      </w:r>
      <w:r>
        <w:rPr>
          <w:spacing w:val="-11"/>
        </w:rPr>
        <w:t xml:space="preserve"> </w:t>
      </w:r>
      <w:r>
        <w:t>vol.</w:t>
      </w:r>
      <w:r>
        <w:rPr>
          <w:spacing w:val="-12"/>
        </w:rPr>
        <w:t xml:space="preserve"> </w:t>
      </w:r>
      <w:r>
        <w:t>2</w:t>
      </w:r>
    </w:p>
    <w:p w14:paraId="63AA1E9E" w14:textId="77777777" w:rsidR="006C3CF7" w:rsidRDefault="00000000" w:rsidP="00DE3516">
      <w:pPr>
        <w:spacing w:before="1" w:line="297" w:lineRule="auto"/>
        <w:ind w:left="567" w:right="342"/>
        <w:rPr>
          <w:b/>
          <w:sz w:val="28"/>
        </w:rPr>
      </w:pPr>
      <w:r>
        <w:rPr>
          <w:b/>
          <w:sz w:val="28"/>
        </w:rPr>
        <w:t>From</w:t>
      </w:r>
      <w:r>
        <w:rPr>
          <w:b/>
          <w:spacing w:val="-4"/>
          <w:sz w:val="28"/>
        </w:rPr>
        <w:t xml:space="preserve"> </w:t>
      </w:r>
      <w:r>
        <w:rPr>
          <w:rFonts w:ascii="Arial-BoldItalicMT"/>
          <w:b/>
          <w:i/>
          <w:sz w:val="28"/>
        </w:rPr>
        <w:t>The</w:t>
      </w:r>
      <w:r>
        <w:rPr>
          <w:rFonts w:ascii="Arial-BoldItalicMT"/>
          <w:b/>
          <w:i/>
          <w:spacing w:val="-3"/>
          <w:sz w:val="28"/>
        </w:rPr>
        <w:t xml:space="preserve"> </w:t>
      </w:r>
      <w:r>
        <w:rPr>
          <w:rFonts w:ascii="Arial-BoldItalicMT"/>
          <w:b/>
          <w:i/>
          <w:sz w:val="28"/>
        </w:rPr>
        <w:t>Novels</w:t>
      </w:r>
      <w:r>
        <w:rPr>
          <w:rFonts w:ascii="Arial-BoldItalicMT"/>
          <w:b/>
          <w:i/>
          <w:spacing w:val="-4"/>
          <w:sz w:val="28"/>
        </w:rPr>
        <w:t xml:space="preserve"> </w:t>
      </w:r>
      <w:r>
        <w:rPr>
          <w:rFonts w:ascii="Arial-BoldItalicMT"/>
          <w:b/>
          <w:i/>
          <w:sz w:val="28"/>
        </w:rPr>
        <w:t>of</w:t>
      </w:r>
      <w:r>
        <w:rPr>
          <w:rFonts w:ascii="Arial-BoldItalicMT"/>
          <w:b/>
          <w:i/>
          <w:spacing w:val="-3"/>
          <w:sz w:val="28"/>
        </w:rPr>
        <w:t xml:space="preserve"> </w:t>
      </w:r>
      <w:r>
        <w:rPr>
          <w:rFonts w:ascii="Arial-BoldItalicMT"/>
          <w:b/>
          <w:i/>
          <w:sz w:val="28"/>
        </w:rPr>
        <w:t>Jane</w:t>
      </w:r>
      <w:r>
        <w:rPr>
          <w:rFonts w:ascii="Arial-BoldItalicMT"/>
          <w:b/>
          <w:i/>
          <w:spacing w:val="-14"/>
          <w:sz w:val="28"/>
        </w:rPr>
        <w:t xml:space="preserve"> </w:t>
      </w:r>
      <w:r>
        <w:rPr>
          <w:rFonts w:ascii="Arial-BoldItalicMT"/>
          <w:b/>
          <w:i/>
          <w:sz w:val="28"/>
        </w:rPr>
        <w:t>Austen,</w:t>
      </w:r>
      <w:r>
        <w:rPr>
          <w:rFonts w:ascii="Arial-BoldItalicMT"/>
          <w:b/>
          <w:i/>
          <w:spacing w:val="-3"/>
          <w:sz w:val="28"/>
        </w:rPr>
        <w:t xml:space="preserve"> </w:t>
      </w:r>
      <w:r>
        <w:rPr>
          <w:b/>
          <w:sz w:val="28"/>
        </w:rPr>
        <w:t>edited</w:t>
      </w:r>
      <w:r>
        <w:rPr>
          <w:b/>
          <w:spacing w:val="-4"/>
          <w:sz w:val="28"/>
        </w:rPr>
        <w:t xml:space="preserve"> </w:t>
      </w:r>
      <w:r>
        <w:rPr>
          <w:b/>
          <w:sz w:val="28"/>
        </w:rPr>
        <w:t>by</w:t>
      </w:r>
      <w:r>
        <w:rPr>
          <w:b/>
          <w:spacing w:val="-3"/>
          <w:sz w:val="28"/>
        </w:rPr>
        <w:t xml:space="preserve"> </w:t>
      </w:r>
      <w:r>
        <w:rPr>
          <w:b/>
          <w:sz w:val="28"/>
        </w:rPr>
        <w:t>Reginald</w:t>
      </w:r>
      <w:r>
        <w:rPr>
          <w:b/>
          <w:spacing w:val="-4"/>
          <w:sz w:val="28"/>
        </w:rPr>
        <w:t xml:space="preserve"> </w:t>
      </w:r>
      <w:r>
        <w:rPr>
          <w:b/>
          <w:sz w:val="28"/>
        </w:rPr>
        <w:t>Brimley</w:t>
      </w:r>
      <w:r>
        <w:rPr>
          <w:b/>
          <w:spacing w:val="-4"/>
          <w:sz w:val="28"/>
        </w:rPr>
        <w:t xml:space="preserve"> </w:t>
      </w:r>
      <w:r>
        <w:rPr>
          <w:b/>
          <w:sz w:val="28"/>
        </w:rPr>
        <w:t>Johnson, with coloured illustrations by C.E. and H.M. Brock</w:t>
      </w:r>
    </w:p>
    <w:p w14:paraId="10657509" w14:textId="77777777" w:rsidR="006C3CF7" w:rsidRDefault="00000000" w:rsidP="00DE3516">
      <w:pPr>
        <w:spacing w:line="244" w:lineRule="exact"/>
        <w:ind w:left="567" w:right="342"/>
        <w:rPr>
          <w:rFonts w:ascii="Arial Light"/>
          <w:sz w:val="24"/>
        </w:rPr>
      </w:pPr>
      <w:r>
        <w:rPr>
          <w:rFonts w:ascii="Arial Light"/>
          <w:color w:val="12100B"/>
          <w:sz w:val="24"/>
        </w:rPr>
        <w:t xml:space="preserve">London, J.M. Dent, </w:t>
      </w:r>
      <w:r>
        <w:rPr>
          <w:rFonts w:ascii="Arial Light"/>
          <w:color w:val="12100B"/>
          <w:spacing w:val="-4"/>
          <w:sz w:val="24"/>
        </w:rPr>
        <w:t>1897</w:t>
      </w:r>
    </w:p>
    <w:p w14:paraId="1F478162" w14:textId="77777777" w:rsidR="006C3CF7" w:rsidRDefault="00000000" w:rsidP="00DE3516">
      <w:pPr>
        <w:spacing w:before="49"/>
        <w:ind w:left="567" w:right="342"/>
        <w:rPr>
          <w:rFonts w:ascii="Arial Light"/>
          <w:sz w:val="24"/>
        </w:rPr>
      </w:pPr>
      <w:r>
        <w:rPr>
          <w:rFonts w:ascii="Arial Light"/>
          <w:color w:val="12100B"/>
          <w:sz w:val="24"/>
        </w:rPr>
        <w:t xml:space="preserve">Rare Books </w:t>
      </w:r>
      <w:r>
        <w:rPr>
          <w:rFonts w:ascii="Arial Light"/>
          <w:color w:val="12100B"/>
          <w:spacing w:val="-2"/>
          <w:sz w:val="24"/>
        </w:rPr>
        <w:t>Collection</w:t>
      </w:r>
    </w:p>
    <w:p w14:paraId="153B5F66" w14:textId="77777777" w:rsidR="006C3CF7" w:rsidRDefault="006C3CF7" w:rsidP="00DE3516">
      <w:pPr>
        <w:ind w:left="567" w:right="342"/>
        <w:rPr>
          <w:rFonts w:ascii="Arial Light"/>
          <w:sz w:val="24"/>
        </w:rPr>
        <w:sectPr w:rsidR="006C3CF7" w:rsidSect="00DE3516">
          <w:pgSz w:w="11901" w:h="16840"/>
          <w:pgMar w:top="1361" w:right="601" w:bottom="816" w:left="618" w:header="720" w:footer="720" w:gutter="0"/>
          <w:cols w:space="720"/>
        </w:sectPr>
      </w:pPr>
    </w:p>
    <w:p w14:paraId="21C79AE2" w14:textId="77777777" w:rsidR="006C3CF7" w:rsidRDefault="00000000" w:rsidP="00DE3516">
      <w:pPr>
        <w:pStyle w:val="Heading6"/>
        <w:ind w:left="567" w:right="342"/>
      </w:pPr>
      <w:r>
        <w:lastRenderedPageBreak/>
        <w:t>Jane</w:t>
      </w:r>
      <w:r>
        <w:rPr>
          <w:spacing w:val="-15"/>
        </w:rPr>
        <w:t xml:space="preserve"> </w:t>
      </w:r>
      <w:r>
        <w:rPr>
          <w:spacing w:val="-2"/>
        </w:rPr>
        <w:t>AUSTEN</w:t>
      </w:r>
    </w:p>
    <w:p w14:paraId="018D86E1" w14:textId="77777777" w:rsidR="006C3CF7" w:rsidRDefault="00000000" w:rsidP="00DE3516">
      <w:pPr>
        <w:spacing w:before="92"/>
        <w:ind w:left="567" w:right="342"/>
        <w:rPr>
          <w:sz w:val="26"/>
        </w:rPr>
      </w:pPr>
      <w:r>
        <w:rPr>
          <w:spacing w:val="-2"/>
          <w:sz w:val="26"/>
        </w:rPr>
        <w:t>(1775–1817)</w:t>
      </w:r>
    </w:p>
    <w:p w14:paraId="2D7C10C0" w14:textId="77777777" w:rsidR="006C3CF7" w:rsidRDefault="006C3CF7" w:rsidP="00DE3516">
      <w:pPr>
        <w:pStyle w:val="BodyText"/>
        <w:ind w:left="567" w:right="342"/>
        <w:rPr>
          <w:sz w:val="31"/>
        </w:rPr>
      </w:pPr>
    </w:p>
    <w:p w14:paraId="0B9B5345" w14:textId="77777777" w:rsidR="006C3CF7" w:rsidRDefault="00000000" w:rsidP="00DE3516">
      <w:pPr>
        <w:pStyle w:val="Heading8"/>
        <w:spacing w:line="508" w:lineRule="auto"/>
        <w:ind w:left="567" w:right="342"/>
      </w:pPr>
      <w:r>
        <w:t>Endpapers</w:t>
      </w:r>
      <w:r>
        <w:rPr>
          <w:spacing w:val="-8"/>
        </w:rPr>
        <w:t xml:space="preserve"> </w:t>
      </w:r>
      <w:r>
        <w:t>of</w:t>
      </w:r>
      <w:r>
        <w:rPr>
          <w:spacing w:val="-8"/>
        </w:rPr>
        <w:t xml:space="preserve"> </w:t>
      </w:r>
      <w:r>
        <w:t>Emma,</w:t>
      </w:r>
      <w:r>
        <w:rPr>
          <w:spacing w:val="-8"/>
        </w:rPr>
        <w:t xml:space="preserve"> </w:t>
      </w:r>
      <w:r>
        <w:t>vol.</w:t>
      </w:r>
      <w:r>
        <w:rPr>
          <w:spacing w:val="-9"/>
        </w:rPr>
        <w:t xml:space="preserve"> </w:t>
      </w:r>
      <w:r>
        <w:t xml:space="preserve">2 </w:t>
      </w:r>
      <w:r>
        <w:rPr>
          <w:spacing w:val="-2"/>
        </w:rPr>
        <w:t>Persuasion</w:t>
      </w:r>
    </w:p>
    <w:p w14:paraId="60D641EA" w14:textId="77777777" w:rsidR="006C3CF7" w:rsidRDefault="00000000" w:rsidP="00DE3516">
      <w:pPr>
        <w:spacing w:before="1" w:line="297" w:lineRule="auto"/>
        <w:ind w:left="567" w:right="342"/>
        <w:rPr>
          <w:b/>
          <w:sz w:val="28"/>
        </w:rPr>
      </w:pPr>
      <w:r>
        <w:rPr>
          <w:b/>
          <w:sz w:val="28"/>
        </w:rPr>
        <w:t>From</w:t>
      </w:r>
      <w:r>
        <w:rPr>
          <w:b/>
          <w:spacing w:val="-4"/>
          <w:sz w:val="28"/>
        </w:rPr>
        <w:t xml:space="preserve"> </w:t>
      </w:r>
      <w:r>
        <w:rPr>
          <w:rFonts w:ascii="Arial-BoldItalicMT"/>
          <w:b/>
          <w:i/>
          <w:sz w:val="28"/>
        </w:rPr>
        <w:t>The</w:t>
      </w:r>
      <w:r>
        <w:rPr>
          <w:rFonts w:ascii="Arial-BoldItalicMT"/>
          <w:b/>
          <w:i/>
          <w:spacing w:val="-3"/>
          <w:sz w:val="28"/>
        </w:rPr>
        <w:t xml:space="preserve"> </w:t>
      </w:r>
      <w:r>
        <w:rPr>
          <w:rFonts w:ascii="Arial-BoldItalicMT"/>
          <w:b/>
          <w:i/>
          <w:sz w:val="28"/>
        </w:rPr>
        <w:t>Novels</w:t>
      </w:r>
      <w:r>
        <w:rPr>
          <w:rFonts w:ascii="Arial-BoldItalicMT"/>
          <w:b/>
          <w:i/>
          <w:spacing w:val="-4"/>
          <w:sz w:val="28"/>
        </w:rPr>
        <w:t xml:space="preserve"> </w:t>
      </w:r>
      <w:r>
        <w:rPr>
          <w:rFonts w:ascii="Arial-BoldItalicMT"/>
          <w:b/>
          <w:i/>
          <w:sz w:val="28"/>
        </w:rPr>
        <w:t>of</w:t>
      </w:r>
      <w:r>
        <w:rPr>
          <w:rFonts w:ascii="Arial-BoldItalicMT"/>
          <w:b/>
          <w:i/>
          <w:spacing w:val="-3"/>
          <w:sz w:val="28"/>
        </w:rPr>
        <w:t xml:space="preserve"> </w:t>
      </w:r>
      <w:r>
        <w:rPr>
          <w:rFonts w:ascii="Arial-BoldItalicMT"/>
          <w:b/>
          <w:i/>
          <w:sz w:val="28"/>
        </w:rPr>
        <w:t>Jane</w:t>
      </w:r>
      <w:r>
        <w:rPr>
          <w:rFonts w:ascii="Arial-BoldItalicMT"/>
          <w:b/>
          <w:i/>
          <w:spacing w:val="-14"/>
          <w:sz w:val="28"/>
        </w:rPr>
        <w:t xml:space="preserve"> </w:t>
      </w:r>
      <w:r>
        <w:rPr>
          <w:rFonts w:ascii="Arial-BoldItalicMT"/>
          <w:b/>
          <w:i/>
          <w:sz w:val="28"/>
        </w:rPr>
        <w:t>Austen,</w:t>
      </w:r>
      <w:r>
        <w:rPr>
          <w:rFonts w:ascii="Arial-BoldItalicMT"/>
          <w:b/>
          <w:i/>
          <w:spacing w:val="-3"/>
          <w:sz w:val="28"/>
        </w:rPr>
        <w:t xml:space="preserve"> </w:t>
      </w:r>
      <w:r>
        <w:rPr>
          <w:b/>
          <w:sz w:val="28"/>
        </w:rPr>
        <w:t>edited</w:t>
      </w:r>
      <w:r>
        <w:rPr>
          <w:b/>
          <w:spacing w:val="-4"/>
          <w:sz w:val="28"/>
        </w:rPr>
        <w:t xml:space="preserve"> </w:t>
      </w:r>
      <w:r>
        <w:rPr>
          <w:b/>
          <w:sz w:val="28"/>
        </w:rPr>
        <w:t>by</w:t>
      </w:r>
      <w:r>
        <w:rPr>
          <w:b/>
          <w:spacing w:val="-3"/>
          <w:sz w:val="28"/>
        </w:rPr>
        <w:t xml:space="preserve"> </w:t>
      </w:r>
      <w:r>
        <w:rPr>
          <w:b/>
          <w:sz w:val="28"/>
        </w:rPr>
        <w:t>Reginald</w:t>
      </w:r>
      <w:r>
        <w:rPr>
          <w:b/>
          <w:spacing w:val="-4"/>
          <w:sz w:val="28"/>
        </w:rPr>
        <w:t xml:space="preserve"> </w:t>
      </w:r>
      <w:r>
        <w:rPr>
          <w:b/>
          <w:sz w:val="28"/>
        </w:rPr>
        <w:t>Brimley</w:t>
      </w:r>
      <w:r>
        <w:rPr>
          <w:b/>
          <w:spacing w:val="-4"/>
          <w:sz w:val="28"/>
        </w:rPr>
        <w:t xml:space="preserve"> </w:t>
      </w:r>
      <w:r>
        <w:rPr>
          <w:b/>
          <w:sz w:val="28"/>
        </w:rPr>
        <w:t>Johnson, with coloured illustrations by C.E. and H.M. Brock</w:t>
      </w:r>
    </w:p>
    <w:p w14:paraId="16AB86EA" w14:textId="77777777" w:rsidR="006C3CF7" w:rsidRDefault="00000000" w:rsidP="00DE3516">
      <w:pPr>
        <w:spacing w:line="244" w:lineRule="exact"/>
        <w:ind w:left="567" w:right="342"/>
        <w:rPr>
          <w:rFonts w:ascii="Arial Light"/>
          <w:sz w:val="24"/>
        </w:rPr>
      </w:pPr>
      <w:r>
        <w:rPr>
          <w:rFonts w:ascii="Arial Light"/>
          <w:color w:val="12100B"/>
          <w:sz w:val="24"/>
        </w:rPr>
        <w:t xml:space="preserve">London, J.M. Dent, </w:t>
      </w:r>
      <w:r>
        <w:rPr>
          <w:rFonts w:ascii="Arial Light"/>
          <w:color w:val="12100B"/>
          <w:spacing w:val="-4"/>
          <w:sz w:val="24"/>
        </w:rPr>
        <w:t>1897</w:t>
      </w:r>
    </w:p>
    <w:p w14:paraId="4D637328" w14:textId="77777777" w:rsidR="006C3CF7" w:rsidRDefault="00000000" w:rsidP="00DE3516">
      <w:pPr>
        <w:spacing w:before="49"/>
        <w:ind w:left="567" w:right="342"/>
        <w:rPr>
          <w:rFonts w:ascii="Arial Light"/>
          <w:sz w:val="24"/>
        </w:rPr>
      </w:pPr>
      <w:r>
        <w:rPr>
          <w:rFonts w:ascii="Arial Light"/>
          <w:color w:val="12100B"/>
          <w:sz w:val="24"/>
        </w:rPr>
        <w:t xml:space="preserve">Rare Books </w:t>
      </w:r>
      <w:r>
        <w:rPr>
          <w:rFonts w:ascii="Arial Light"/>
          <w:color w:val="12100B"/>
          <w:spacing w:val="-2"/>
          <w:sz w:val="24"/>
        </w:rPr>
        <w:t>Collection</w:t>
      </w:r>
    </w:p>
    <w:p w14:paraId="7B45AF8D" w14:textId="77777777" w:rsidR="006C3CF7" w:rsidRDefault="006C3CF7" w:rsidP="00DE3516">
      <w:pPr>
        <w:ind w:left="567" w:right="342"/>
        <w:rPr>
          <w:rFonts w:ascii="Arial Light"/>
          <w:sz w:val="24"/>
        </w:rPr>
        <w:sectPr w:rsidR="006C3CF7" w:rsidSect="00DE3516">
          <w:pgSz w:w="11901" w:h="16840"/>
          <w:pgMar w:top="1361" w:right="601" w:bottom="816" w:left="618" w:header="720" w:footer="720" w:gutter="0"/>
          <w:cols w:space="720"/>
        </w:sectPr>
      </w:pPr>
    </w:p>
    <w:p w14:paraId="3B6CB540" w14:textId="77777777" w:rsidR="006C3CF7" w:rsidRDefault="00000000" w:rsidP="00DE3516">
      <w:pPr>
        <w:spacing w:before="63"/>
        <w:ind w:left="567" w:right="342"/>
        <w:rPr>
          <w:rFonts w:ascii="Arial-BoldItalicMT"/>
          <w:b/>
          <w:i/>
          <w:sz w:val="38"/>
        </w:rPr>
      </w:pPr>
      <w:r>
        <w:rPr>
          <w:b/>
          <w:sz w:val="38"/>
        </w:rPr>
        <w:lastRenderedPageBreak/>
        <w:t>James</w:t>
      </w:r>
      <w:r>
        <w:rPr>
          <w:b/>
          <w:spacing w:val="-21"/>
          <w:sz w:val="38"/>
        </w:rPr>
        <w:t xml:space="preserve"> </w:t>
      </w:r>
      <w:r>
        <w:rPr>
          <w:b/>
          <w:sz w:val="38"/>
        </w:rPr>
        <w:t>ANDREWS,</w:t>
      </w:r>
      <w:r>
        <w:rPr>
          <w:b/>
          <w:spacing w:val="-4"/>
          <w:sz w:val="38"/>
        </w:rPr>
        <w:t xml:space="preserve"> </w:t>
      </w:r>
      <w:r>
        <w:rPr>
          <w:rFonts w:ascii="Arial-BoldItalicMT"/>
          <w:b/>
          <w:i/>
          <w:spacing w:val="-2"/>
          <w:sz w:val="38"/>
        </w:rPr>
        <w:t>artist</w:t>
      </w:r>
    </w:p>
    <w:p w14:paraId="547229FF" w14:textId="77777777" w:rsidR="006C3CF7" w:rsidRDefault="00000000" w:rsidP="00DE3516">
      <w:pPr>
        <w:spacing w:before="39"/>
        <w:ind w:left="567" w:right="342"/>
        <w:rPr>
          <w:sz w:val="32"/>
        </w:rPr>
      </w:pPr>
      <w:r>
        <w:rPr>
          <w:spacing w:val="-2"/>
          <w:sz w:val="32"/>
        </w:rPr>
        <w:t>(1801–1876)</w:t>
      </w:r>
    </w:p>
    <w:p w14:paraId="3AC1FBFF" w14:textId="77777777" w:rsidR="006C3CF7" w:rsidRDefault="006C3CF7" w:rsidP="00DE3516">
      <w:pPr>
        <w:pStyle w:val="BodyText"/>
        <w:spacing w:before="3"/>
        <w:ind w:left="567" w:right="342"/>
        <w:rPr>
          <w:sz w:val="31"/>
        </w:rPr>
      </w:pPr>
    </w:p>
    <w:p w14:paraId="3EED2FBE" w14:textId="77777777" w:rsidR="006C3CF7" w:rsidRDefault="00000000" w:rsidP="00DE3516">
      <w:pPr>
        <w:ind w:left="567" w:right="342"/>
        <w:rPr>
          <w:rFonts w:ascii="Arial-BoldItalicMT"/>
          <w:b/>
          <w:i/>
          <w:sz w:val="38"/>
        </w:rPr>
      </w:pPr>
      <w:r>
        <w:rPr>
          <w:b/>
          <w:sz w:val="38"/>
        </w:rPr>
        <w:t>William</w:t>
      </w:r>
      <w:r>
        <w:rPr>
          <w:b/>
          <w:spacing w:val="-3"/>
          <w:sz w:val="38"/>
        </w:rPr>
        <w:t xml:space="preserve"> </w:t>
      </w:r>
      <w:r>
        <w:rPr>
          <w:b/>
          <w:sz w:val="38"/>
        </w:rPr>
        <w:t>Home</w:t>
      </w:r>
      <w:r>
        <w:rPr>
          <w:b/>
          <w:spacing w:val="-3"/>
          <w:sz w:val="38"/>
        </w:rPr>
        <w:t xml:space="preserve"> </w:t>
      </w:r>
      <w:r>
        <w:rPr>
          <w:b/>
          <w:sz w:val="38"/>
        </w:rPr>
        <w:t>LIZARS,</w:t>
      </w:r>
      <w:r>
        <w:rPr>
          <w:b/>
          <w:spacing w:val="-4"/>
          <w:sz w:val="38"/>
        </w:rPr>
        <w:t xml:space="preserve"> </w:t>
      </w:r>
      <w:r>
        <w:rPr>
          <w:rFonts w:ascii="Arial-BoldItalicMT"/>
          <w:b/>
          <w:i/>
          <w:spacing w:val="-2"/>
          <w:sz w:val="38"/>
        </w:rPr>
        <w:t>engraver</w:t>
      </w:r>
    </w:p>
    <w:p w14:paraId="2C4D5827" w14:textId="77777777" w:rsidR="006C3CF7" w:rsidRDefault="00000000" w:rsidP="00DE3516">
      <w:pPr>
        <w:spacing w:before="39"/>
        <w:ind w:left="567" w:right="342"/>
        <w:rPr>
          <w:sz w:val="32"/>
        </w:rPr>
      </w:pPr>
      <w:r>
        <w:rPr>
          <w:spacing w:val="-2"/>
          <w:sz w:val="32"/>
        </w:rPr>
        <w:t>(1788–1859)</w:t>
      </w:r>
    </w:p>
    <w:p w14:paraId="2E3B98A0" w14:textId="77777777" w:rsidR="006C3CF7" w:rsidRDefault="006C3CF7" w:rsidP="00DE3516">
      <w:pPr>
        <w:pStyle w:val="BodyText"/>
        <w:ind w:left="567" w:right="342"/>
        <w:rPr>
          <w:sz w:val="32"/>
        </w:rPr>
      </w:pPr>
    </w:p>
    <w:p w14:paraId="3F5AFE67" w14:textId="77777777" w:rsidR="006C3CF7" w:rsidRDefault="00000000" w:rsidP="00DE3516">
      <w:pPr>
        <w:pStyle w:val="Heading5"/>
        <w:ind w:left="567" w:right="342"/>
      </w:pPr>
      <w:r>
        <w:t>Portrait</w:t>
      </w:r>
      <w:r>
        <w:rPr>
          <w:spacing w:val="-4"/>
        </w:rPr>
        <w:t xml:space="preserve"> </w:t>
      </w:r>
      <w:r>
        <w:t>of</w:t>
      </w:r>
      <w:r>
        <w:rPr>
          <w:spacing w:val="-1"/>
        </w:rPr>
        <w:t xml:space="preserve"> </w:t>
      </w:r>
      <w:r>
        <w:t>Jane</w:t>
      </w:r>
      <w:r>
        <w:rPr>
          <w:spacing w:val="-13"/>
        </w:rPr>
        <w:t xml:space="preserve"> </w:t>
      </w:r>
      <w:r>
        <w:rPr>
          <w:spacing w:val="-2"/>
        </w:rPr>
        <w:t>Austen</w:t>
      </w:r>
    </w:p>
    <w:p w14:paraId="20DE8BD0" w14:textId="77777777" w:rsidR="006C3CF7" w:rsidRDefault="00000000" w:rsidP="00DE3516">
      <w:pPr>
        <w:pStyle w:val="BodyText"/>
        <w:spacing w:before="41" w:line="273" w:lineRule="auto"/>
        <w:ind w:left="567" w:right="342"/>
        <w:rPr>
          <w:rFonts w:ascii="Arial Light"/>
        </w:rPr>
      </w:pPr>
      <w:r>
        <w:rPr>
          <w:rFonts w:ascii="Arial Light"/>
        </w:rPr>
        <w:t>Exhibition</w:t>
      </w:r>
      <w:r>
        <w:rPr>
          <w:rFonts w:ascii="Arial Light"/>
          <w:spacing w:val="-3"/>
        </w:rPr>
        <w:t xml:space="preserve"> </w:t>
      </w:r>
      <w:r>
        <w:rPr>
          <w:rFonts w:ascii="Arial Light"/>
        </w:rPr>
        <w:t>print</w:t>
      </w:r>
      <w:r>
        <w:rPr>
          <w:rFonts w:ascii="Arial Light"/>
          <w:spacing w:val="-3"/>
        </w:rPr>
        <w:t xml:space="preserve"> </w:t>
      </w:r>
      <w:r>
        <w:rPr>
          <w:rFonts w:ascii="Arial Light"/>
        </w:rPr>
        <w:t>from</w:t>
      </w:r>
      <w:r>
        <w:rPr>
          <w:rFonts w:ascii="Arial Light"/>
          <w:spacing w:val="-3"/>
        </w:rPr>
        <w:t xml:space="preserve"> </w:t>
      </w:r>
      <w:r>
        <w:rPr>
          <w:rFonts w:ascii="Arial Light"/>
        </w:rPr>
        <w:t>James</w:t>
      </w:r>
      <w:r>
        <w:rPr>
          <w:rFonts w:ascii="Arial Light"/>
          <w:spacing w:val="-3"/>
        </w:rPr>
        <w:t xml:space="preserve"> </w:t>
      </w:r>
      <w:r>
        <w:rPr>
          <w:rFonts w:ascii="Arial Light"/>
        </w:rPr>
        <w:t>Edward</w:t>
      </w:r>
      <w:r>
        <w:rPr>
          <w:rFonts w:ascii="Arial Light"/>
          <w:spacing w:val="-3"/>
        </w:rPr>
        <w:t xml:space="preserve"> </w:t>
      </w:r>
      <w:r>
        <w:rPr>
          <w:rFonts w:ascii="Arial Light"/>
        </w:rPr>
        <w:t>Austen-Leigh,</w:t>
      </w:r>
      <w:r>
        <w:rPr>
          <w:rFonts w:ascii="Arial Light"/>
          <w:spacing w:val="-3"/>
        </w:rPr>
        <w:t xml:space="preserve"> </w:t>
      </w:r>
      <w:r>
        <w:rPr>
          <w:rFonts w:ascii="Arial Light"/>
        </w:rPr>
        <w:t>A</w:t>
      </w:r>
      <w:r>
        <w:rPr>
          <w:rFonts w:ascii="Arial Light"/>
          <w:spacing w:val="-3"/>
        </w:rPr>
        <w:t xml:space="preserve"> </w:t>
      </w:r>
      <w:r>
        <w:rPr>
          <w:rFonts w:ascii="Arial Light"/>
        </w:rPr>
        <w:t>Memoir</w:t>
      </w:r>
      <w:r>
        <w:rPr>
          <w:rFonts w:ascii="Arial Light"/>
          <w:spacing w:val="-3"/>
        </w:rPr>
        <w:t xml:space="preserve"> </w:t>
      </w:r>
      <w:r>
        <w:rPr>
          <w:rFonts w:ascii="Arial Light"/>
        </w:rPr>
        <w:t>of</w:t>
      </w:r>
      <w:r>
        <w:rPr>
          <w:rFonts w:ascii="Arial Light"/>
          <w:spacing w:val="-3"/>
        </w:rPr>
        <w:t xml:space="preserve"> </w:t>
      </w:r>
      <w:r>
        <w:rPr>
          <w:rFonts w:ascii="Arial Light"/>
        </w:rPr>
        <w:t>Jane</w:t>
      </w:r>
      <w:r>
        <w:rPr>
          <w:rFonts w:ascii="Arial Light"/>
          <w:spacing w:val="-3"/>
        </w:rPr>
        <w:t xml:space="preserve"> </w:t>
      </w:r>
      <w:r>
        <w:rPr>
          <w:rFonts w:ascii="Arial Light"/>
        </w:rPr>
        <w:t>Austen,</w:t>
      </w:r>
      <w:r>
        <w:rPr>
          <w:rFonts w:ascii="Arial Light"/>
          <w:spacing w:val="-3"/>
        </w:rPr>
        <w:t xml:space="preserve"> </w:t>
      </w:r>
      <w:r>
        <w:rPr>
          <w:rFonts w:ascii="Arial Light"/>
        </w:rPr>
        <w:t>by Her Nephew, London, Richard Bentley, 1870</w:t>
      </w:r>
    </w:p>
    <w:p w14:paraId="14A66E9A" w14:textId="77777777" w:rsidR="006C3CF7" w:rsidRDefault="00000000" w:rsidP="00DE3516">
      <w:pPr>
        <w:pStyle w:val="BodyText"/>
        <w:spacing w:before="0" w:line="315" w:lineRule="exact"/>
        <w:ind w:left="567" w:right="342"/>
        <w:rPr>
          <w:rFonts w:ascii="Arial Light"/>
        </w:rPr>
      </w:pPr>
      <w:r>
        <w:rPr>
          <w:rFonts w:ascii="Arial Light"/>
        </w:rPr>
        <w:t xml:space="preserve">RARES 928.23 </w:t>
      </w:r>
      <w:r>
        <w:rPr>
          <w:rFonts w:ascii="Arial Light"/>
          <w:spacing w:val="-4"/>
        </w:rPr>
        <w:t>AU7L</w:t>
      </w:r>
    </w:p>
    <w:p w14:paraId="4FEDBAB9" w14:textId="77777777" w:rsidR="006C3CF7" w:rsidRDefault="006C3CF7" w:rsidP="00DE3516">
      <w:pPr>
        <w:pStyle w:val="BodyText"/>
        <w:spacing w:before="8"/>
        <w:ind w:left="567" w:right="342"/>
        <w:rPr>
          <w:rFonts w:ascii="Arial Light"/>
          <w:sz w:val="38"/>
        </w:rPr>
      </w:pPr>
    </w:p>
    <w:p w14:paraId="6E212E8F" w14:textId="77777777" w:rsidR="006C3CF7" w:rsidRDefault="00000000" w:rsidP="00DE3516">
      <w:pPr>
        <w:spacing w:line="319" w:lineRule="auto"/>
        <w:ind w:left="567" w:right="342"/>
        <w:rPr>
          <w:sz w:val="34"/>
        </w:rPr>
      </w:pPr>
      <w:r>
        <w:rPr>
          <w:sz w:val="34"/>
        </w:rPr>
        <w:t>The</w:t>
      </w:r>
      <w:r>
        <w:rPr>
          <w:spacing w:val="-4"/>
          <w:sz w:val="34"/>
        </w:rPr>
        <w:t xml:space="preserve"> </w:t>
      </w:r>
      <w:r>
        <w:rPr>
          <w:sz w:val="34"/>
        </w:rPr>
        <w:t>only</w:t>
      </w:r>
      <w:r>
        <w:rPr>
          <w:spacing w:val="-5"/>
          <w:sz w:val="34"/>
        </w:rPr>
        <w:t xml:space="preserve"> </w:t>
      </w:r>
      <w:r>
        <w:rPr>
          <w:sz w:val="34"/>
        </w:rPr>
        <w:t>authenticated</w:t>
      </w:r>
      <w:r>
        <w:rPr>
          <w:spacing w:val="-5"/>
          <w:sz w:val="34"/>
        </w:rPr>
        <w:t xml:space="preserve"> </w:t>
      </w:r>
      <w:r>
        <w:rPr>
          <w:sz w:val="34"/>
        </w:rPr>
        <w:t>portrait</w:t>
      </w:r>
      <w:r>
        <w:rPr>
          <w:spacing w:val="-5"/>
          <w:sz w:val="34"/>
        </w:rPr>
        <w:t xml:space="preserve"> </w:t>
      </w:r>
      <w:r>
        <w:rPr>
          <w:sz w:val="34"/>
        </w:rPr>
        <w:t>of</w:t>
      </w:r>
      <w:r>
        <w:rPr>
          <w:spacing w:val="-5"/>
          <w:sz w:val="34"/>
        </w:rPr>
        <w:t xml:space="preserve"> </w:t>
      </w:r>
      <w:r>
        <w:rPr>
          <w:sz w:val="34"/>
        </w:rPr>
        <w:t>Jane</w:t>
      </w:r>
      <w:r>
        <w:rPr>
          <w:spacing w:val="-22"/>
          <w:sz w:val="34"/>
        </w:rPr>
        <w:t xml:space="preserve"> </w:t>
      </w:r>
      <w:r>
        <w:rPr>
          <w:sz w:val="34"/>
        </w:rPr>
        <w:t>Austen</w:t>
      </w:r>
      <w:r>
        <w:rPr>
          <w:spacing w:val="-4"/>
          <w:sz w:val="34"/>
        </w:rPr>
        <w:t xml:space="preserve"> </w:t>
      </w:r>
      <w:r>
        <w:rPr>
          <w:sz w:val="34"/>
        </w:rPr>
        <w:t>is</w:t>
      </w:r>
      <w:r>
        <w:rPr>
          <w:spacing w:val="-5"/>
          <w:sz w:val="34"/>
        </w:rPr>
        <w:t xml:space="preserve"> </w:t>
      </w:r>
      <w:r>
        <w:rPr>
          <w:sz w:val="34"/>
        </w:rPr>
        <w:t>a</w:t>
      </w:r>
      <w:r>
        <w:rPr>
          <w:spacing w:val="-5"/>
          <w:sz w:val="34"/>
        </w:rPr>
        <w:t xml:space="preserve"> </w:t>
      </w:r>
      <w:r>
        <w:rPr>
          <w:sz w:val="34"/>
        </w:rPr>
        <w:t>watercolour- and-pencil sketch by her sister, Cassandra, painted in 1810.</w:t>
      </w:r>
    </w:p>
    <w:p w14:paraId="0A041E9C" w14:textId="77777777" w:rsidR="006C3CF7" w:rsidRDefault="00000000" w:rsidP="00DE3516">
      <w:pPr>
        <w:spacing w:line="319" w:lineRule="auto"/>
        <w:ind w:left="567" w:right="342"/>
        <w:rPr>
          <w:sz w:val="34"/>
        </w:rPr>
      </w:pPr>
      <w:r>
        <w:rPr>
          <w:sz w:val="34"/>
        </w:rPr>
        <w:t>Jane and Cassandra’s nephew James Edward Austen-Leigh (son of their brother James) commissioned James</w:t>
      </w:r>
      <w:r>
        <w:rPr>
          <w:spacing w:val="-4"/>
          <w:sz w:val="34"/>
        </w:rPr>
        <w:t xml:space="preserve"> </w:t>
      </w:r>
      <w:r>
        <w:rPr>
          <w:sz w:val="34"/>
        </w:rPr>
        <w:t>Andrews to paint a new portrait based on Cassandra’s original, which was then</w:t>
      </w:r>
      <w:r>
        <w:rPr>
          <w:spacing w:val="-3"/>
          <w:sz w:val="34"/>
        </w:rPr>
        <w:t xml:space="preserve"> </w:t>
      </w:r>
      <w:r>
        <w:rPr>
          <w:sz w:val="34"/>
        </w:rPr>
        <w:t>turned</w:t>
      </w:r>
      <w:r>
        <w:rPr>
          <w:spacing w:val="-3"/>
          <w:sz w:val="34"/>
        </w:rPr>
        <w:t xml:space="preserve"> </w:t>
      </w:r>
      <w:r>
        <w:rPr>
          <w:sz w:val="34"/>
        </w:rPr>
        <w:t>into</w:t>
      </w:r>
      <w:r>
        <w:rPr>
          <w:spacing w:val="-4"/>
          <w:sz w:val="34"/>
        </w:rPr>
        <w:t xml:space="preserve"> </w:t>
      </w:r>
      <w:r>
        <w:rPr>
          <w:sz w:val="34"/>
        </w:rPr>
        <w:t>an</w:t>
      </w:r>
      <w:r>
        <w:rPr>
          <w:spacing w:val="-4"/>
          <w:sz w:val="34"/>
        </w:rPr>
        <w:t xml:space="preserve"> </w:t>
      </w:r>
      <w:r>
        <w:rPr>
          <w:sz w:val="34"/>
        </w:rPr>
        <w:t>engraving</w:t>
      </w:r>
      <w:r>
        <w:rPr>
          <w:spacing w:val="-4"/>
          <w:sz w:val="34"/>
        </w:rPr>
        <w:t xml:space="preserve"> </w:t>
      </w:r>
      <w:r>
        <w:rPr>
          <w:sz w:val="34"/>
        </w:rPr>
        <w:t>by</w:t>
      </w:r>
      <w:r>
        <w:rPr>
          <w:spacing w:val="-4"/>
          <w:sz w:val="34"/>
        </w:rPr>
        <w:t xml:space="preserve"> </w:t>
      </w:r>
      <w:r>
        <w:rPr>
          <w:sz w:val="34"/>
        </w:rPr>
        <w:t>William</w:t>
      </w:r>
      <w:r>
        <w:rPr>
          <w:spacing w:val="-3"/>
          <w:sz w:val="34"/>
        </w:rPr>
        <w:t xml:space="preserve"> </w:t>
      </w:r>
      <w:r>
        <w:rPr>
          <w:sz w:val="34"/>
        </w:rPr>
        <w:t>Home</w:t>
      </w:r>
      <w:r>
        <w:rPr>
          <w:spacing w:val="-4"/>
          <w:sz w:val="34"/>
        </w:rPr>
        <w:t xml:space="preserve"> </w:t>
      </w:r>
      <w:proofErr w:type="spellStart"/>
      <w:r>
        <w:rPr>
          <w:sz w:val="34"/>
        </w:rPr>
        <w:t>Lizars</w:t>
      </w:r>
      <w:proofErr w:type="spellEnd"/>
      <w:r>
        <w:rPr>
          <w:spacing w:val="-4"/>
          <w:sz w:val="34"/>
        </w:rPr>
        <w:t xml:space="preserve"> </w:t>
      </w:r>
      <w:r>
        <w:rPr>
          <w:sz w:val="34"/>
        </w:rPr>
        <w:t>and</w:t>
      </w:r>
      <w:r>
        <w:rPr>
          <w:spacing w:val="-4"/>
          <w:sz w:val="34"/>
        </w:rPr>
        <w:t xml:space="preserve"> </w:t>
      </w:r>
      <w:r>
        <w:rPr>
          <w:sz w:val="34"/>
        </w:rPr>
        <w:t>used as the frontispiece of</w:t>
      </w:r>
      <w:r>
        <w:rPr>
          <w:spacing w:val="-3"/>
          <w:sz w:val="34"/>
        </w:rPr>
        <w:t xml:space="preserve"> </w:t>
      </w:r>
      <w:r>
        <w:rPr>
          <w:sz w:val="34"/>
        </w:rPr>
        <w:t>Austen-Leigh’s biography of Jane.</w:t>
      </w:r>
    </w:p>
    <w:p w14:paraId="5B17077C"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1D86FE75" w14:textId="77777777" w:rsidR="006C3CF7" w:rsidRDefault="00000000" w:rsidP="00DE3516">
      <w:pPr>
        <w:pStyle w:val="Heading2"/>
        <w:ind w:left="567" w:right="342"/>
      </w:pPr>
      <w:bookmarkStart w:id="11" w:name="The_Eragny_Press"/>
      <w:bookmarkEnd w:id="11"/>
      <w:r>
        <w:lastRenderedPageBreak/>
        <w:t>THE</w:t>
      </w:r>
      <w:r>
        <w:rPr>
          <w:spacing w:val="-42"/>
        </w:rPr>
        <w:t xml:space="preserve"> </w:t>
      </w:r>
      <w:r>
        <w:t>ERAGNY</w:t>
      </w:r>
      <w:r>
        <w:rPr>
          <w:spacing w:val="-42"/>
        </w:rPr>
        <w:t xml:space="preserve"> </w:t>
      </w:r>
      <w:r>
        <w:rPr>
          <w:spacing w:val="-2"/>
        </w:rPr>
        <w:t>PRESS</w:t>
      </w:r>
    </w:p>
    <w:p w14:paraId="5EDCA33F" w14:textId="77777777" w:rsidR="006C3CF7" w:rsidRDefault="00000000" w:rsidP="00DE3516">
      <w:pPr>
        <w:spacing w:before="536" w:line="300" w:lineRule="auto"/>
        <w:ind w:left="567" w:right="342"/>
        <w:rPr>
          <w:sz w:val="32"/>
        </w:rPr>
      </w:pPr>
      <w:r>
        <w:rPr>
          <w:sz w:val="32"/>
        </w:rPr>
        <w:t xml:space="preserve">Lucien Pissarro (1863–1944), son of the impressionist painter Camille Pissarro (1830–1903), moved to London and founded the </w:t>
      </w:r>
      <w:proofErr w:type="spellStart"/>
      <w:r>
        <w:rPr>
          <w:sz w:val="32"/>
        </w:rPr>
        <w:t>Eragny</w:t>
      </w:r>
      <w:proofErr w:type="spellEnd"/>
      <w:r>
        <w:rPr>
          <w:sz w:val="32"/>
        </w:rPr>
        <w:t xml:space="preserve"> Press with</w:t>
      </w:r>
      <w:r>
        <w:rPr>
          <w:spacing w:val="-5"/>
          <w:sz w:val="32"/>
        </w:rPr>
        <w:t xml:space="preserve"> </w:t>
      </w:r>
      <w:r>
        <w:rPr>
          <w:sz w:val="32"/>
        </w:rPr>
        <w:t>his</w:t>
      </w:r>
      <w:r>
        <w:rPr>
          <w:spacing w:val="-5"/>
          <w:sz w:val="32"/>
        </w:rPr>
        <w:t xml:space="preserve"> </w:t>
      </w:r>
      <w:r>
        <w:rPr>
          <w:sz w:val="32"/>
        </w:rPr>
        <w:t>wife,</w:t>
      </w:r>
      <w:r>
        <w:rPr>
          <w:spacing w:val="-5"/>
          <w:sz w:val="32"/>
        </w:rPr>
        <w:t xml:space="preserve"> </w:t>
      </w:r>
      <w:r>
        <w:rPr>
          <w:sz w:val="32"/>
        </w:rPr>
        <w:t>Esther,</w:t>
      </w:r>
      <w:r>
        <w:rPr>
          <w:spacing w:val="-4"/>
          <w:sz w:val="32"/>
        </w:rPr>
        <w:t xml:space="preserve"> </w:t>
      </w:r>
      <w:r>
        <w:rPr>
          <w:sz w:val="32"/>
        </w:rPr>
        <w:t>in</w:t>
      </w:r>
      <w:r>
        <w:rPr>
          <w:spacing w:val="-5"/>
          <w:sz w:val="32"/>
        </w:rPr>
        <w:t xml:space="preserve"> </w:t>
      </w:r>
      <w:r>
        <w:rPr>
          <w:sz w:val="32"/>
        </w:rPr>
        <w:t>1894.</w:t>
      </w:r>
      <w:r>
        <w:rPr>
          <w:spacing w:val="-10"/>
          <w:sz w:val="32"/>
        </w:rPr>
        <w:t xml:space="preserve"> </w:t>
      </w:r>
      <w:r>
        <w:rPr>
          <w:sz w:val="32"/>
        </w:rPr>
        <w:t>The</w:t>
      </w:r>
      <w:r>
        <w:rPr>
          <w:spacing w:val="-4"/>
          <w:sz w:val="32"/>
        </w:rPr>
        <w:t xml:space="preserve"> </w:t>
      </w:r>
      <w:r>
        <w:rPr>
          <w:sz w:val="32"/>
        </w:rPr>
        <w:t>press,</w:t>
      </w:r>
      <w:r>
        <w:rPr>
          <w:spacing w:val="-5"/>
          <w:sz w:val="32"/>
        </w:rPr>
        <w:t xml:space="preserve"> </w:t>
      </w:r>
      <w:r>
        <w:rPr>
          <w:sz w:val="32"/>
        </w:rPr>
        <w:t>named</w:t>
      </w:r>
      <w:r>
        <w:rPr>
          <w:spacing w:val="-5"/>
          <w:sz w:val="32"/>
        </w:rPr>
        <w:t xml:space="preserve"> </w:t>
      </w:r>
      <w:r>
        <w:rPr>
          <w:sz w:val="32"/>
        </w:rPr>
        <w:t>for</w:t>
      </w:r>
      <w:r>
        <w:rPr>
          <w:spacing w:val="-4"/>
          <w:sz w:val="32"/>
        </w:rPr>
        <w:t xml:space="preserve"> </w:t>
      </w:r>
      <w:r>
        <w:rPr>
          <w:sz w:val="32"/>
        </w:rPr>
        <w:t>the</w:t>
      </w:r>
      <w:r>
        <w:rPr>
          <w:spacing w:val="-4"/>
          <w:sz w:val="32"/>
        </w:rPr>
        <w:t xml:space="preserve"> </w:t>
      </w:r>
      <w:r>
        <w:rPr>
          <w:sz w:val="32"/>
        </w:rPr>
        <w:t>Normandy</w:t>
      </w:r>
      <w:r>
        <w:rPr>
          <w:spacing w:val="-5"/>
          <w:sz w:val="32"/>
        </w:rPr>
        <w:t xml:space="preserve"> </w:t>
      </w:r>
      <w:r>
        <w:rPr>
          <w:sz w:val="32"/>
        </w:rPr>
        <w:t>village from which the Pissarro family came, was inspired by William Morris’s Kelmscott Press and the English</w:t>
      </w:r>
      <w:r>
        <w:rPr>
          <w:spacing w:val="-3"/>
          <w:sz w:val="32"/>
        </w:rPr>
        <w:t xml:space="preserve"> </w:t>
      </w:r>
      <w:r>
        <w:rPr>
          <w:sz w:val="32"/>
        </w:rPr>
        <w:t>Arts and Crafts movement.</w:t>
      </w:r>
    </w:p>
    <w:p w14:paraId="516F926F" w14:textId="77777777" w:rsidR="006C3CF7" w:rsidRDefault="006C3CF7" w:rsidP="00DE3516">
      <w:pPr>
        <w:pStyle w:val="BodyText"/>
        <w:spacing w:before="5"/>
        <w:ind w:left="567" w:right="342"/>
        <w:rPr>
          <w:sz w:val="39"/>
        </w:rPr>
      </w:pPr>
    </w:p>
    <w:p w14:paraId="40519167" w14:textId="77777777" w:rsidR="006C3CF7" w:rsidRDefault="00000000" w:rsidP="00DE3516">
      <w:pPr>
        <w:spacing w:line="300" w:lineRule="auto"/>
        <w:ind w:left="567" w:right="342"/>
        <w:rPr>
          <w:sz w:val="32"/>
        </w:rPr>
      </w:pPr>
      <w:r>
        <w:rPr>
          <w:sz w:val="32"/>
        </w:rPr>
        <w:t>Lucien’s</w:t>
      </w:r>
      <w:r>
        <w:rPr>
          <w:spacing w:val="-5"/>
          <w:sz w:val="32"/>
        </w:rPr>
        <w:t xml:space="preserve"> </w:t>
      </w:r>
      <w:r>
        <w:rPr>
          <w:sz w:val="32"/>
        </w:rPr>
        <w:t>initial</w:t>
      </w:r>
      <w:r>
        <w:rPr>
          <w:spacing w:val="-6"/>
          <w:sz w:val="32"/>
        </w:rPr>
        <w:t xml:space="preserve"> </w:t>
      </w:r>
      <w:r>
        <w:rPr>
          <w:sz w:val="32"/>
        </w:rPr>
        <w:t>training</w:t>
      </w:r>
      <w:r>
        <w:rPr>
          <w:spacing w:val="-5"/>
          <w:sz w:val="32"/>
        </w:rPr>
        <w:t xml:space="preserve"> </w:t>
      </w:r>
      <w:r>
        <w:rPr>
          <w:sz w:val="32"/>
        </w:rPr>
        <w:t>was</w:t>
      </w:r>
      <w:r>
        <w:rPr>
          <w:spacing w:val="-6"/>
          <w:sz w:val="32"/>
        </w:rPr>
        <w:t xml:space="preserve"> </w:t>
      </w:r>
      <w:r>
        <w:rPr>
          <w:sz w:val="32"/>
        </w:rPr>
        <w:t>as</w:t>
      </w:r>
      <w:r>
        <w:rPr>
          <w:spacing w:val="-6"/>
          <w:sz w:val="32"/>
        </w:rPr>
        <w:t xml:space="preserve"> </w:t>
      </w:r>
      <w:r>
        <w:rPr>
          <w:sz w:val="32"/>
        </w:rPr>
        <w:t>a</w:t>
      </w:r>
      <w:r>
        <w:rPr>
          <w:spacing w:val="-6"/>
          <w:sz w:val="32"/>
        </w:rPr>
        <w:t xml:space="preserve"> </w:t>
      </w:r>
      <w:r>
        <w:rPr>
          <w:sz w:val="32"/>
        </w:rPr>
        <w:t>painter</w:t>
      </w:r>
      <w:r>
        <w:rPr>
          <w:spacing w:val="-6"/>
          <w:sz w:val="32"/>
        </w:rPr>
        <w:t xml:space="preserve"> </w:t>
      </w:r>
      <w:r>
        <w:rPr>
          <w:sz w:val="32"/>
        </w:rPr>
        <w:t>and</w:t>
      </w:r>
      <w:r>
        <w:rPr>
          <w:spacing w:val="-6"/>
          <w:sz w:val="32"/>
        </w:rPr>
        <w:t xml:space="preserve"> </w:t>
      </w:r>
      <w:r>
        <w:rPr>
          <w:sz w:val="32"/>
        </w:rPr>
        <w:t>engraver,</w:t>
      </w:r>
      <w:r>
        <w:rPr>
          <w:spacing w:val="-5"/>
          <w:sz w:val="32"/>
        </w:rPr>
        <w:t xml:space="preserve"> </w:t>
      </w:r>
      <w:r>
        <w:rPr>
          <w:sz w:val="32"/>
        </w:rPr>
        <w:t>and</w:t>
      </w:r>
      <w:r>
        <w:rPr>
          <w:spacing w:val="-6"/>
          <w:sz w:val="32"/>
        </w:rPr>
        <w:t xml:space="preserve"> </w:t>
      </w:r>
      <w:r>
        <w:rPr>
          <w:sz w:val="32"/>
        </w:rPr>
        <w:t>he</w:t>
      </w:r>
      <w:r>
        <w:rPr>
          <w:spacing w:val="-6"/>
          <w:sz w:val="32"/>
        </w:rPr>
        <w:t xml:space="preserve"> </w:t>
      </w:r>
      <w:r>
        <w:rPr>
          <w:sz w:val="32"/>
        </w:rPr>
        <w:t>and</w:t>
      </w:r>
      <w:r>
        <w:rPr>
          <w:spacing w:val="-6"/>
          <w:sz w:val="32"/>
        </w:rPr>
        <w:t xml:space="preserve"> </w:t>
      </w:r>
      <w:r>
        <w:rPr>
          <w:sz w:val="32"/>
        </w:rPr>
        <w:t xml:space="preserve">Esther had to teach themselves how to be printers and publishers. Lucien designed </w:t>
      </w:r>
      <w:proofErr w:type="gramStart"/>
      <w:r>
        <w:rPr>
          <w:sz w:val="32"/>
        </w:rPr>
        <w:t>the majority of</w:t>
      </w:r>
      <w:proofErr w:type="gramEnd"/>
      <w:r>
        <w:rPr>
          <w:sz w:val="32"/>
        </w:rPr>
        <w:t xml:space="preserve"> illustrations in the books, some after works by Camille, while Esther engraved many of the decorative borders and initials on wood.</w:t>
      </w:r>
    </w:p>
    <w:p w14:paraId="1443F789" w14:textId="77777777" w:rsidR="006C3CF7" w:rsidRDefault="006C3CF7" w:rsidP="00DE3516">
      <w:pPr>
        <w:pStyle w:val="BodyText"/>
        <w:spacing w:before="5"/>
        <w:ind w:left="567" w:right="342"/>
        <w:rPr>
          <w:sz w:val="39"/>
        </w:rPr>
      </w:pPr>
    </w:p>
    <w:p w14:paraId="0E7BF174" w14:textId="77777777" w:rsidR="006C3CF7" w:rsidRDefault="00000000" w:rsidP="00DE3516">
      <w:pPr>
        <w:spacing w:line="300" w:lineRule="auto"/>
        <w:ind w:left="567" w:right="342"/>
        <w:rPr>
          <w:sz w:val="32"/>
        </w:rPr>
      </w:pPr>
      <w:proofErr w:type="spellStart"/>
      <w:r>
        <w:rPr>
          <w:sz w:val="32"/>
        </w:rPr>
        <w:t>Eragny</w:t>
      </w:r>
      <w:proofErr w:type="spellEnd"/>
      <w:r>
        <w:rPr>
          <w:sz w:val="32"/>
        </w:rPr>
        <w:t xml:space="preserve"> Press books are renowned for the harmony of their typography and illustration, and the press’s use of colour wood engravings provided its books with a style distinct from other English private presses of the period. Though the venture was rarely profitable, Lucien and Esther nonetheless</w:t>
      </w:r>
      <w:r>
        <w:rPr>
          <w:spacing w:val="-5"/>
          <w:sz w:val="32"/>
        </w:rPr>
        <w:t xml:space="preserve"> </w:t>
      </w:r>
      <w:r>
        <w:rPr>
          <w:sz w:val="32"/>
        </w:rPr>
        <w:t>managed</w:t>
      </w:r>
      <w:r>
        <w:rPr>
          <w:spacing w:val="-4"/>
          <w:sz w:val="32"/>
        </w:rPr>
        <w:t xml:space="preserve"> </w:t>
      </w:r>
      <w:r>
        <w:rPr>
          <w:sz w:val="32"/>
        </w:rPr>
        <w:t>to</w:t>
      </w:r>
      <w:r>
        <w:rPr>
          <w:spacing w:val="-4"/>
          <w:sz w:val="32"/>
        </w:rPr>
        <w:t xml:space="preserve"> </w:t>
      </w:r>
      <w:r>
        <w:rPr>
          <w:sz w:val="32"/>
        </w:rPr>
        <w:t>publish</w:t>
      </w:r>
      <w:r>
        <w:rPr>
          <w:spacing w:val="-5"/>
          <w:sz w:val="32"/>
        </w:rPr>
        <w:t xml:space="preserve"> </w:t>
      </w:r>
      <w:r>
        <w:rPr>
          <w:sz w:val="32"/>
        </w:rPr>
        <w:t>32</w:t>
      </w:r>
      <w:r>
        <w:rPr>
          <w:spacing w:val="-5"/>
          <w:sz w:val="32"/>
        </w:rPr>
        <w:t xml:space="preserve"> </w:t>
      </w:r>
      <w:proofErr w:type="spellStart"/>
      <w:r>
        <w:rPr>
          <w:sz w:val="32"/>
        </w:rPr>
        <w:t>Eragny</w:t>
      </w:r>
      <w:proofErr w:type="spellEnd"/>
      <w:r>
        <w:rPr>
          <w:spacing w:val="-4"/>
          <w:sz w:val="32"/>
        </w:rPr>
        <w:t xml:space="preserve"> </w:t>
      </w:r>
      <w:r>
        <w:rPr>
          <w:sz w:val="32"/>
        </w:rPr>
        <w:t>titles</w:t>
      </w:r>
      <w:r>
        <w:rPr>
          <w:spacing w:val="-4"/>
          <w:sz w:val="32"/>
        </w:rPr>
        <w:t xml:space="preserve"> </w:t>
      </w:r>
      <w:r>
        <w:rPr>
          <w:sz w:val="32"/>
        </w:rPr>
        <w:t>before</w:t>
      </w:r>
      <w:r>
        <w:rPr>
          <w:spacing w:val="-5"/>
          <w:sz w:val="32"/>
        </w:rPr>
        <w:t xml:space="preserve"> </w:t>
      </w:r>
      <w:r>
        <w:rPr>
          <w:sz w:val="32"/>
        </w:rPr>
        <w:t>closing</w:t>
      </w:r>
      <w:r>
        <w:rPr>
          <w:spacing w:val="-4"/>
          <w:sz w:val="32"/>
        </w:rPr>
        <w:t xml:space="preserve"> </w:t>
      </w:r>
      <w:r>
        <w:rPr>
          <w:sz w:val="32"/>
        </w:rPr>
        <w:t>the</w:t>
      </w:r>
      <w:r>
        <w:rPr>
          <w:spacing w:val="-4"/>
          <w:sz w:val="32"/>
        </w:rPr>
        <w:t xml:space="preserve"> </w:t>
      </w:r>
      <w:r>
        <w:rPr>
          <w:sz w:val="32"/>
        </w:rPr>
        <w:t>press in 1914.</w:t>
      </w:r>
    </w:p>
    <w:p w14:paraId="43EAA8D6"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1C5BEE57" w14:textId="77777777" w:rsidR="006C3CF7" w:rsidRDefault="00000000" w:rsidP="00DE3516">
      <w:pPr>
        <w:pStyle w:val="Heading6"/>
        <w:ind w:left="567" w:right="342"/>
      </w:pPr>
      <w:r>
        <w:lastRenderedPageBreak/>
        <w:t>John</w:t>
      </w:r>
      <w:r>
        <w:rPr>
          <w:spacing w:val="-4"/>
        </w:rPr>
        <w:t xml:space="preserve"> </w:t>
      </w:r>
      <w:r>
        <w:rPr>
          <w:spacing w:val="-2"/>
        </w:rPr>
        <w:t>MILTON</w:t>
      </w:r>
    </w:p>
    <w:p w14:paraId="0DD335DB" w14:textId="77777777" w:rsidR="006C3CF7" w:rsidRDefault="00000000" w:rsidP="00DE3516">
      <w:pPr>
        <w:spacing w:before="92"/>
        <w:ind w:left="567" w:right="342"/>
        <w:rPr>
          <w:sz w:val="26"/>
        </w:rPr>
      </w:pPr>
      <w:r>
        <w:rPr>
          <w:spacing w:val="-2"/>
          <w:sz w:val="26"/>
        </w:rPr>
        <w:t>(1608–1674)</w:t>
      </w:r>
    </w:p>
    <w:p w14:paraId="7AC5D983" w14:textId="77777777" w:rsidR="006C3CF7" w:rsidRDefault="006C3CF7" w:rsidP="00DE3516">
      <w:pPr>
        <w:pStyle w:val="BodyText"/>
        <w:ind w:left="567" w:right="342"/>
        <w:rPr>
          <w:sz w:val="31"/>
        </w:rPr>
      </w:pPr>
    </w:p>
    <w:p w14:paraId="13367752" w14:textId="77777777" w:rsidR="006C3CF7" w:rsidRDefault="00000000" w:rsidP="00DE3516">
      <w:pPr>
        <w:pStyle w:val="Heading8"/>
        <w:spacing w:line="297" w:lineRule="auto"/>
        <w:ind w:left="567" w:right="342"/>
      </w:pPr>
      <w:proofErr w:type="spellStart"/>
      <w:r>
        <w:t>Areopagitica</w:t>
      </w:r>
      <w:proofErr w:type="spellEnd"/>
      <w:r>
        <w:t>:</w:t>
      </w:r>
      <w:r>
        <w:rPr>
          <w:spacing w:val="-15"/>
        </w:rPr>
        <w:t xml:space="preserve"> </w:t>
      </w:r>
      <w:r>
        <w:t>A</w:t>
      </w:r>
      <w:r>
        <w:rPr>
          <w:spacing w:val="-15"/>
        </w:rPr>
        <w:t xml:space="preserve"> </w:t>
      </w:r>
      <w:r>
        <w:t>Speech</w:t>
      </w:r>
      <w:r>
        <w:rPr>
          <w:spacing w:val="-5"/>
        </w:rPr>
        <w:t xml:space="preserve"> </w:t>
      </w:r>
      <w:r>
        <w:t>of</w:t>
      </w:r>
      <w:r>
        <w:rPr>
          <w:spacing w:val="-5"/>
        </w:rPr>
        <w:t xml:space="preserve"> </w:t>
      </w:r>
      <w:r>
        <w:t>Mr.</w:t>
      </w:r>
      <w:r>
        <w:rPr>
          <w:spacing w:val="-5"/>
        </w:rPr>
        <w:t xml:space="preserve"> </w:t>
      </w:r>
      <w:r>
        <w:t>John</w:t>
      </w:r>
      <w:r>
        <w:rPr>
          <w:spacing w:val="-6"/>
        </w:rPr>
        <w:t xml:space="preserve"> </w:t>
      </w:r>
      <w:r>
        <w:t>Milton</w:t>
      </w:r>
      <w:r>
        <w:rPr>
          <w:spacing w:val="-5"/>
        </w:rPr>
        <w:t xml:space="preserve"> </w:t>
      </w:r>
      <w:r>
        <w:t>for</w:t>
      </w:r>
      <w:r>
        <w:rPr>
          <w:spacing w:val="-5"/>
        </w:rPr>
        <w:t xml:space="preserve"> </w:t>
      </w:r>
      <w:r>
        <w:t>the</w:t>
      </w:r>
      <w:r>
        <w:rPr>
          <w:spacing w:val="-5"/>
        </w:rPr>
        <w:t xml:space="preserve"> </w:t>
      </w:r>
      <w:r>
        <w:t>Liberty</w:t>
      </w:r>
      <w:r>
        <w:rPr>
          <w:spacing w:val="-5"/>
        </w:rPr>
        <w:t xml:space="preserve"> </w:t>
      </w:r>
      <w:r>
        <w:t>of</w:t>
      </w:r>
      <w:r>
        <w:rPr>
          <w:spacing w:val="-5"/>
        </w:rPr>
        <w:t xml:space="preserve"> </w:t>
      </w:r>
      <w:proofErr w:type="spellStart"/>
      <w:r>
        <w:t>Unlicenc’d</w:t>
      </w:r>
      <w:proofErr w:type="spellEnd"/>
      <w:r>
        <w:t xml:space="preserve"> Printing, to the </w:t>
      </w:r>
      <w:proofErr w:type="spellStart"/>
      <w:r>
        <w:t>Parlament</w:t>
      </w:r>
      <w:proofErr w:type="spellEnd"/>
      <w:r>
        <w:t xml:space="preserve"> of England</w:t>
      </w:r>
    </w:p>
    <w:p w14:paraId="2B8C3AAA" w14:textId="77777777" w:rsidR="006C3CF7" w:rsidRDefault="00000000" w:rsidP="00DE3516">
      <w:pPr>
        <w:spacing w:line="244" w:lineRule="exact"/>
        <w:ind w:left="567" w:right="342"/>
        <w:rPr>
          <w:rFonts w:ascii="Arial Light"/>
          <w:sz w:val="24"/>
        </w:rPr>
      </w:pPr>
      <w:r>
        <w:rPr>
          <w:rFonts w:ascii="Arial Light"/>
          <w:color w:val="12100B"/>
          <w:sz w:val="24"/>
        </w:rPr>
        <w:t xml:space="preserve">London, </w:t>
      </w:r>
      <w:proofErr w:type="spellStart"/>
      <w:r>
        <w:rPr>
          <w:rFonts w:ascii="Arial Light"/>
          <w:color w:val="12100B"/>
          <w:sz w:val="24"/>
        </w:rPr>
        <w:t>Eragny</w:t>
      </w:r>
      <w:proofErr w:type="spellEnd"/>
      <w:r>
        <w:rPr>
          <w:rFonts w:ascii="Arial Light"/>
          <w:color w:val="12100B"/>
          <w:sz w:val="24"/>
        </w:rPr>
        <w:t xml:space="preserve"> Press, </w:t>
      </w:r>
      <w:r>
        <w:rPr>
          <w:rFonts w:ascii="Arial Light"/>
          <w:color w:val="12100B"/>
          <w:spacing w:val="-4"/>
          <w:sz w:val="24"/>
        </w:rPr>
        <w:t>1904</w:t>
      </w:r>
    </w:p>
    <w:p w14:paraId="3DB3563D" w14:textId="77777777" w:rsidR="006C3CF7" w:rsidRDefault="00000000" w:rsidP="00DE3516">
      <w:pPr>
        <w:spacing w:before="48"/>
        <w:ind w:left="567" w:right="342"/>
        <w:rPr>
          <w:rFonts w:ascii="Arial Light"/>
          <w:sz w:val="24"/>
        </w:rPr>
      </w:pPr>
      <w:r>
        <w:rPr>
          <w:rFonts w:ascii="Arial Light"/>
          <w:color w:val="12100B"/>
          <w:sz w:val="24"/>
        </w:rPr>
        <w:t>RARES</w:t>
      </w:r>
      <w:r>
        <w:rPr>
          <w:rFonts w:ascii="Arial Light"/>
          <w:color w:val="12100B"/>
          <w:spacing w:val="-2"/>
          <w:sz w:val="24"/>
        </w:rPr>
        <w:t xml:space="preserve"> ERLMI</w:t>
      </w:r>
    </w:p>
    <w:p w14:paraId="24002AC5" w14:textId="77777777" w:rsidR="006C3CF7" w:rsidRDefault="006C3CF7" w:rsidP="00DE3516">
      <w:pPr>
        <w:pStyle w:val="BodyText"/>
        <w:spacing w:before="7"/>
        <w:ind w:left="567" w:right="342"/>
        <w:rPr>
          <w:rFonts w:ascii="Arial Light"/>
          <w:sz w:val="33"/>
        </w:rPr>
      </w:pPr>
    </w:p>
    <w:p w14:paraId="35757B6B" w14:textId="77777777" w:rsidR="006C3CF7" w:rsidRDefault="00000000" w:rsidP="00DE3516">
      <w:pPr>
        <w:pStyle w:val="BodyText"/>
        <w:spacing w:before="1" w:line="312" w:lineRule="auto"/>
        <w:ind w:left="567" w:right="342"/>
      </w:pPr>
      <w:r>
        <w:t>John</w:t>
      </w:r>
      <w:r>
        <w:rPr>
          <w:spacing w:val="-3"/>
        </w:rPr>
        <w:t xml:space="preserve"> </w:t>
      </w:r>
      <w:r>
        <w:t>Milton’s</w:t>
      </w:r>
      <w:r>
        <w:rPr>
          <w:spacing w:val="-4"/>
        </w:rPr>
        <w:t xml:space="preserve"> </w:t>
      </w:r>
      <w:proofErr w:type="spellStart"/>
      <w:r>
        <w:rPr>
          <w:i/>
        </w:rPr>
        <w:t>Areopagitica</w:t>
      </w:r>
      <w:proofErr w:type="spellEnd"/>
      <w:r>
        <w:rPr>
          <w:i/>
          <w:spacing w:val="-3"/>
        </w:rPr>
        <w:t xml:space="preserve"> </w:t>
      </w:r>
      <w:r>
        <w:t>was</w:t>
      </w:r>
      <w:r>
        <w:rPr>
          <w:spacing w:val="-4"/>
        </w:rPr>
        <w:t xml:space="preserve"> </w:t>
      </w:r>
      <w:r>
        <w:t>first</w:t>
      </w:r>
      <w:r>
        <w:rPr>
          <w:spacing w:val="-3"/>
        </w:rPr>
        <w:t xml:space="preserve"> </w:t>
      </w:r>
      <w:r>
        <w:t>published</w:t>
      </w:r>
      <w:r>
        <w:rPr>
          <w:spacing w:val="-4"/>
        </w:rPr>
        <w:t xml:space="preserve"> </w:t>
      </w:r>
      <w:r>
        <w:t>in</w:t>
      </w:r>
      <w:r>
        <w:rPr>
          <w:spacing w:val="-4"/>
        </w:rPr>
        <w:t xml:space="preserve"> </w:t>
      </w:r>
      <w:r>
        <w:t>1644,</w:t>
      </w:r>
      <w:r>
        <w:rPr>
          <w:spacing w:val="-4"/>
        </w:rPr>
        <w:t xml:space="preserve"> </w:t>
      </w:r>
      <w:r>
        <w:t>during</w:t>
      </w:r>
      <w:r>
        <w:rPr>
          <w:spacing w:val="-4"/>
        </w:rPr>
        <w:t xml:space="preserve"> </w:t>
      </w:r>
      <w:r>
        <w:t>the</w:t>
      </w:r>
      <w:r>
        <w:rPr>
          <w:spacing w:val="-3"/>
        </w:rPr>
        <w:t xml:space="preserve"> </w:t>
      </w:r>
      <w:r>
        <w:t>English</w:t>
      </w:r>
      <w:r>
        <w:rPr>
          <w:spacing w:val="-3"/>
        </w:rPr>
        <w:t xml:space="preserve"> </w:t>
      </w:r>
      <w:r>
        <w:t xml:space="preserve">Civil War. Drawing its title in part from a speech made by the 4th-century BCE Athenian orator Isocrates, Milton argued passionately against a censorious 1643 regulation requiring authors to seek government approval before they could publish. This </w:t>
      </w:r>
      <w:proofErr w:type="spellStart"/>
      <w:r>
        <w:t>Eragny</w:t>
      </w:r>
      <w:proofErr w:type="spellEnd"/>
      <w:r>
        <w:t xml:space="preserve"> Press edition, which follows closely the text and spelling of Milton’s original, features elegant borders and initials designed by Lucien Pissarro and engraved on wood by his wife, Esther.</w:t>
      </w:r>
    </w:p>
    <w:p w14:paraId="770C860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67E58F7" w14:textId="77777777" w:rsidR="006C3CF7" w:rsidRDefault="00000000" w:rsidP="00DE3516">
      <w:pPr>
        <w:pStyle w:val="Heading6"/>
        <w:ind w:left="567" w:right="342"/>
      </w:pPr>
      <w:r>
        <w:lastRenderedPageBreak/>
        <w:t xml:space="preserve">Laurence </w:t>
      </w:r>
      <w:r>
        <w:rPr>
          <w:spacing w:val="-2"/>
        </w:rPr>
        <w:t>BINYON</w:t>
      </w:r>
    </w:p>
    <w:p w14:paraId="2827CBFB" w14:textId="77777777" w:rsidR="006C3CF7" w:rsidRDefault="00000000" w:rsidP="00DE3516">
      <w:pPr>
        <w:spacing w:before="92"/>
        <w:ind w:left="567" w:right="342"/>
        <w:rPr>
          <w:sz w:val="26"/>
        </w:rPr>
      </w:pPr>
      <w:r>
        <w:rPr>
          <w:spacing w:val="-2"/>
          <w:sz w:val="26"/>
        </w:rPr>
        <w:t>(1869–1943)</w:t>
      </w:r>
    </w:p>
    <w:p w14:paraId="19C92444" w14:textId="77777777" w:rsidR="006C3CF7" w:rsidRDefault="006C3CF7" w:rsidP="00DE3516">
      <w:pPr>
        <w:pStyle w:val="BodyText"/>
        <w:ind w:left="567" w:right="342"/>
        <w:rPr>
          <w:sz w:val="31"/>
        </w:rPr>
      </w:pPr>
    </w:p>
    <w:p w14:paraId="54811480" w14:textId="77777777" w:rsidR="006C3CF7" w:rsidRDefault="00000000" w:rsidP="00DE3516">
      <w:pPr>
        <w:pStyle w:val="Heading8"/>
        <w:ind w:left="567" w:right="342"/>
      </w:pPr>
      <w:r>
        <w:t>Dreams</w:t>
      </w:r>
      <w:r>
        <w:rPr>
          <w:spacing w:val="-9"/>
        </w:rPr>
        <w:t xml:space="preserve"> </w:t>
      </w:r>
      <w:r>
        <w:t>Come</w:t>
      </w:r>
      <w:r>
        <w:rPr>
          <w:spacing w:val="-6"/>
        </w:rPr>
        <w:t xml:space="preserve"> </w:t>
      </w:r>
      <w:r>
        <w:t>True:</w:t>
      </w:r>
      <w:r>
        <w:rPr>
          <w:spacing w:val="-6"/>
        </w:rPr>
        <w:t xml:space="preserve"> </w:t>
      </w:r>
      <w:r>
        <w:rPr>
          <w:spacing w:val="-2"/>
        </w:rPr>
        <w:t>Poems</w:t>
      </w:r>
    </w:p>
    <w:p w14:paraId="76FC5D7F" w14:textId="0721520E" w:rsidR="006C3CF7" w:rsidRDefault="00000000" w:rsidP="00DE3516">
      <w:pPr>
        <w:spacing w:before="49" w:line="283" w:lineRule="auto"/>
        <w:ind w:left="567" w:right="342"/>
        <w:rPr>
          <w:rFonts w:ascii="Arial Light"/>
          <w:sz w:val="24"/>
        </w:rPr>
      </w:pPr>
      <w:r>
        <w:rPr>
          <w:rFonts w:ascii="Arial Light"/>
          <w:color w:val="12100B"/>
          <w:sz w:val="24"/>
        </w:rPr>
        <w:t>London,</w:t>
      </w:r>
      <w:r>
        <w:rPr>
          <w:rFonts w:ascii="Arial Light"/>
          <w:color w:val="12100B"/>
          <w:spacing w:val="-14"/>
          <w:sz w:val="24"/>
        </w:rPr>
        <w:t xml:space="preserve"> </w:t>
      </w:r>
      <w:proofErr w:type="spellStart"/>
      <w:r>
        <w:rPr>
          <w:rFonts w:ascii="Arial Light"/>
          <w:color w:val="12100B"/>
          <w:sz w:val="24"/>
        </w:rPr>
        <w:t>Eragny</w:t>
      </w:r>
      <w:proofErr w:type="spellEnd"/>
      <w:r>
        <w:rPr>
          <w:rFonts w:ascii="Arial Light"/>
          <w:color w:val="12100B"/>
          <w:spacing w:val="-14"/>
          <w:sz w:val="24"/>
        </w:rPr>
        <w:t xml:space="preserve"> </w:t>
      </w:r>
      <w:r>
        <w:rPr>
          <w:rFonts w:ascii="Arial Light"/>
          <w:color w:val="12100B"/>
          <w:sz w:val="24"/>
        </w:rPr>
        <w:t>Press,</w:t>
      </w:r>
      <w:r>
        <w:rPr>
          <w:rFonts w:ascii="Arial Light"/>
          <w:color w:val="12100B"/>
          <w:spacing w:val="-14"/>
          <w:sz w:val="24"/>
        </w:rPr>
        <w:t xml:space="preserve"> </w:t>
      </w:r>
      <w:r>
        <w:rPr>
          <w:rFonts w:ascii="Arial Light"/>
          <w:color w:val="12100B"/>
          <w:sz w:val="24"/>
        </w:rPr>
        <w:t xml:space="preserve">1905 </w:t>
      </w:r>
      <w:r w:rsidR="00DE3516">
        <w:rPr>
          <w:rFonts w:ascii="Arial Light"/>
          <w:color w:val="12100B"/>
          <w:sz w:val="24"/>
        </w:rPr>
        <w:br/>
      </w:r>
      <w:r>
        <w:rPr>
          <w:rFonts w:ascii="Arial Light"/>
          <w:color w:val="12100B"/>
          <w:sz w:val="24"/>
        </w:rPr>
        <w:t>RARES 821.912 B51D</w:t>
      </w:r>
    </w:p>
    <w:p w14:paraId="4A9BB9A9" w14:textId="77777777" w:rsidR="006C3CF7" w:rsidRDefault="006C3CF7" w:rsidP="00DE3516">
      <w:pPr>
        <w:pStyle w:val="BodyText"/>
        <w:spacing w:before="3"/>
        <w:ind w:left="567" w:right="342"/>
        <w:rPr>
          <w:rFonts w:ascii="Arial Light"/>
          <w:sz w:val="29"/>
        </w:rPr>
      </w:pPr>
    </w:p>
    <w:p w14:paraId="532E7138" w14:textId="77777777" w:rsidR="006C3CF7" w:rsidRDefault="00000000" w:rsidP="00DE3516">
      <w:pPr>
        <w:pStyle w:val="BodyText"/>
        <w:spacing w:before="0" w:line="312" w:lineRule="auto"/>
        <w:ind w:left="567" w:right="342"/>
      </w:pPr>
      <w:r>
        <w:t xml:space="preserve">Poet, dramatist and artist Laurence </w:t>
      </w:r>
      <w:proofErr w:type="spellStart"/>
      <w:r>
        <w:t>Binyon</w:t>
      </w:r>
      <w:proofErr w:type="spellEnd"/>
      <w:r>
        <w:t xml:space="preserve"> is best known for his 1914 poem ‘For the Fallen’, still used today at Remembrance Day services, including Australia’s</w:t>
      </w:r>
      <w:r>
        <w:rPr>
          <w:spacing w:val="-7"/>
        </w:rPr>
        <w:t xml:space="preserve"> </w:t>
      </w:r>
      <w:r>
        <w:t xml:space="preserve">Anzac Day. This </w:t>
      </w:r>
      <w:proofErr w:type="spellStart"/>
      <w:r>
        <w:t>Eragny</w:t>
      </w:r>
      <w:proofErr w:type="spellEnd"/>
      <w:r>
        <w:t xml:space="preserve"> Press edition contains 16 poems by </w:t>
      </w:r>
      <w:proofErr w:type="spellStart"/>
      <w:r>
        <w:t>Binyon</w:t>
      </w:r>
      <w:proofErr w:type="spellEnd"/>
      <w:r>
        <w:t>,</w:t>
      </w:r>
      <w:r>
        <w:rPr>
          <w:spacing w:val="-4"/>
        </w:rPr>
        <w:t xml:space="preserve"> </w:t>
      </w:r>
      <w:r>
        <w:t>who</w:t>
      </w:r>
      <w:r>
        <w:rPr>
          <w:spacing w:val="-5"/>
        </w:rPr>
        <w:t xml:space="preserve"> </w:t>
      </w:r>
      <w:r>
        <w:t>also</w:t>
      </w:r>
      <w:r>
        <w:rPr>
          <w:spacing w:val="-5"/>
        </w:rPr>
        <w:t xml:space="preserve"> </w:t>
      </w:r>
      <w:r>
        <w:t>designed</w:t>
      </w:r>
      <w:r>
        <w:rPr>
          <w:spacing w:val="-5"/>
        </w:rPr>
        <w:t xml:space="preserve"> </w:t>
      </w:r>
      <w:r>
        <w:t>the</w:t>
      </w:r>
      <w:r>
        <w:rPr>
          <w:spacing w:val="-4"/>
        </w:rPr>
        <w:t xml:space="preserve"> </w:t>
      </w:r>
      <w:r>
        <w:t>volume’s</w:t>
      </w:r>
      <w:r>
        <w:rPr>
          <w:spacing w:val="-4"/>
        </w:rPr>
        <w:t xml:space="preserve"> </w:t>
      </w:r>
      <w:r>
        <w:t>woodcut</w:t>
      </w:r>
      <w:r>
        <w:rPr>
          <w:spacing w:val="-5"/>
        </w:rPr>
        <w:t xml:space="preserve"> </w:t>
      </w:r>
      <w:r>
        <w:t>frontispiece.</w:t>
      </w:r>
      <w:r>
        <w:rPr>
          <w:spacing w:val="-4"/>
        </w:rPr>
        <w:t xml:space="preserve"> </w:t>
      </w:r>
      <w:r>
        <w:t>Produced</w:t>
      </w:r>
      <w:r>
        <w:rPr>
          <w:spacing w:val="-4"/>
        </w:rPr>
        <w:t xml:space="preserve"> </w:t>
      </w:r>
      <w:r>
        <w:t>in</w:t>
      </w:r>
      <w:r>
        <w:rPr>
          <w:spacing w:val="-5"/>
        </w:rPr>
        <w:t xml:space="preserve"> </w:t>
      </w:r>
      <w:r>
        <w:t>an edition of 175 copies, it features decorations by Lucien Pissarro, engraved by Esther Pissarro, and is bound in original floral-pattern-paper boards.</w:t>
      </w:r>
    </w:p>
    <w:p w14:paraId="37BA4F9B"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18CB41F" w14:textId="77777777" w:rsidR="006C3CF7" w:rsidRDefault="00000000" w:rsidP="00DE3516">
      <w:pPr>
        <w:spacing w:before="121"/>
        <w:ind w:left="567" w:right="342"/>
        <w:rPr>
          <w:rFonts w:ascii="Arial-BoldItalicMT"/>
          <w:b/>
          <w:i/>
          <w:sz w:val="30"/>
        </w:rPr>
      </w:pPr>
      <w:r>
        <w:rPr>
          <w:b/>
          <w:sz w:val="30"/>
        </w:rPr>
        <w:lastRenderedPageBreak/>
        <w:t>Diana</w:t>
      </w:r>
      <w:r>
        <w:rPr>
          <w:b/>
          <w:spacing w:val="-4"/>
          <w:sz w:val="30"/>
        </w:rPr>
        <w:t xml:space="preserve"> </w:t>
      </w:r>
      <w:r>
        <w:rPr>
          <w:b/>
          <w:sz w:val="30"/>
        </w:rPr>
        <w:t>WHITE,</w:t>
      </w:r>
      <w:r>
        <w:rPr>
          <w:b/>
          <w:spacing w:val="-10"/>
          <w:sz w:val="30"/>
        </w:rPr>
        <w:t xml:space="preserve"> </w:t>
      </w:r>
      <w:r>
        <w:rPr>
          <w:rFonts w:ascii="Arial-BoldItalicMT"/>
          <w:b/>
          <w:i/>
          <w:spacing w:val="-2"/>
          <w:sz w:val="30"/>
        </w:rPr>
        <w:t>translator</w:t>
      </w:r>
    </w:p>
    <w:p w14:paraId="0DE6AF54" w14:textId="77777777" w:rsidR="006C3CF7" w:rsidRDefault="00000000" w:rsidP="00DE3516">
      <w:pPr>
        <w:spacing w:before="93"/>
        <w:ind w:left="567" w:right="342"/>
        <w:rPr>
          <w:sz w:val="26"/>
        </w:rPr>
      </w:pPr>
      <w:r>
        <w:rPr>
          <w:spacing w:val="-2"/>
          <w:sz w:val="26"/>
        </w:rPr>
        <w:t>(1868–1950)</w:t>
      </w:r>
    </w:p>
    <w:p w14:paraId="65E0E77B" w14:textId="77777777" w:rsidR="006C3CF7" w:rsidRDefault="006C3CF7" w:rsidP="00DE3516">
      <w:pPr>
        <w:pStyle w:val="BodyText"/>
        <w:ind w:left="567" w:right="342"/>
        <w:rPr>
          <w:sz w:val="31"/>
        </w:rPr>
      </w:pPr>
    </w:p>
    <w:p w14:paraId="001D4758" w14:textId="43E11944" w:rsidR="006C3CF7" w:rsidRDefault="00000000" w:rsidP="00DE3516">
      <w:pPr>
        <w:spacing w:line="280" w:lineRule="auto"/>
        <w:ind w:left="567" w:right="342"/>
        <w:rPr>
          <w:rFonts w:ascii="Arial Light"/>
          <w:sz w:val="24"/>
        </w:rPr>
      </w:pPr>
      <w:r>
        <w:rPr>
          <w:rFonts w:ascii="Arial-BoldItalicMT"/>
          <w:b/>
          <w:i/>
          <w:sz w:val="28"/>
        </w:rPr>
        <w:t>The Descent of Ishtar</w:t>
      </w:r>
      <w:r w:rsidR="00DE3516">
        <w:rPr>
          <w:rFonts w:ascii="Arial-BoldItalicMT"/>
          <w:b/>
          <w:i/>
          <w:sz w:val="28"/>
        </w:rPr>
        <w:br/>
      </w:r>
      <w:r>
        <w:rPr>
          <w:rFonts w:ascii="Arial Light"/>
          <w:color w:val="12100B"/>
          <w:sz w:val="24"/>
        </w:rPr>
        <w:t>London,</w:t>
      </w:r>
      <w:r>
        <w:rPr>
          <w:rFonts w:ascii="Arial Light"/>
          <w:color w:val="12100B"/>
          <w:spacing w:val="-14"/>
          <w:sz w:val="24"/>
        </w:rPr>
        <w:t xml:space="preserve"> </w:t>
      </w:r>
      <w:proofErr w:type="spellStart"/>
      <w:r>
        <w:rPr>
          <w:rFonts w:ascii="Arial Light"/>
          <w:color w:val="12100B"/>
          <w:sz w:val="24"/>
        </w:rPr>
        <w:t>Eragny</w:t>
      </w:r>
      <w:proofErr w:type="spellEnd"/>
      <w:r>
        <w:rPr>
          <w:rFonts w:ascii="Arial Light"/>
          <w:color w:val="12100B"/>
          <w:spacing w:val="-14"/>
          <w:sz w:val="24"/>
        </w:rPr>
        <w:t xml:space="preserve"> </w:t>
      </w:r>
      <w:r>
        <w:rPr>
          <w:rFonts w:ascii="Arial Light"/>
          <w:color w:val="12100B"/>
          <w:sz w:val="24"/>
        </w:rPr>
        <w:t>Press,</w:t>
      </w:r>
      <w:r>
        <w:rPr>
          <w:rFonts w:ascii="Arial Light"/>
          <w:color w:val="12100B"/>
          <w:spacing w:val="-14"/>
          <w:sz w:val="24"/>
        </w:rPr>
        <w:t xml:space="preserve"> </w:t>
      </w:r>
      <w:r>
        <w:rPr>
          <w:rFonts w:ascii="Arial Light"/>
          <w:color w:val="12100B"/>
          <w:sz w:val="24"/>
        </w:rPr>
        <w:t xml:space="preserve">[1903] </w:t>
      </w:r>
      <w:r w:rsidR="00DE3516">
        <w:rPr>
          <w:rFonts w:ascii="Arial Light"/>
          <w:color w:val="12100B"/>
          <w:sz w:val="24"/>
        </w:rPr>
        <w:br/>
      </w:r>
      <w:r>
        <w:rPr>
          <w:rFonts w:ascii="Arial Light"/>
          <w:color w:val="12100B"/>
          <w:sz w:val="24"/>
        </w:rPr>
        <w:t>RARES 094 ER1W</w:t>
      </w:r>
    </w:p>
    <w:p w14:paraId="7E46BB1B" w14:textId="77777777" w:rsidR="006C3CF7" w:rsidRDefault="006C3CF7" w:rsidP="00DE3516">
      <w:pPr>
        <w:pStyle w:val="BodyText"/>
        <w:spacing w:before="4"/>
        <w:ind w:left="567" w:right="342"/>
        <w:rPr>
          <w:rFonts w:ascii="Arial Light"/>
          <w:sz w:val="29"/>
        </w:rPr>
      </w:pPr>
    </w:p>
    <w:p w14:paraId="7A84E73A" w14:textId="77777777" w:rsidR="006C3CF7" w:rsidRDefault="00000000" w:rsidP="00DE3516">
      <w:pPr>
        <w:pStyle w:val="BodyText"/>
        <w:spacing w:before="0" w:line="312" w:lineRule="auto"/>
        <w:ind w:left="567" w:right="342"/>
      </w:pPr>
      <w:r>
        <w:t>Diana</w:t>
      </w:r>
      <w:r>
        <w:rPr>
          <w:spacing w:val="-1"/>
        </w:rPr>
        <w:t xml:space="preserve"> </w:t>
      </w:r>
      <w:r>
        <w:t>White was</w:t>
      </w:r>
      <w:r>
        <w:rPr>
          <w:spacing w:val="-1"/>
        </w:rPr>
        <w:t xml:space="preserve"> </w:t>
      </w:r>
      <w:r>
        <w:t>both</w:t>
      </w:r>
      <w:r>
        <w:rPr>
          <w:spacing w:val="-1"/>
        </w:rPr>
        <w:t xml:space="preserve"> </w:t>
      </w:r>
      <w:r>
        <w:t>an</w:t>
      </w:r>
      <w:r>
        <w:rPr>
          <w:spacing w:val="-1"/>
        </w:rPr>
        <w:t xml:space="preserve"> </w:t>
      </w:r>
      <w:r>
        <w:t>artist</w:t>
      </w:r>
      <w:r>
        <w:rPr>
          <w:spacing w:val="-1"/>
        </w:rPr>
        <w:t xml:space="preserve"> </w:t>
      </w:r>
      <w:r>
        <w:t>and</w:t>
      </w:r>
      <w:r>
        <w:rPr>
          <w:spacing w:val="-1"/>
        </w:rPr>
        <w:t xml:space="preserve"> </w:t>
      </w:r>
      <w:r>
        <w:t>a</w:t>
      </w:r>
      <w:r>
        <w:rPr>
          <w:spacing w:val="-1"/>
        </w:rPr>
        <w:t xml:space="preserve"> </w:t>
      </w:r>
      <w:r>
        <w:t>translator. She and</w:t>
      </w:r>
      <w:r>
        <w:rPr>
          <w:spacing w:val="-1"/>
        </w:rPr>
        <w:t xml:space="preserve"> </w:t>
      </w:r>
      <w:r>
        <w:t>Esther Pissarro met while studying together at the Crystal Palace School of</w:t>
      </w:r>
      <w:r>
        <w:rPr>
          <w:spacing w:val="-5"/>
        </w:rPr>
        <w:t xml:space="preserve"> </w:t>
      </w:r>
      <w:r>
        <w:t>Art and remained lifelong friends. White’s translation of the tale of Ishtar’s descent into the underworld is based upon surviving Sumerian and</w:t>
      </w:r>
      <w:r>
        <w:rPr>
          <w:spacing w:val="-3"/>
        </w:rPr>
        <w:t xml:space="preserve"> </w:t>
      </w:r>
      <w:r>
        <w:t>Akkadian versions that date</w:t>
      </w:r>
      <w:r>
        <w:rPr>
          <w:spacing w:val="-4"/>
        </w:rPr>
        <w:t xml:space="preserve"> </w:t>
      </w:r>
      <w:r>
        <w:t>back</w:t>
      </w:r>
      <w:r>
        <w:rPr>
          <w:spacing w:val="-4"/>
        </w:rPr>
        <w:t xml:space="preserve"> </w:t>
      </w:r>
      <w:r>
        <w:t>to</w:t>
      </w:r>
      <w:r>
        <w:rPr>
          <w:spacing w:val="-3"/>
        </w:rPr>
        <w:t xml:space="preserve"> </w:t>
      </w:r>
      <w:r>
        <w:t>the</w:t>
      </w:r>
      <w:r>
        <w:rPr>
          <w:spacing w:val="-3"/>
        </w:rPr>
        <w:t xml:space="preserve"> </w:t>
      </w:r>
      <w:r>
        <w:t>second</w:t>
      </w:r>
      <w:r>
        <w:rPr>
          <w:spacing w:val="-3"/>
        </w:rPr>
        <w:t xml:space="preserve"> </w:t>
      </w:r>
      <w:r>
        <w:t>millennium</w:t>
      </w:r>
      <w:r>
        <w:rPr>
          <w:spacing w:val="-3"/>
        </w:rPr>
        <w:t xml:space="preserve"> </w:t>
      </w:r>
      <w:r>
        <w:t>BCE.</w:t>
      </w:r>
      <w:r>
        <w:rPr>
          <w:spacing w:val="-3"/>
        </w:rPr>
        <w:t xml:space="preserve"> </w:t>
      </w:r>
      <w:r>
        <w:t>For</w:t>
      </w:r>
      <w:r>
        <w:rPr>
          <w:spacing w:val="-3"/>
        </w:rPr>
        <w:t xml:space="preserve"> </w:t>
      </w:r>
      <w:r>
        <w:t>this</w:t>
      </w:r>
      <w:r>
        <w:rPr>
          <w:spacing w:val="-3"/>
        </w:rPr>
        <w:t xml:space="preserve"> </w:t>
      </w:r>
      <w:r>
        <w:t>edition,</w:t>
      </w:r>
      <w:r>
        <w:rPr>
          <w:spacing w:val="-4"/>
        </w:rPr>
        <w:t xml:space="preserve"> </w:t>
      </w:r>
      <w:r>
        <w:t>White</w:t>
      </w:r>
      <w:r>
        <w:rPr>
          <w:spacing w:val="-3"/>
        </w:rPr>
        <w:t xml:space="preserve"> </w:t>
      </w:r>
      <w:r>
        <w:t>designed</w:t>
      </w:r>
      <w:r>
        <w:rPr>
          <w:spacing w:val="-4"/>
        </w:rPr>
        <w:t xml:space="preserve"> </w:t>
      </w:r>
      <w:r>
        <w:t>the frontispiece, which was engraved on wood by Esther. It was produced in 226 copies, and the book’s initials and borders were designed by Lucien Pissarro and engraved in wood by Esther.</w:t>
      </w:r>
    </w:p>
    <w:p w14:paraId="57A7A45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5596D35" w14:textId="77777777" w:rsidR="006C3CF7" w:rsidRDefault="00000000" w:rsidP="00DE3516">
      <w:pPr>
        <w:pStyle w:val="Heading6"/>
        <w:ind w:left="567" w:right="342"/>
      </w:pPr>
      <w:r>
        <w:lastRenderedPageBreak/>
        <w:t>Christina</w:t>
      </w:r>
      <w:r>
        <w:rPr>
          <w:spacing w:val="-5"/>
        </w:rPr>
        <w:t xml:space="preserve"> </w:t>
      </w:r>
      <w:r>
        <w:t>Georgina</w:t>
      </w:r>
      <w:r>
        <w:rPr>
          <w:spacing w:val="-4"/>
        </w:rPr>
        <w:t xml:space="preserve"> </w:t>
      </w:r>
      <w:r>
        <w:rPr>
          <w:spacing w:val="-2"/>
        </w:rPr>
        <w:t>ROSSETTI</w:t>
      </w:r>
    </w:p>
    <w:p w14:paraId="62BF79E5" w14:textId="77777777" w:rsidR="006C3CF7" w:rsidRDefault="00000000" w:rsidP="00DE3516">
      <w:pPr>
        <w:spacing w:before="92"/>
        <w:ind w:left="567" w:right="342"/>
        <w:rPr>
          <w:sz w:val="26"/>
        </w:rPr>
      </w:pPr>
      <w:r>
        <w:rPr>
          <w:spacing w:val="-2"/>
          <w:sz w:val="26"/>
        </w:rPr>
        <w:t>(1830–1906)</w:t>
      </w:r>
    </w:p>
    <w:p w14:paraId="66B438C1" w14:textId="77777777" w:rsidR="006C3CF7" w:rsidRDefault="006C3CF7" w:rsidP="00DE3516">
      <w:pPr>
        <w:pStyle w:val="BodyText"/>
        <w:ind w:left="567" w:right="342"/>
        <w:rPr>
          <w:sz w:val="31"/>
        </w:rPr>
      </w:pPr>
    </w:p>
    <w:p w14:paraId="2AF239E7" w14:textId="77777777" w:rsidR="006C3CF7" w:rsidRDefault="00000000" w:rsidP="00DE3516">
      <w:pPr>
        <w:pStyle w:val="Heading8"/>
        <w:ind w:left="567" w:right="342"/>
      </w:pPr>
      <w:r>
        <w:rPr>
          <w:spacing w:val="-2"/>
        </w:rPr>
        <w:t>Verses</w:t>
      </w:r>
    </w:p>
    <w:p w14:paraId="29A41B13" w14:textId="2D932144" w:rsidR="006C3CF7" w:rsidRDefault="00000000" w:rsidP="00DE3516">
      <w:pPr>
        <w:spacing w:before="49" w:line="283" w:lineRule="auto"/>
        <w:ind w:left="567" w:right="342"/>
        <w:rPr>
          <w:rFonts w:ascii="Arial Light"/>
          <w:sz w:val="24"/>
        </w:rPr>
      </w:pPr>
      <w:r>
        <w:rPr>
          <w:rFonts w:ascii="Arial Light"/>
          <w:color w:val="12100B"/>
          <w:sz w:val="24"/>
        </w:rPr>
        <w:t>London,</w:t>
      </w:r>
      <w:r>
        <w:rPr>
          <w:rFonts w:ascii="Arial Light"/>
          <w:color w:val="12100B"/>
          <w:spacing w:val="-14"/>
          <w:sz w:val="24"/>
        </w:rPr>
        <w:t xml:space="preserve"> </w:t>
      </w:r>
      <w:proofErr w:type="spellStart"/>
      <w:r>
        <w:rPr>
          <w:rFonts w:ascii="Arial Light"/>
          <w:color w:val="12100B"/>
          <w:sz w:val="24"/>
        </w:rPr>
        <w:t>Eragny</w:t>
      </w:r>
      <w:proofErr w:type="spellEnd"/>
      <w:r>
        <w:rPr>
          <w:rFonts w:ascii="Arial Light"/>
          <w:color w:val="12100B"/>
          <w:spacing w:val="-14"/>
          <w:sz w:val="24"/>
        </w:rPr>
        <w:t xml:space="preserve"> </w:t>
      </w:r>
      <w:r>
        <w:rPr>
          <w:rFonts w:ascii="Arial Light"/>
          <w:color w:val="12100B"/>
          <w:sz w:val="24"/>
        </w:rPr>
        <w:t>Press,</w:t>
      </w:r>
      <w:r>
        <w:rPr>
          <w:rFonts w:ascii="Arial Light"/>
          <w:color w:val="12100B"/>
          <w:spacing w:val="-14"/>
          <w:sz w:val="24"/>
        </w:rPr>
        <w:t xml:space="preserve"> </w:t>
      </w:r>
      <w:r>
        <w:rPr>
          <w:rFonts w:ascii="Arial Light"/>
          <w:color w:val="12100B"/>
          <w:sz w:val="24"/>
        </w:rPr>
        <w:t xml:space="preserve">[1906] </w:t>
      </w:r>
      <w:r w:rsidR="00DE3516">
        <w:rPr>
          <w:rFonts w:ascii="Arial Light"/>
          <w:color w:val="12100B"/>
          <w:sz w:val="24"/>
        </w:rPr>
        <w:br/>
      </w:r>
      <w:r>
        <w:rPr>
          <w:rFonts w:ascii="Arial Light"/>
          <w:color w:val="12100B"/>
          <w:sz w:val="24"/>
        </w:rPr>
        <w:t>RARES 821.8 R7352V</w:t>
      </w:r>
    </w:p>
    <w:p w14:paraId="17AF7EAC" w14:textId="77777777" w:rsidR="006C3CF7" w:rsidRDefault="006C3CF7" w:rsidP="00DE3516">
      <w:pPr>
        <w:pStyle w:val="BodyText"/>
        <w:spacing w:before="3"/>
        <w:ind w:left="567" w:right="342"/>
        <w:rPr>
          <w:rFonts w:ascii="Arial Light"/>
          <w:sz w:val="29"/>
        </w:rPr>
      </w:pPr>
    </w:p>
    <w:p w14:paraId="429B4CFF" w14:textId="77777777" w:rsidR="006C3CF7" w:rsidRDefault="00000000" w:rsidP="00DE3516">
      <w:pPr>
        <w:pStyle w:val="BodyText"/>
        <w:spacing w:before="0" w:line="312" w:lineRule="auto"/>
        <w:ind w:left="567" w:right="342"/>
      </w:pPr>
      <w:r>
        <w:t xml:space="preserve">The poems in the volume </w:t>
      </w:r>
      <w:r>
        <w:rPr>
          <w:i/>
        </w:rPr>
        <w:t xml:space="preserve">Verses </w:t>
      </w:r>
      <w:r>
        <w:t>were written by Christina Georgina Rossetti during her early teenage years, and privately printed by her grandfather Gaetano</w:t>
      </w:r>
      <w:r>
        <w:rPr>
          <w:spacing w:val="-4"/>
        </w:rPr>
        <w:t xml:space="preserve"> </w:t>
      </w:r>
      <w:r>
        <w:t>Polidori</w:t>
      </w:r>
      <w:r>
        <w:rPr>
          <w:spacing w:val="-4"/>
        </w:rPr>
        <w:t xml:space="preserve"> </w:t>
      </w:r>
      <w:r>
        <w:t>in</w:t>
      </w:r>
      <w:r>
        <w:rPr>
          <w:spacing w:val="-4"/>
        </w:rPr>
        <w:t xml:space="preserve"> </w:t>
      </w:r>
      <w:r>
        <w:t>1847.</w:t>
      </w:r>
      <w:r>
        <w:rPr>
          <w:spacing w:val="-8"/>
        </w:rPr>
        <w:t xml:space="preserve"> </w:t>
      </w:r>
      <w:r>
        <w:t>This</w:t>
      </w:r>
      <w:r>
        <w:rPr>
          <w:spacing w:val="-4"/>
        </w:rPr>
        <w:t xml:space="preserve"> </w:t>
      </w:r>
      <w:proofErr w:type="spellStart"/>
      <w:r>
        <w:t>Eragny</w:t>
      </w:r>
      <w:proofErr w:type="spellEnd"/>
      <w:r>
        <w:rPr>
          <w:spacing w:val="-4"/>
        </w:rPr>
        <w:t xml:space="preserve"> </w:t>
      </w:r>
      <w:r>
        <w:t>Press</w:t>
      </w:r>
      <w:r>
        <w:rPr>
          <w:spacing w:val="-4"/>
        </w:rPr>
        <w:t xml:space="preserve"> </w:t>
      </w:r>
      <w:r>
        <w:t>edition</w:t>
      </w:r>
      <w:r>
        <w:rPr>
          <w:spacing w:val="-4"/>
        </w:rPr>
        <w:t xml:space="preserve"> </w:t>
      </w:r>
      <w:r>
        <w:t>was</w:t>
      </w:r>
      <w:r>
        <w:rPr>
          <w:spacing w:val="-4"/>
        </w:rPr>
        <w:t xml:space="preserve"> </w:t>
      </w:r>
      <w:r>
        <w:t>the</w:t>
      </w:r>
      <w:r>
        <w:rPr>
          <w:spacing w:val="-4"/>
        </w:rPr>
        <w:t xml:space="preserve"> </w:t>
      </w:r>
      <w:r>
        <w:t>first</w:t>
      </w:r>
      <w:r>
        <w:rPr>
          <w:spacing w:val="-4"/>
        </w:rPr>
        <w:t xml:space="preserve"> </w:t>
      </w:r>
      <w:r>
        <w:t>republication of the poems and closely followed Polidori’s original, which had long been out of print and become rare on the market.</w:t>
      </w:r>
      <w:r>
        <w:rPr>
          <w:spacing w:val="-7"/>
        </w:rPr>
        <w:t xml:space="preserve"> </w:t>
      </w:r>
      <w:r>
        <w:t>Aside from her own writings,</w:t>
      </w:r>
      <w:r>
        <w:rPr>
          <w:spacing w:val="40"/>
        </w:rPr>
        <w:t xml:space="preserve"> </w:t>
      </w:r>
      <w:r>
        <w:t xml:space="preserve">Christina Rossetti is also known for having modelled for </w:t>
      </w:r>
      <w:proofErr w:type="gramStart"/>
      <w:r>
        <w:t>a number of</w:t>
      </w:r>
      <w:proofErr w:type="gramEnd"/>
      <w:r>
        <w:t xml:space="preserve"> famous pre-Raphaelite paintings by her brother Dante Gabriel Rossetti.</w:t>
      </w:r>
    </w:p>
    <w:p w14:paraId="5AE5BB89"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A585C00" w14:textId="77777777" w:rsidR="006C3CF7" w:rsidRDefault="00000000" w:rsidP="00DE3516">
      <w:pPr>
        <w:pStyle w:val="Heading6"/>
        <w:ind w:left="567" w:right="342"/>
      </w:pPr>
      <w:r>
        <w:lastRenderedPageBreak/>
        <w:t xml:space="preserve">Pierre de </w:t>
      </w:r>
      <w:r>
        <w:rPr>
          <w:spacing w:val="-2"/>
        </w:rPr>
        <w:t>RONSARD</w:t>
      </w:r>
    </w:p>
    <w:p w14:paraId="6ACE2EAF" w14:textId="77777777" w:rsidR="006C3CF7" w:rsidRDefault="00000000" w:rsidP="00DE3516">
      <w:pPr>
        <w:spacing w:before="92"/>
        <w:ind w:left="567" w:right="342"/>
        <w:rPr>
          <w:sz w:val="26"/>
        </w:rPr>
      </w:pPr>
      <w:r>
        <w:rPr>
          <w:spacing w:val="-2"/>
          <w:sz w:val="26"/>
        </w:rPr>
        <w:t>(1524–1585)</w:t>
      </w:r>
    </w:p>
    <w:p w14:paraId="02E1E2BE" w14:textId="77777777" w:rsidR="006C3CF7" w:rsidRDefault="006C3CF7" w:rsidP="00DE3516">
      <w:pPr>
        <w:pStyle w:val="BodyText"/>
        <w:ind w:left="567" w:right="342"/>
        <w:rPr>
          <w:sz w:val="31"/>
        </w:rPr>
      </w:pPr>
    </w:p>
    <w:p w14:paraId="2EC44D8B" w14:textId="77777777" w:rsidR="006C3CF7" w:rsidRDefault="00000000" w:rsidP="00DE3516">
      <w:pPr>
        <w:spacing w:before="1"/>
        <w:ind w:left="567" w:right="342"/>
        <w:rPr>
          <w:b/>
          <w:sz w:val="28"/>
        </w:rPr>
      </w:pPr>
      <w:r>
        <w:rPr>
          <w:rFonts w:ascii="Arial-BoldItalicMT"/>
          <w:b/>
          <w:i/>
          <w:sz w:val="28"/>
        </w:rPr>
        <w:t>Choix</w:t>
      </w:r>
      <w:r>
        <w:rPr>
          <w:rFonts w:ascii="Arial-BoldItalicMT"/>
          <w:b/>
          <w:i/>
          <w:spacing w:val="-9"/>
          <w:sz w:val="28"/>
        </w:rPr>
        <w:t xml:space="preserve"> </w:t>
      </w:r>
      <w:r>
        <w:rPr>
          <w:rFonts w:ascii="Arial-BoldItalicMT"/>
          <w:b/>
          <w:i/>
          <w:sz w:val="28"/>
        </w:rPr>
        <w:t>de</w:t>
      </w:r>
      <w:r>
        <w:rPr>
          <w:rFonts w:ascii="Arial-BoldItalicMT"/>
          <w:b/>
          <w:i/>
          <w:spacing w:val="-7"/>
          <w:sz w:val="28"/>
        </w:rPr>
        <w:t xml:space="preserve"> </w:t>
      </w:r>
      <w:r>
        <w:rPr>
          <w:rFonts w:ascii="Arial-BoldItalicMT"/>
          <w:b/>
          <w:i/>
          <w:sz w:val="28"/>
        </w:rPr>
        <w:t>sonnets</w:t>
      </w:r>
      <w:r>
        <w:rPr>
          <w:rFonts w:ascii="Arial-BoldItalicMT"/>
          <w:b/>
          <w:i/>
          <w:spacing w:val="-9"/>
          <w:sz w:val="28"/>
        </w:rPr>
        <w:t xml:space="preserve"> </w:t>
      </w:r>
      <w:r>
        <w:rPr>
          <w:rFonts w:ascii="Arial-BoldItalicMT"/>
          <w:b/>
          <w:i/>
          <w:sz w:val="28"/>
        </w:rPr>
        <w:t>de</w:t>
      </w:r>
      <w:r>
        <w:rPr>
          <w:rFonts w:ascii="Arial-BoldItalicMT"/>
          <w:b/>
          <w:i/>
          <w:spacing w:val="-7"/>
          <w:sz w:val="28"/>
        </w:rPr>
        <w:t xml:space="preserve"> </w:t>
      </w:r>
      <w:r>
        <w:rPr>
          <w:rFonts w:ascii="Arial-BoldItalicMT"/>
          <w:b/>
          <w:i/>
          <w:sz w:val="28"/>
        </w:rPr>
        <w:t>P.</w:t>
      </w:r>
      <w:r>
        <w:rPr>
          <w:rFonts w:ascii="Arial-BoldItalicMT"/>
          <w:b/>
          <w:i/>
          <w:spacing w:val="-8"/>
          <w:sz w:val="28"/>
        </w:rPr>
        <w:t xml:space="preserve"> </w:t>
      </w:r>
      <w:r>
        <w:rPr>
          <w:rFonts w:ascii="Arial-BoldItalicMT"/>
          <w:b/>
          <w:i/>
          <w:sz w:val="28"/>
        </w:rPr>
        <w:t>de</w:t>
      </w:r>
      <w:r>
        <w:rPr>
          <w:rFonts w:ascii="Arial-BoldItalicMT"/>
          <w:b/>
          <w:i/>
          <w:spacing w:val="-7"/>
          <w:sz w:val="28"/>
        </w:rPr>
        <w:t xml:space="preserve"> </w:t>
      </w:r>
      <w:r>
        <w:rPr>
          <w:rFonts w:ascii="Arial-BoldItalicMT"/>
          <w:b/>
          <w:i/>
          <w:sz w:val="28"/>
        </w:rPr>
        <w:t>Ronsard</w:t>
      </w:r>
      <w:r>
        <w:rPr>
          <w:rFonts w:ascii="Arial-BoldItalicMT"/>
          <w:b/>
          <w:i/>
          <w:spacing w:val="-8"/>
          <w:sz w:val="28"/>
        </w:rPr>
        <w:t xml:space="preserve"> </w:t>
      </w:r>
      <w:r>
        <w:rPr>
          <w:b/>
          <w:sz w:val="28"/>
        </w:rPr>
        <w:t>(Selected</w:t>
      </w:r>
      <w:r>
        <w:rPr>
          <w:b/>
          <w:spacing w:val="-7"/>
          <w:sz w:val="28"/>
        </w:rPr>
        <w:t xml:space="preserve"> </w:t>
      </w:r>
      <w:r>
        <w:rPr>
          <w:b/>
          <w:sz w:val="28"/>
        </w:rPr>
        <w:t>Sonnets</w:t>
      </w:r>
      <w:r>
        <w:rPr>
          <w:b/>
          <w:spacing w:val="-8"/>
          <w:sz w:val="28"/>
        </w:rPr>
        <w:t xml:space="preserve"> </w:t>
      </w:r>
      <w:r>
        <w:rPr>
          <w:b/>
          <w:sz w:val="28"/>
        </w:rPr>
        <w:t>by</w:t>
      </w:r>
      <w:r>
        <w:rPr>
          <w:b/>
          <w:spacing w:val="-7"/>
          <w:sz w:val="28"/>
        </w:rPr>
        <w:t xml:space="preserve"> </w:t>
      </w:r>
      <w:r>
        <w:rPr>
          <w:b/>
          <w:sz w:val="28"/>
        </w:rPr>
        <w:t>P.</w:t>
      </w:r>
      <w:r>
        <w:rPr>
          <w:b/>
          <w:spacing w:val="-8"/>
          <w:sz w:val="28"/>
        </w:rPr>
        <w:t xml:space="preserve"> </w:t>
      </w:r>
      <w:r>
        <w:rPr>
          <w:b/>
          <w:sz w:val="28"/>
        </w:rPr>
        <w:t>de</w:t>
      </w:r>
      <w:r>
        <w:rPr>
          <w:b/>
          <w:spacing w:val="-7"/>
          <w:sz w:val="28"/>
        </w:rPr>
        <w:t xml:space="preserve"> </w:t>
      </w:r>
      <w:r>
        <w:rPr>
          <w:b/>
          <w:spacing w:val="-2"/>
          <w:sz w:val="28"/>
        </w:rPr>
        <w:t>Ronsard)</w:t>
      </w:r>
    </w:p>
    <w:p w14:paraId="3BDFA205" w14:textId="00700633" w:rsidR="006C3CF7" w:rsidRDefault="00000000" w:rsidP="00DE3516">
      <w:pPr>
        <w:spacing w:before="49" w:line="283" w:lineRule="auto"/>
        <w:ind w:left="567" w:right="342"/>
        <w:rPr>
          <w:rFonts w:ascii="Arial Light"/>
          <w:sz w:val="24"/>
        </w:rPr>
      </w:pPr>
      <w:r>
        <w:rPr>
          <w:rFonts w:ascii="Arial Light"/>
          <w:color w:val="12100B"/>
          <w:sz w:val="24"/>
        </w:rPr>
        <w:t>London,</w:t>
      </w:r>
      <w:r>
        <w:rPr>
          <w:rFonts w:ascii="Arial Light"/>
          <w:color w:val="12100B"/>
          <w:spacing w:val="-5"/>
          <w:sz w:val="24"/>
        </w:rPr>
        <w:t xml:space="preserve"> </w:t>
      </w:r>
      <w:proofErr w:type="spellStart"/>
      <w:r>
        <w:rPr>
          <w:rFonts w:ascii="Arial Light"/>
          <w:color w:val="12100B"/>
          <w:sz w:val="24"/>
        </w:rPr>
        <w:t>Eragny</w:t>
      </w:r>
      <w:proofErr w:type="spellEnd"/>
      <w:r>
        <w:rPr>
          <w:rFonts w:ascii="Arial Light"/>
          <w:color w:val="12100B"/>
          <w:spacing w:val="-5"/>
          <w:sz w:val="24"/>
        </w:rPr>
        <w:t xml:space="preserve"> </w:t>
      </w:r>
      <w:r>
        <w:rPr>
          <w:rFonts w:ascii="Arial Light"/>
          <w:color w:val="12100B"/>
          <w:sz w:val="24"/>
        </w:rPr>
        <w:t>Press,</w:t>
      </w:r>
      <w:r>
        <w:rPr>
          <w:rFonts w:ascii="Arial Light"/>
          <w:color w:val="12100B"/>
          <w:spacing w:val="-5"/>
          <w:sz w:val="24"/>
        </w:rPr>
        <w:t xml:space="preserve"> </w:t>
      </w:r>
      <w:proofErr w:type="spellStart"/>
      <w:r>
        <w:rPr>
          <w:rFonts w:ascii="Arial Light"/>
          <w:color w:val="12100B"/>
          <w:sz w:val="24"/>
        </w:rPr>
        <w:t>en</w:t>
      </w:r>
      <w:proofErr w:type="spellEnd"/>
      <w:r>
        <w:rPr>
          <w:rFonts w:ascii="Arial Light"/>
          <w:color w:val="12100B"/>
          <w:spacing w:val="-5"/>
          <w:sz w:val="24"/>
        </w:rPr>
        <w:t xml:space="preserve"> </w:t>
      </w:r>
      <w:r>
        <w:rPr>
          <w:rFonts w:ascii="Arial Light"/>
          <w:color w:val="12100B"/>
          <w:sz w:val="24"/>
        </w:rPr>
        <w:t>vente</w:t>
      </w:r>
      <w:r>
        <w:rPr>
          <w:rFonts w:ascii="Arial Light"/>
          <w:color w:val="12100B"/>
          <w:spacing w:val="-5"/>
          <w:sz w:val="24"/>
        </w:rPr>
        <w:t xml:space="preserve"> </w:t>
      </w:r>
      <w:r>
        <w:rPr>
          <w:rFonts w:ascii="Arial Light"/>
          <w:color w:val="12100B"/>
          <w:sz w:val="24"/>
        </w:rPr>
        <w:t>chez</w:t>
      </w:r>
      <w:r>
        <w:rPr>
          <w:rFonts w:ascii="Arial Light"/>
          <w:color w:val="12100B"/>
          <w:spacing w:val="-5"/>
          <w:sz w:val="24"/>
        </w:rPr>
        <w:t xml:space="preserve"> </w:t>
      </w:r>
      <w:proofErr w:type="spellStart"/>
      <w:r>
        <w:rPr>
          <w:rFonts w:ascii="Arial Light"/>
          <w:color w:val="12100B"/>
          <w:sz w:val="24"/>
        </w:rPr>
        <w:t>Hacon</w:t>
      </w:r>
      <w:proofErr w:type="spellEnd"/>
      <w:r>
        <w:rPr>
          <w:rFonts w:ascii="Arial Light"/>
          <w:color w:val="12100B"/>
          <w:spacing w:val="-5"/>
          <w:sz w:val="24"/>
        </w:rPr>
        <w:t xml:space="preserve"> </w:t>
      </w:r>
      <w:r>
        <w:rPr>
          <w:rFonts w:ascii="Arial Light"/>
          <w:color w:val="12100B"/>
          <w:sz w:val="24"/>
        </w:rPr>
        <w:t>&amp;</w:t>
      </w:r>
      <w:r>
        <w:rPr>
          <w:rFonts w:ascii="Arial Light"/>
          <w:color w:val="12100B"/>
          <w:spacing w:val="-5"/>
          <w:sz w:val="24"/>
        </w:rPr>
        <w:t xml:space="preserve"> </w:t>
      </w:r>
      <w:r>
        <w:rPr>
          <w:rFonts w:ascii="Arial Light"/>
          <w:color w:val="12100B"/>
          <w:sz w:val="24"/>
        </w:rPr>
        <w:t>Ricketts,</w:t>
      </w:r>
      <w:r>
        <w:rPr>
          <w:rFonts w:ascii="Arial Light"/>
          <w:color w:val="12100B"/>
          <w:spacing w:val="-5"/>
          <w:sz w:val="24"/>
        </w:rPr>
        <w:t xml:space="preserve"> </w:t>
      </w:r>
      <w:r>
        <w:rPr>
          <w:rFonts w:ascii="Arial Light"/>
          <w:color w:val="12100B"/>
          <w:sz w:val="24"/>
        </w:rPr>
        <w:t xml:space="preserve">1902 </w:t>
      </w:r>
      <w:r w:rsidR="00DE3516">
        <w:rPr>
          <w:rFonts w:ascii="Arial Light"/>
          <w:color w:val="12100B"/>
          <w:sz w:val="24"/>
        </w:rPr>
        <w:br/>
      </w:r>
      <w:r>
        <w:rPr>
          <w:rFonts w:ascii="Arial Light"/>
          <w:color w:val="12100B"/>
          <w:sz w:val="24"/>
        </w:rPr>
        <w:t>RARES 841.3 R6697C</w:t>
      </w:r>
    </w:p>
    <w:p w14:paraId="0D57601A" w14:textId="77777777" w:rsidR="006C3CF7" w:rsidRDefault="006C3CF7" w:rsidP="00DE3516">
      <w:pPr>
        <w:pStyle w:val="BodyText"/>
        <w:spacing w:before="3"/>
        <w:ind w:left="567" w:right="342"/>
        <w:rPr>
          <w:rFonts w:ascii="Arial Light"/>
          <w:sz w:val="29"/>
        </w:rPr>
      </w:pPr>
    </w:p>
    <w:p w14:paraId="6C0E8774" w14:textId="77777777" w:rsidR="006C3CF7" w:rsidRDefault="00000000" w:rsidP="00DE3516">
      <w:pPr>
        <w:pStyle w:val="BodyText"/>
        <w:spacing w:before="0" w:line="312" w:lineRule="auto"/>
        <w:ind w:left="567" w:right="342"/>
      </w:pPr>
      <w:r>
        <w:t xml:space="preserve">The 16th-century French poet Ronsard, one of Lucien Pissarro’s favourite writers, is best known for his verses on classical themes of nature, love and wine. </w:t>
      </w:r>
      <w:r>
        <w:rPr>
          <w:i/>
        </w:rPr>
        <w:t>Choix de sonnets</w:t>
      </w:r>
      <w:r>
        <w:t>, which features a selection of his love poems, was assembled</w:t>
      </w:r>
      <w:r>
        <w:rPr>
          <w:spacing w:val="-5"/>
        </w:rPr>
        <w:t xml:space="preserve"> </w:t>
      </w:r>
      <w:r>
        <w:t>by</w:t>
      </w:r>
      <w:r>
        <w:rPr>
          <w:spacing w:val="-5"/>
        </w:rPr>
        <w:t xml:space="preserve"> </w:t>
      </w:r>
      <w:r>
        <w:t>Pissarro</w:t>
      </w:r>
      <w:r>
        <w:rPr>
          <w:spacing w:val="-4"/>
        </w:rPr>
        <w:t xml:space="preserve"> </w:t>
      </w:r>
      <w:r>
        <w:t>drawing</w:t>
      </w:r>
      <w:r>
        <w:rPr>
          <w:spacing w:val="-5"/>
        </w:rPr>
        <w:t xml:space="preserve"> </w:t>
      </w:r>
      <w:r>
        <w:t>upon</w:t>
      </w:r>
      <w:r>
        <w:rPr>
          <w:spacing w:val="-5"/>
        </w:rPr>
        <w:t xml:space="preserve"> </w:t>
      </w:r>
      <w:r>
        <w:t>three</w:t>
      </w:r>
      <w:r>
        <w:rPr>
          <w:spacing w:val="-4"/>
        </w:rPr>
        <w:t xml:space="preserve"> </w:t>
      </w:r>
      <w:r>
        <w:t>of</w:t>
      </w:r>
      <w:r>
        <w:rPr>
          <w:spacing w:val="-5"/>
        </w:rPr>
        <w:t xml:space="preserve"> </w:t>
      </w:r>
      <w:r>
        <w:t>Ronsard’s</w:t>
      </w:r>
      <w:r>
        <w:rPr>
          <w:spacing w:val="-4"/>
        </w:rPr>
        <w:t xml:space="preserve"> </w:t>
      </w:r>
      <w:r>
        <w:t>best-known</w:t>
      </w:r>
      <w:r>
        <w:rPr>
          <w:spacing w:val="-5"/>
        </w:rPr>
        <w:t xml:space="preserve"> </w:t>
      </w:r>
      <w:r>
        <w:t>cycles</w:t>
      </w:r>
      <w:r>
        <w:rPr>
          <w:spacing w:val="-4"/>
        </w:rPr>
        <w:t xml:space="preserve"> </w:t>
      </w:r>
      <w:r>
        <w:t>of sonnets. Pissarro designed and engraved the image ‘Girl picking flowers’, used for the frontispiece to the book, and he also designed the borders and initials used throughout, which were engraved by Esther Pissarro.</w:t>
      </w:r>
    </w:p>
    <w:p w14:paraId="046F6E52"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1E7F8F6" w14:textId="77777777" w:rsidR="006C3CF7" w:rsidRDefault="00000000" w:rsidP="00DE3516">
      <w:pPr>
        <w:pStyle w:val="Heading6"/>
        <w:ind w:left="567" w:right="342"/>
      </w:pPr>
      <w:r>
        <w:lastRenderedPageBreak/>
        <w:t>Robert</w:t>
      </w:r>
      <w:r>
        <w:rPr>
          <w:spacing w:val="-8"/>
        </w:rPr>
        <w:t xml:space="preserve"> </w:t>
      </w:r>
      <w:r>
        <w:rPr>
          <w:spacing w:val="-2"/>
        </w:rPr>
        <w:t>BROWNING</w:t>
      </w:r>
    </w:p>
    <w:p w14:paraId="7B46BF8B" w14:textId="77777777" w:rsidR="006C3CF7" w:rsidRDefault="00000000" w:rsidP="00DE3516">
      <w:pPr>
        <w:spacing w:before="92"/>
        <w:ind w:left="567" w:right="342"/>
        <w:rPr>
          <w:sz w:val="26"/>
        </w:rPr>
      </w:pPr>
      <w:r>
        <w:rPr>
          <w:spacing w:val="-2"/>
          <w:sz w:val="26"/>
        </w:rPr>
        <w:t>(1812–1889)</w:t>
      </w:r>
    </w:p>
    <w:p w14:paraId="642F30F4" w14:textId="77777777" w:rsidR="006C3CF7" w:rsidRDefault="006C3CF7" w:rsidP="00DE3516">
      <w:pPr>
        <w:pStyle w:val="BodyText"/>
        <w:ind w:left="567" w:right="342"/>
        <w:rPr>
          <w:sz w:val="31"/>
        </w:rPr>
      </w:pPr>
    </w:p>
    <w:p w14:paraId="0175EB6B" w14:textId="77777777" w:rsidR="006C3CF7" w:rsidRDefault="00000000" w:rsidP="00DE3516">
      <w:pPr>
        <w:pStyle w:val="Heading8"/>
        <w:ind w:left="567" w:right="342"/>
      </w:pPr>
      <w:r>
        <w:t xml:space="preserve">Some </w:t>
      </w:r>
      <w:r>
        <w:rPr>
          <w:spacing w:val="-2"/>
        </w:rPr>
        <w:t>Poems</w:t>
      </w:r>
    </w:p>
    <w:p w14:paraId="23D51521" w14:textId="64AA737E" w:rsidR="006C3CF7" w:rsidRDefault="00000000" w:rsidP="00DE3516">
      <w:pPr>
        <w:spacing w:before="49" w:line="283" w:lineRule="auto"/>
        <w:ind w:left="567" w:right="342"/>
        <w:rPr>
          <w:rFonts w:ascii="Arial Light"/>
          <w:sz w:val="24"/>
        </w:rPr>
      </w:pPr>
      <w:r>
        <w:rPr>
          <w:rFonts w:ascii="Arial Light"/>
          <w:color w:val="12100B"/>
          <w:sz w:val="24"/>
        </w:rPr>
        <w:t>London,</w:t>
      </w:r>
      <w:r>
        <w:rPr>
          <w:rFonts w:ascii="Arial Light"/>
          <w:color w:val="12100B"/>
          <w:spacing w:val="-14"/>
          <w:sz w:val="24"/>
        </w:rPr>
        <w:t xml:space="preserve"> </w:t>
      </w:r>
      <w:proofErr w:type="spellStart"/>
      <w:r>
        <w:rPr>
          <w:rFonts w:ascii="Arial Light"/>
          <w:color w:val="12100B"/>
          <w:sz w:val="24"/>
        </w:rPr>
        <w:t>Eragny</w:t>
      </w:r>
      <w:proofErr w:type="spellEnd"/>
      <w:r>
        <w:rPr>
          <w:rFonts w:ascii="Arial Light"/>
          <w:color w:val="12100B"/>
          <w:spacing w:val="-14"/>
          <w:sz w:val="24"/>
        </w:rPr>
        <w:t xml:space="preserve"> </w:t>
      </w:r>
      <w:r>
        <w:rPr>
          <w:rFonts w:ascii="Arial Light"/>
          <w:color w:val="12100B"/>
          <w:sz w:val="24"/>
        </w:rPr>
        <w:t>Press,</w:t>
      </w:r>
      <w:r>
        <w:rPr>
          <w:rFonts w:ascii="Arial Light"/>
          <w:color w:val="12100B"/>
          <w:spacing w:val="-14"/>
          <w:sz w:val="24"/>
        </w:rPr>
        <w:t xml:space="preserve"> </w:t>
      </w:r>
      <w:r>
        <w:rPr>
          <w:rFonts w:ascii="Arial Light"/>
          <w:color w:val="12100B"/>
          <w:sz w:val="24"/>
        </w:rPr>
        <w:t xml:space="preserve">1904 </w:t>
      </w:r>
      <w:r w:rsidR="00DE3516">
        <w:rPr>
          <w:rFonts w:ascii="Arial Light"/>
          <w:color w:val="12100B"/>
          <w:sz w:val="24"/>
        </w:rPr>
        <w:br/>
      </w:r>
      <w:r>
        <w:rPr>
          <w:rFonts w:ascii="Arial Light"/>
          <w:color w:val="12100B"/>
          <w:sz w:val="24"/>
        </w:rPr>
        <w:t>RARES 094 ER1B</w:t>
      </w:r>
    </w:p>
    <w:p w14:paraId="409861BD" w14:textId="77777777" w:rsidR="006C3CF7" w:rsidRDefault="006C3CF7" w:rsidP="00DE3516">
      <w:pPr>
        <w:pStyle w:val="BodyText"/>
        <w:spacing w:before="3"/>
        <w:ind w:left="567" w:right="342"/>
        <w:rPr>
          <w:rFonts w:ascii="Arial Light"/>
          <w:sz w:val="29"/>
        </w:rPr>
      </w:pPr>
    </w:p>
    <w:p w14:paraId="30EA7155" w14:textId="77777777" w:rsidR="006C3CF7" w:rsidRDefault="00000000" w:rsidP="00DE3516">
      <w:pPr>
        <w:pStyle w:val="BodyText"/>
        <w:spacing w:before="0" w:line="312" w:lineRule="auto"/>
        <w:ind w:left="567" w:right="342"/>
      </w:pPr>
      <w:r>
        <w:t>Robert</w:t>
      </w:r>
      <w:r>
        <w:rPr>
          <w:spacing w:val="-4"/>
        </w:rPr>
        <w:t xml:space="preserve"> </w:t>
      </w:r>
      <w:r>
        <w:t>Browning</w:t>
      </w:r>
      <w:r>
        <w:rPr>
          <w:spacing w:val="-3"/>
        </w:rPr>
        <w:t xml:space="preserve"> </w:t>
      </w:r>
      <w:r>
        <w:t>is</w:t>
      </w:r>
      <w:r>
        <w:rPr>
          <w:spacing w:val="-4"/>
        </w:rPr>
        <w:t xml:space="preserve"> </w:t>
      </w:r>
      <w:r>
        <w:t>considered</w:t>
      </w:r>
      <w:r>
        <w:rPr>
          <w:spacing w:val="-3"/>
        </w:rPr>
        <w:t xml:space="preserve"> </w:t>
      </w:r>
      <w:r>
        <w:t>one</w:t>
      </w:r>
      <w:r>
        <w:rPr>
          <w:spacing w:val="-4"/>
        </w:rPr>
        <w:t xml:space="preserve"> </w:t>
      </w:r>
      <w:r>
        <w:t>of</w:t>
      </w:r>
      <w:r>
        <w:rPr>
          <w:spacing w:val="-4"/>
        </w:rPr>
        <w:t xml:space="preserve"> </w:t>
      </w:r>
      <w:r>
        <w:t>the</w:t>
      </w:r>
      <w:r>
        <w:rPr>
          <w:spacing w:val="-3"/>
        </w:rPr>
        <w:t xml:space="preserve"> </w:t>
      </w:r>
      <w:r>
        <w:t>great</w:t>
      </w:r>
      <w:r>
        <w:rPr>
          <w:spacing w:val="-4"/>
        </w:rPr>
        <w:t xml:space="preserve"> </w:t>
      </w:r>
      <w:r>
        <w:t>poets</w:t>
      </w:r>
      <w:r>
        <w:rPr>
          <w:spacing w:val="-4"/>
        </w:rPr>
        <w:t xml:space="preserve"> </w:t>
      </w:r>
      <w:r>
        <w:t>of</w:t>
      </w:r>
      <w:r>
        <w:rPr>
          <w:spacing w:val="-4"/>
        </w:rPr>
        <w:t xml:space="preserve"> </w:t>
      </w:r>
      <w:r>
        <w:t>the</w:t>
      </w:r>
      <w:r>
        <w:rPr>
          <w:spacing w:val="-3"/>
        </w:rPr>
        <w:t xml:space="preserve"> </w:t>
      </w:r>
      <w:r>
        <w:t>Victorian</w:t>
      </w:r>
      <w:r>
        <w:rPr>
          <w:spacing w:val="-4"/>
        </w:rPr>
        <w:t xml:space="preserve"> </w:t>
      </w:r>
      <w:r>
        <w:t>era.</w:t>
      </w:r>
      <w:r>
        <w:rPr>
          <w:spacing w:val="-4"/>
        </w:rPr>
        <w:t xml:space="preserve"> </w:t>
      </w:r>
      <w:r>
        <w:t>For this edition of Browning’s poems, Lucien Pissarro designed and engraved the frontispiece, printed in five colours, and he contributed designs for the nine- line initial letters, which were then engraved on wood by Esther Pissarro.</w:t>
      </w:r>
      <w:r>
        <w:rPr>
          <w:spacing w:val="-2"/>
        </w:rPr>
        <w:t xml:space="preserve"> </w:t>
      </w:r>
      <w:r>
        <w:t xml:space="preserve">The book was produced in 215 paper copies, with a further 11 copies printed on </w:t>
      </w:r>
      <w:r>
        <w:rPr>
          <w:spacing w:val="-2"/>
        </w:rPr>
        <w:t>vellum.</w:t>
      </w:r>
    </w:p>
    <w:p w14:paraId="2D0A879F"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801AC04" w14:textId="77777777" w:rsidR="006C3CF7" w:rsidRDefault="00000000" w:rsidP="00DE3516">
      <w:pPr>
        <w:pStyle w:val="Heading6"/>
        <w:ind w:left="567" w:right="342"/>
      </w:pPr>
      <w:r>
        <w:lastRenderedPageBreak/>
        <w:t xml:space="preserve">François </w:t>
      </w:r>
      <w:r>
        <w:rPr>
          <w:spacing w:val="-2"/>
        </w:rPr>
        <w:t>VILLON</w:t>
      </w:r>
    </w:p>
    <w:p w14:paraId="4330D358" w14:textId="77777777" w:rsidR="006C3CF7" w:rsidRDefault="00000000" w:rsidP="00DE3516">
      <w:pPr>
        <w:spacing w:before="92"/>
        <w:ind w:left="567" w:right="342"/>
        <w:rPr>
          <w:sz w:val="26"/>
        </w:rPr>
      </w:pPr>
      <w:r>
        <w:rPr>
          <w:spacing w:val="-2"/>
          <w:sz w:val="26"/>
        </w:rPr>
        <w:t>(1431–1463)</w:t>
      </w:r>
    </w:p>
    <w:p w14:paraId="4328B228" w14:textId="77777777" w:rsidR="006C3CF7" w:rsidRDefault="006C3CF7" w:rsidP="00DE3516">
      <w:pPr>
        <w:pStyle w:val="BodyText"/>
        <w:ind w:left="567" w:right="342"/>
        <w:rPr>
          <w:sz w:val="31"/>
        </w:rPr>
      </w:pPr>
    </w:p>
    <w:p w14:paraId="0B47848C" w14:textId="77777777" w:rsidR="006C3CF7" w:rsidRDefault="00000000" w:rsidP="00DE3516">
      <w:pPr>
        <w:spacing w:before="1" w:line="297" w:lineRule="auto"/>
        <w:ind w:left="567" w:right="342"/>
        <w:rPr>
          <w:b/>
          <w:sz w:val="28"/>
        </w:rPr>
      </w:pPr>
      <w:r>
        <w:rPr>
          <w:rFonts w:ascii="Arial-BoldItalicMT" w:hAnsi="Arial-BoldItalicMT"/>
          <w:b/>
          <w:i/>
          <w:sz w:val="28"/>
        </w:rPr>
        <w:t>Ls</w:t>
      </w:r>
      <w:r>
        <w:rPr>
          <w:rFonts w:ascii="Arial-BoldItalicMT" w:hAnsi="Arial-BoldItalicMT"/>
          <w:b/>
          <w:i/>
          <w:spacing w:val="-4"/>
          <w:sz w:val="28"/>
        </w:rPr>
        <w:t xml:space="preserve"> </w:t>
      </w:r>
      <w:r>
        <w:rPr>
          <w:rFonts w:ascii="Arial-BoldItalicMT" w:hAnsi="Arial-BoldItalicMT"/>
          <w:b/>
          <w:i/>
          <w:sz w:val="28"/>
        </w:rPr>
        <w:t>ballades</w:t>
      </w:r>
      <w:r>
        <w:rPr>
          <w:rFonts w:ascii="Arial-BoldItalicMT" w:hAnsi="Arial-BoldItalicMT"/>
          <w:b/>
          <w:i/>
          <w:spacing w:val="-4"/>
          <w:sz w:val="28"/>
        </w:rPr>
        <w:t xml:space="preserve"> </w:t>
      </w:r>
      <w:r>
        <w:rPr>
          <w:rFonts w:ascii="Arial-BoldItalicMT" w:hAnsi="Arial-BoldItalicMT"/>
          <w:b/>
          <w:i/>
          <w:sz w:val="28"/>
        </w:rPr>
        <w:t>de</w:t>
      </w:r>
      <w:r>
        <w:rPr>
          <w:rFonts w:ascii="Arial-BoldItalicMT" w:hAnsi="Arial-BoldItalicMT"/>
          <w:b/>
          <w:i/>
          <w:spacing w:val="-4"/>
          <w:sz w:val="28"/>
        </w:rPr>
        <w:t xml:space="preserve"> </w:t>
      </w:r>
      <w:proofErr w:type="spellStart"/>
      <w:r>
        <w:rPr>
          <w:rFonts w:ascii="Arial-BoldItalicMT" w:hAnsi="Arial-BoldItalicMT"/>
          <w:b/>
          <w:i/>
          <w:sz w:val="28"/>
        </w:rPr>
        <w:t>maistre</w:t>
      </w:r>
      <w:proofErr w:type="spellEnd"/>
      <w:r>
        <w:rPr>
          <w:rFonts w:ascii="Arial-BoldItalicMT" w:hAnsi="Arial-BoldItalicMT"/>
          <w:b/>
          <w:i/>
          <w:spacing w:val="-5"/>
          <w:sz w:val="28"/>
        </w:rPr>
        <w:t xml:space="preserve"> </w:t>
      </w:r>
      <w:r>
        <w:rPr>
          <w:rFonts w:ascii="Arial-BoldItalicMT" w:hAnsi="Arial-BoldItalicMT"/>
          <w:b/>
          <w:i/>
          <w:sz w:val="28"/>
        </w:rPr>
        <w:t>François</w:t>
      </w:r>
      <w:r>
        <w:rPr>
          <w:rFonts w:ascii="Arial-BoldItalicMT" w:hAnsi="Arial-BoldItalicMT"/>
          <w:b/>
          <w:i/>
          <w:spacing w:val="-4"/>
          <w:sz w:val="28"/>
        </w:rPr>
        <w:t xml:space="preserve"> </w:t>
      </w:r>
      <w:r>
        <w:rPr>
          <w:rFonts w:ascii="Arial-BoldItalicMT" w:hAnsi="Arial-BoldItalicMT"/>
          <w:b/>
          <w:i/>
          <w:sz w:val="28"/>
        </w:rPr>
        <w:t>Villon</w:t>
      </w:r>
      <w:r>
        <w:rPr>
          <w:rFonts w:ascii="Arial-BoldItalicMT" w:hAnsi="Arial-BoldItalicMT"/>
          <w:b/>
          <w:i/>
          <w:spacing w:val="-6"/>
          <w:sz w:val="28"/>
        </w:rPr>
        <w:t xml:space="preserve"> </w:t>
      </w:r>
      <w:r>
        <w:rPr>
          <w:b/>
          <w:sz w:val="28"/>
        </w:rPr>
        <w:t>(The</w:t>
      </w:r>
      <w:r>
        <w:rPr>
          <w:b/>
          <w:spacing w:val="-4"/>
          <w:sz w:val="28"/>
        </w:rPr>
        <w:t xml:space="preserve"> </w:t>
      </w:r>
      <w:r>
        <w:rPr>
          <w:b/>
          <w:sz w:val="28"/>
        </w:rPr>
        <w:t>Ballads</w:t>
      </w:r>
      <w:r>
        <w:rPr>
          <w:b/>
          <w:spacing w:val="-5"/>
          <w:sz w:val="28"/>
        </w:rPr>
        <w:t xml:space="preserve"> </w:t>
      </w:r>
      <w:r>
        <w:rPr>
          <w:b/>
          <w:sz w:val="28"/>
        </w:rPr>
        <w:t>of</w:t>
      </w:r>
      <w:r>
        <w:rPr>
          <w:b/>
          <w:spacing w:val="-4"/>
          <w:sz w:val="28"/>
        </w:rPr>
        <w:t xml:space="preserve"> </w:t>
      </w:r>
      <w:r>
        <w:rPr>
          <w:b/>
          <w:sz w:val="28"/>
        </w:rPr>
        <w:t>Master</w:t>
      </w:r>
      <w:r>
        <w:rPr>
          <w:b/>
          <w:spacing w:val="-4"/>
          <w:sz w:val="28"/>
        </w:rPr>
        <w:t xml:space="preserve"> </w:t>
      </w:r>
      <w:r>
        <w:rPr>
          <w:b/>
          <w:sz w:val="28"/>
        </w:rPr>
        <w:t xml:space="preserve">François </w:t>
      </w:r>
      <w:r>
        <w:rPr>
          <w:b/>
          <w:spacing w:val="-2"/>
          <w:sz w:val="28"/>
        </w:rPr>
        <w:t>Villon)</w:t>
      </w:r>
    </w:p>
    <w:p w14:paraId="51B4A46F" w14:textId="77777777" w:rsidR="006C3CF7" w:rsidRDefault="00000000" w:rsidP="00DE3516">
      <w:pPr>
        <w:spacing w:line="244" w:lineRule="exact"/>
        <w:ind w:left="567" w:right="342"/>
        <w:rPr>
          <w:rFonts w:ascii="Arial Light"/>
          <w:sz w:val="24"/>
        </w:rPr>
      </w:pPr>
      <w:r>
        <w:rPr>
          <w:rFonts w:ascii="Arial Light"/>
          <w:color w:val="12100B"/>
          <w:sz w:val="24"/>
        </w:rPr>
        <w:t xml:space="preserve">London, </w:t>
      </w:r>
      <w:proofErr w:type="spellStart"/>
      <w:r>
        <w:rPr>
          <w:rFonts w:ascii="Arial Light"/>
          <w:color w:val="12100B"/>
          <w:sz w:val="24"/>
        </w:rPr>
        <w:t>Eragny</w:t>
      </w:r>
      <w:proofErr w:type="spellEnd"/>
      <w:r>
        <w:rPr>
          <w:rFonts w:ascii="Arial Light"/>
          <w:color w:val="12100B"/>
          <w:sz w:val="24"/>
        </w:rPr>
        <w:t xml:space="preserve"> Press, </w:t>
      </w:r>
      <w:r>
        <w:rPr>
          <w:rFonts w:ascii="Arial Light"/>
          <w:color w:val="12100B"/>
          <w:spacing w:val="-4"/>
          <w:sz w:val="24"/>
        </w:rPr>
        <w:t>1900</w:t>
      </w:r>
    </w:p>
    <w:p w14:paraId="1A150B4C" w14:textId="77777777" w:rsidR="006C3CF7" w:rsidRDefault="00000000" w:rsidP="00DE3516">
      <w:pPr>
        <w:spacing w:before="48"/>
        <w:ind w:left="567" w:right="342"/>
        <w:rPr>
          <w:rFonts w:ascii="Arial Light"/>
          <w:sz w:val="24"/>
        </w:rPr>
      </w:pPr>
      <w:r>
        <w:rPr>
          <w:rFonts w:ascii="Arial Light"/>
          <w:color w:val="12100B"/>
          <w:spacing w:val="-2"/>
          <w:sz w:val="24"/>
        </w:rPr>
        <w:t>RARES</w:t>
      </w:r>
      <w:r>
        <w:rPr>
          <w:rFonts w:ascii="Arial Light"/>
          <w:color w:val="12100B"/>
          <w:spacing w:val="-13"/>
          <w:sz w:val="24"/>
        </w:rPr>
        <w:t xml:space="preserve"> </w:t>
      </w:r>
      <w:r>
        <w:rPr>
          <w:rFonts w:ascii="Arial Light"/>
          <w:color w:val="12100B"/>
          <w:spacing w:val="-2"/>
          <w:sz w:val="24"/>
        </w:rPr>
        <w:t>841.2</w:t>
      </w:r>
      <w:r>
        <w:rPr>
          <w:rFonts w:ascii="Arial Light"/>
          <w:color w:val="12100B"/>
          <w:spacing w:val="-10"/>
          <w:sz w:val="24"/>
        </w:rPr>
        <w:t xml:space="preserve"> </w:t>
      </w:r>
      <w:r>
        <w:rPr>
          <w:rFonts w:ascii="Arial Light"/>
          <w:color w:val="12100B"/>
          <w:spacing w:val="-2"/>
          <w:sz w:val="24"/>
        </w:rPr>
        <w:t>V719B</w:t>
      </w:r>
    </w:p>
    <w:p w14:paraId="345F1556" w14:textId="77777777" w:rsidR="006C3CF7" w:rsidRDefault="006C3CF7" w:rsidP="00DE3516">
      <w:pPr>
        <w:pStyle w:val="BodyText"/>
        <w:spacing w:before="7"/>
        <w:ind w:left="567" w:right="342"/>
        <w:rPr>
          <w:rFonts w:ascii="Arial Light"/>
          <w:sz w:val="33"/>
        </w:rPr>
      </w:pPr>
    </w:p>
    <w:p w14:paraId="3EC25CF5" w14:textId="77777777" w:rsidR="006C3CF7" w:rsidRDefault="00000000" w:rsidP="00DE3516">
      <w:pPr>
        <w:pStyle w:val="BodyText"/>
        <w:spacing w:before="1" w:line="312" w:lineRule="auto"/>
        <w:ind w:left="567" w:right="342"/>
      </w:pPr>
      <w:r>
        <w:t>François</w:t>
      </w:r>
      <w:r>
        <w:rPr>
          <w:spacing w:val="-4"/>
        </w:rPr>
        <w:t xml:space="preserve"> </w:t>
      </w:r>
      <w:r>
        <w:t>Villon</w:t>
      </w:r>
      <w:r>
        <w:rPr>
          <w:spacing w:val="-4"/>
        </w:rPr>
        <w:t xml:space="preserve"> </w:t>
      </w:r>
      <w:r>
        <w:t>is</w:t>
      </w:r>
      <w:r>
        <w:rPr>
          <w:spacing w:val="-4"/>
        </w:rPr>
        <w:t xml:space="preserve"> </w:t>
      </w:r>
      <w:r>
        <w:t>the</w:t>
      </w:r>
      <w:r>
        <w:rPr>
          <w:spacing w:val="-4"/>
        </w:rPr>
        <w:t xml:space="preserve"> </w:t>
      </w:r>
      <w:r>
        <w:t>most</w:t>
      </w:r>
      <w:r>
        <w:rPr>
          <w:spacing w:val="-4"/>
        </w:rPr>
        <w:t xml:space="preserve"> </w:t>
      </w:r>
      <w:r>
        <w:t>celebrated</w:t>
      </w:r>
      <w:r>
        <w:rPr>
          <w:spacing w:val="-3"/>
        </w:rPr>
        <w:t xml:space="preserve"> </w:t>
      </w:r>
      <w:r>
        <w:t>French</w:t>
      </w:r>
      <w:r>
        <w:rPr>
          <w:spacing w:val="-4"/>
        </w:rPr>
        <w:t xml:space="preserve"> </w:t>
      </w:r>
      <w:r>
        <w:t>poet</w:t>
      </w:r>
      <w:r>
        <w:rPr>
          <w:spacing w:val="-4"/>
        </w:rPr>
        <w:t xml:space="preserve"> </w:t>
      </w:r>
      <w:r>
        <w:t>of</w:t>
      </w:r>
      <w:r>
        <w:rPr>
          <w:spacing w:val="-4"/>
        </w:rPr>
        <w:t xml:space="preserve"> </w:t>
      </w:r>
      <w:r>
        <w:t>the</w:t>
      </w:r>
      <w:r>
        <w:rPr>
          <w:spacing w:val="-4"/>
        </w:rPr>
        <w:t xml:space="preserve"> </w:t>
      </w:r>
      <w:r>
        <w:t>late</w:t>
      </w:r>
      <w:r>
        <w:rPr>
          <w:spacing w:val="-4"/>
        </w:rPr>
        <w:t xml:space="preserve"> </w:t>
      </w:r>
      <w:r>
        <w:t>medieval</w:t>
      </w:r>
      <w:r>
        <w:rPr>
          <w:spacing w:val="-4"/>
        </w:rPr>
        <w:t xml:space="preserve"> </w:t>
      </w:r>
      <w:r>
        <w:t>period, known for his brushes with the law, about which he often wrote. His work found later admirers in poets such as Dante Gabriel Rossetti and</w:t>
      </w:r>
      <w:r>
        <w:rPr>
          <w:spacing w:val="-6"/>
        </w:rPr>
        <w:t xml:space="preserve"> </w:t>
      </w:r>
      <w:r>
        <w:t xml:space="preserve">Algernon Swinburne, and even influenced the lyrics of Bob Dylan. For this </w:t>
      </w:r>
      <w:proofErr w:type="spellStart"/>
      <w:r>
        <w:t>Eragny</w:t>
      </w:r>
      <w:proofErr w:type="spellEnd"/>
      <w:r>
        <w:rPr>
          <w:spacing w:val="40"/>
        </w:rPr>
        <w:t xml:space="preserve"> </w:t>
      </w:r>
      <w:r>
        <w:t>Press edition, produced in 226 copies, Lucien Pissarro designed the borders and initials, which were engraved on wood by Esther Pissarro.</w:t>
      </w:r>
    </w:p>
    <w:p w14:paraId="4174FF3E"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070B801" w14:textId="77777777" w:rsidR="006C3CF7" w:rsidRDefault="00000000" w:rsidP="00DE3516">
      <w:pPr>
        <w:pStyle w:val="Heading6"/>
        <w:ind w:left="567" w:right="342"/>
      </w:pPr>
      <w:r>
        <w:lastRenderedPageBreak/>
        <w:t xml:space="preserve">Émile </w:t>
      </w:r>
      <w:r>
        <w:rPr>
          <w:spacing w:val="-2"/>
        </w:rPr>
        <w:t>VERHAEREN</w:t>
      </w:r>
    </w:p>
    <w:p w14:paraId="3F4FC6F8" w14:textId="77777777" w:rsidR="006C3CF7" w:rsidRDefault="00000000" w:rsidP="00DE3516">
      <w:pPr>
        <w:spacing w:before="92"/>
        <w:ind w:left="567" w:right="342"/>
        <w:rPr>
          <w:sz w:val="26"/>
        </w:rPr>
      </w:pPr>
      <w:r>
        <w:rPr>
          <w:spacing w:val="-2"/>
          <w:sz w:val="26"/>
        </w:rPr>
        <w:t>(1855–1916)</w:t>
      </w:r>
    </w:p>
    <w:p w14:paraId="7290F24E" w14:textId="77777777" w:rsidR="006C3CF7" w:rsidRDefault="006C3CF7" w:rsidP="00DE3516">
      <w:pPr>
        <w:pStyle w:val="BodyText"/>
        <w:ind w:left="567" w:right="342"/>
        <w:rPr>
          <w:sz w:val="31"/>
        </w:rPr>
      </w:pPr>
    </w:p>
    <w:p w14:paraId="3DAC8EDA" w14:textId="77777777" w:rsidR="006C3CF7" w:rsidRDefault="00000000" w:rsidP="00DE3516">
      <w:pPr>
        <w:spacing w:before="1"/>
        <w:ind w:left="567" w:right="342"/>
        <w:rPr>
          <w:b/>
          <w:sz w:val="28"/>
        </w:rPr>
      </w:pPr>
      <w:r>
        <w:rPr>
          <w:rFonts w:ascii="Arial-BoldItalicMT"/>
          <w:b/>
          <w:i/>
          <w:sz w:val="28"/>
        </w:rPr>
        <w:t>Les</w:t>
      </w:r>
      <w:r>
        <w:rPr>
          <w:rFonts w:ascii="Arial-BoldItalicMT"/>
          <w:b/>
          <w:i/>
          <w:spacing w:val="-1"/>
          <w:sz w:val="28"/>
        </w:rPr>
        <w:t xml:space="preserve"> </w:t>
      </w:r>
      <w:r>
        <w:rPr>
          <w:rFonts w:ascii="Arial-BoldItalicMT"/>
          <w:b/>
          <w:i/>
          <w:sz w:val="28"/>
        </w:rPr>
        <w:t>petits</w:t>
      </w:r>
      <w:r>
        <w:rPr>
          <w:rFonts w:ascii="Arial-BoldItalicMT"/>
          <w:b/>
          <w:i/>
          <w:spacing w:val="-1"/>
          <w:sz w:val="28"/>
        </w:rPr>
        <w:t xml:space="preserve"> </w:t>
      </w:r>
      <w:proofErr w:type="spellStart"/>
      <w:r>
        <w:rPr>
          <w:rFonts w:ascii="Arial-BoldItalicMT"/>
          <w:b/>
          <w:i/>
          <w:sz w:val="28"/>
        </w:rPr>
        <w:t>vieux</w:t>
      </w:r>
      <w:proofErr w:type="spellEnd"/>
      <w:r>
        <w:rPr>
          <w:rFonts w:ascii="Arial-BoldItalicMT"/>
          <w:b/>
          <w:i/>
          <w:spacing w:val="-1"/>
          <w:sz w:val="28"/>
        </w:rPr>
        <w:t xml:space="preserve"> </w:t>
      </w:r>
      <w:r>
        <w:rPr>
          <w:b/>
          <w:sz w:val="28"/>
        </w:rPr>
        <w:t>(The</w:t>
      </w:r>
      <w:r>
        <w:rPr>
          <w:b/>
          <w:spacing w:val="-1"/>
          <w:sz w:val="28"/>
        </w:rPr>
        <w:t xml:space="preserve"> </w:t>
      </w:r>
      <w:r>
        <w:rPr>
          <w:b/>
          <w:sz w:val="28"/>
        </w:rPr>
        <w:t>Little</w:t>
      </w:r>
      <w:r>
        <w:rPr>
          <w:b/>
          <w:spacing w:val="-1"/>
          <w:sz w:val="28"/>
        </w:rPr>
        <w:t xml:space="preserve"> </w:t>
      </w:r>
      <w:r>
        <w:rPr>
          <w:b/>
          <w:sz w:val="28"/>
        </w:rPr>
        <w:t xml:space="preserve">Old </w:t>
      </w:r>
      <w:r>
        <w:rPr>
          <w:b/>
          <w:spacing w:val="-4"/>
          <w:sz w:val="28"/>
        </w:rPr>
        <w:t>Ones)</w:t>
      </w:r>
    </w:p>
    <w:p w14:paraId="1FF1060F" w14:textId="7A1DA5FA" w:rsidR="006C3CF7" w:rsidRDefault="00000000" w:rsidP="00DE3516">
      <w:pPr>
        <w:spacing w:before="49" w:line="283" w:lineRule="auto"/>
        <w:ind w:left="567" w:right="342"/>
        <w:rPr>
          <w:rFonts w:ascii="Arial Light"/>
          <w:sz w:val="24"/>
        </w:rPr>
      </w:pPr>
      <w:r>
        <w:rPr>
          <w:rFonts w:ascii="Arial Light"/>
          <w:color w:val="12100B"/>
          <w:sz w:val="24"/>
        </w:rPr>
        <w:t>London,</w:t>
      </w:r>
      <w:r>
        <w:rPr>
          <w:rFonts w:ascii="Arial Light"/>
          <w:color w:val="12100B"/>
          <w:spacing w:val="-14"/>
          <w:sz w:val="24"/>
        </w:rPr>
        <w:t xml:space="preserve"> </w:t>
      </w:r>
      <w:proofErr w:type="spellStart"/>
      <w:r>
        <w:rPr>
          <w:rFonts w:ascii="Arial Light"/>
          <w:color w:val="12100B"/>
          <w:sz w:val="24"/>
        </w:rPr>
        <w:t>Eragny</w:t>
      </w:r>
      <w:proofErr w:type="spellEnd"/>
      <w:r>
        <w:rPr>
          <w:rFonts w:ascii="Arial Light"/>
          <w:color w:val="12100B"/>
          <w:spacing w:val="-14"/>
          <w:sz w:val="24"/>
        </w:rPr>
        <w:t xml:space="preserve"> </w:t>
      </w:r>
      <w:r>
        <w:rPr>
          <w:rFonts w:ascii="Arial Light"/>
          <w:color w:val="12100B"/>
          <w:sz w:val="24"/>
        </w:rPr>
        <w:t>Press,</w:t>
      </w:r>
      <w:r>
        <w:rPr>
          <w:rFonts w:ascii="Arial Light"/>
          <w:color w:val="12100B"/>
          <w:spacing w:val="-14"/>
          <w:sz w:val="24"/>
        </w:rPr>
        <w:t xml:space="preserve"> </w:t>
      </w:r>
      <w:r>
        <w:rPr>
          <w:rFonts w:ascii="Arial Light"/>
          <w:color w:val="12100B"/>
          <w:sz w:val="24"/>
        </w:rPr>
        <w:t xml:space="preserve">1901 </w:t>
      </w:r>
      <w:r w:rsidR="00DE3516">
        <w:rPr>
          <w:rFonts w:ascii="Arial Light"/>
          <w:color w:val="12100B"/>
          <w:sz w:val="24"/>
        </w:rPr>
        <w:br/>
      </w:r>
      <w:r>
        <w:rPr>
          <w:rFonts w:ascii="Arial Light"/>
          <w:color w:val="12100B"/>
          <w:sz w:val="24"/>
        </w:rPr>
        <w:t>RARES 841.89 V58P</w:t>
      </w:r>
    </w:p>
    <w:p w14:paraId="7C821E26" w14:textId="77777777" w:rsidR="006C3CF7" w:rsidRDefault="006C3CF7" w:rsidP="00DE3516">
      <w:pPr>
        <w:pStyle w:val="BodyText"/>
        <w:spacing w:before="3"/>
        <w:ind w:left="567" w:right="342"/>
        <w:rPr>
          <w:rFonts w:ascii="Arial Light"/>
          <w:sz w:val="29"/>
        </w:rPr>
      </w:pPr>
    </w:p>
    <w:p w14:paraId="26CB9A8E" w14:textId="77777777" w:rsidR="006C3CF7" w:rsidRDefault="00000000" w:rsidP="00DE3516">
      <w:pPr>
        <w:pStyle w:val="BodyText"/>
        <w:spacing w:before="0" w:line="312" w:lineRule="auto"/>
        <w:ind w:left="567" w:right="342"/>
      </w:pPr>
      <w:r>
        <w:t>Émile</w:t>
      </w:r>
      <w:r>
        <w:rPr>
          <w:spacing w:val="-6"/>
        </w:rPr>
        <w:t xml:space="preserve"> </w:t>
      </w:r>
      <w:r>
        <w:t xml:space="preserve">Adolphe Gustave </w:t>
      </w:r>
      <w:proofErr w:type="spellStart"/>
      <w:r>
        <w:t>Verhaeren</w:t>
      </w:r>
      <w:proofErr w:type="spellEnd"/>
      <w:r>
        <w:t xml:space="preserve"> was a Belgian poet and art critic, considered one of the founders of the Symbolist movement. Nominated </w:t>
      </w:r>
      <w:proofErr w:type="gramStart"/>
      <w:r>
        <w:t>a number of</w:t>
      </w:r>
      <w:proofErr w:type="gramEnd"/>
      <w:r>
        <w:t xml:space="preserve"> times for the Nobel Prize in Literature, he died tragically in 1916 when</w:t>
      </w:r>
      <w:r>
        <w:rPr>
          <w:spacing w:val="-3"/>
        </w:rPr>
        <w:t xml:space="preserve"> </w:t>
      </w:r>
      <w:r>
        <w:t>he</w:t>
      </w:r>
      <w:r>
        <w:rPr>
          <w:spacing w:val="-3"/>
        </w:rPr>
        <w:t xml:space="preserve"> </w:t>
      </w:r>
      <w:r>
        <w:t>fell</w:t>
      </w:r>
      <w:r>
        <w:rPr>
          <w:spacing w:val="-2"/>
        </w:rPr>
        <w:t xml:space="preserve"> </w:t>
      </w:r>
      <w:r>
        <w:t>under</w:t>
      </w:r>
      <w:r>
        <w:rPr>
          <w:spacing w:val="-3"/>
        </w:rPr>
        <w:t xml:space="preserve"> </w:t>
      </w:r>
      <w:r>
        <w:t>a</w:t>
      </w:r>
      <w:r>
        <w:rPr>
          <w:spacing w:val="-3"/>
        </w:rPr>
        <w:t xml:space="preserve"> </w:t>
      </w:r>
      <w:r>
        <w:t>train</w:t>
      </w:r>
      <w:r>
        <w:rPr>
          <w:spacing w:val="-2"/>
        </w:rPr>
        <w:t xml:space="preserve"> </w:t>
      </w:r>
      <w:r>
        <w:t>at</w:t>
      </w:r>
      <w:r>
        <w:rPr>
          <w:spacing w:val="-3"/>
        </w:rPr>
        <w:t xml:space="preserve"> </w:t>
      </w:r>
      <w:r>
        <w:t>Rouen</w:t>
      </w:r>
      <w:r>
        <w:rPr>
          <w:spacing w:val="-3"/>
        </w:rPr>
        <w:t xml:space="preserve"> </w:t>
      </w:r>
      <w:r>
        <w:t>station</w:t>
      </w:r>
      <w:r>
        <w:rPr>
          <w:spacing w:val="-2"/>
        </w:rPr>
        <w:t xml:space="preserve"> </w:t>
      </w:r>
      <w:r>
        <w:t>while</w:t>
      </w:r>
      <w:r>
        <w:rPr>
          <w:spacing w:val="-3"/>
        </w:rPr>
        <w:t xml:space="preserve"> </w:t>
      </w:r>
      <w:r>
        <w:t>trying</w:t>
      </w:r>
      <w:r>
        <w:rPr>
          <w:spacing w:val="-2"/>
        </w:rPr>
        <w:t xml:space="preserve"> </w:t>
      </w:r>
      <w:r>
        <w:t>to</w:t>
      </w:r>
      <w:r>
        <w:rPr>
          <w:spacing w:val="-2"/>
        </w:rPr>
        <w:t xml:space="preserve"> </w:t>
      </w:r>
      <w:r>
        <w:t>board.</w:t>
      </w:r>
      <w:r>
        <w:rPr>
          <w:spacing w:val="-7"/>
        </w:rPr>
        <w:t xml:space="preserve"> </w:t>
      </w:r>
      <w:r>
        <w:t>This</w:t>
      </w:r>
      <w:r>
        <w:rPr>
          <w:spacing w:val="-2"/>
        </w:rPr>
        <w:t xml:space="preserve"> </w:t>
      </w:r>
      <w:proofErr w:type="spellStart"/>
      <w:r>
        <w:t>Eragny</w:t>
      </w:r>
      <w:proofErr w:type="spellEnd"/>
      <w:r>
        <w:t xml:space="preserve"> Press edition of his work is printed in red and black, with a wood-engraved colour frontispiece and decorative initials designed by Lucien Pissarro and engraved by both Lucien and Esther Pissarro.</w:t>
      </w:r>
    </w:p>
    <w:p w14:paraId="6BF51213"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3C35099" w14:textId="77777777" w:rsidR="006C3CF7" w:rsidRDefault="00000000" w:rsidP="00DE3516">
      <w:pPr>
        <w:pStyle w:val="Heading3"/>
        <w:ind w:left="567" w:right="342"/>
      </w:pPr>
      <w:r>
        <w:lastRenderedPageBreak/>
        <w:t xml:space="preserve">Geoffrey </w:t>
      </w:r>
      <w:r>
        <w:rPr>
          <w:spacing w:val="-2"/>
        </w:rPr>
        <w:t>CHAUCHER</w:t>
      </w:r>
    </w:p>
    <w:p w14:paraId="66F7D46C" w14:textId="77777777" w:rsidR="006C3CF7" w:rsidRDefault="00000000" w:rsidP="00DE3516">
      <w:pPr>
        <w:spacing w:before="39"/>
        <w:ind w:left="567" w:right="342"/>
        <w:rPr>
          <w:sz w:val="32"/>
        </w:rPr>
      </w:pPr>
      <w:r>
        <w:rPr>
          <w:sz w:val="32"/>
        </w:rPr>
        <w:t xml:space="preserve">(c. </w:t>
      </w:r>
      <w:r>
        <w:rPr>
          <w:spacing w:val="-2"/>
          <w:sz w:val="32"/>
        </w:rPr>
        <w:t>1340s–1400)</w:t>
      </w:r>
    </w:p>
    <w:p w14:paraId="4C9D2114" w14:textId="77777777" w:rsidR="006C3CF7" w:rsidRDefault="006C3CF7" w:rsidP="00DE3516">
      <w:pPr>
        <w:pStyle w:val="BodyText"/>
        <w:ind w:left="567" w:right="342"/>
        <w:rPr>
          <w:sz w:val="32"/>
        </w:rPr>
      </w:pPr>
    </w:p>
    <w:p w14:paraId="430AE10B" w14:textId="77777777" w:rsidR="006C3CF7" w:rsidRDefault="00000000" w:rsidP="00DE3516">
      <w:pPr>
        <w:pStyle w:val="Heading5"/>
        <w:spacing w:line="295" w:lineRule="auto"/>
        <w:ind w:left="567" w:right="342"/>
      </w:pPr>
      <w:r>
        <w:t>Proof</w:t>
      </w:r>
      <w:r>
        <w:rPr>
          <w:spacing w:val="-6"/>
        </w:rPr>
        <w:t xml:space="preserve"> </w:t>
      </w:r>
      <w:r>
        <w:t>print</w:t>
      </w:r>
      <w:r>
        <w:rPr>
          <w:spacing w:val="-6"/>
        </w:rPr>
        <w:t xml:space="preserve"> </w:t>
      </w:r>
      <w:r>
        <w:t>from</w:t>
      </w:r>
      <w:r>
        <w:rPr>
          <w:spacing w:val="-6"/>
        </w:rPr>
        <w:t xml:space="preserve"> </w:t>
      </w:r>
      <w:r>
        <w:t>The</w:t>
      </w:r>
      <w:r>
        <w:rPr>
          <w:spacing w:val="-6"/>
        </w:rPr>
        <w:t xml:space="preserve"> </w:t>
      </w:r>
      <w:r>
        <w:t>Works</w:t>
      </w:r>
      <w:r>
        <w:rPr>
          <w:spacing w:val="-6"/>
        </w:rPr>
        <w:t xml:space="preserve"> </w:t>
      </w:r>
      <w:r>
        <w:t>of</w:t>
      </w:r>
      <w:r>
        <w:rPr>
          <w:spacing w:val="-6"/>
        </w:rPr>
        <w:t xml:space="preserve"> </w:t>
      </w:r>
      <w:r>
        <w:t>Geoffrey</w:t>
      </w:r>
      <w:r>
        <w:rPr>
          <w:spacing w:val="-6"/>
        </w:rPr>
        <w:t xml:space="preserve"> </w:t>
      </w:r>
      <w:r>
        <w:t>Chaucer</w:t>
      </w:r>
      <w:r>
        <w:rPr>
          <w:spacing w:val="-6"/>
        </w:rPr>
        <w:t xml:space="preserve"> </w:t>
      </w:r>
      <w:r>
        <w:t>Now</w:t>
      </w:r>
      <w:r>
        <w:rPr>
          <w:spacing w:val="-6"/>
        </w:rPr>
        <w:t xml:space="preserve"> </w:t>
      </w:r>
      <w:r>
        <w:t xml:space="preserve">Newly </w:t>
      </w:r>
      <w:r>
        <w:rPr>
          <w:spacing w:val="-2"/>
        </w:rPr>
        <w:t>Imprinted</w:t>
      </w:r>
    </w:p>
    <w:p w14:paraId="1368489A" w14:textId="77777777" w:rsidR="006C3CF7" w:rsidRDefault="00000000" w:rsidP="00DE3516">
      <w:pPr>
        <w:pStyle w:val="BodyText"/>
        <w:spacing w:before="0" w:line="267" w:lineRule="exact"/>
        <w:ind w:left="567" w:right="342"/>
        <w:rPr>
          <w:rFonts w:ascii="Arial Light"/>
        </w:rPr>
      </w:pPr>
      <w:r>
        <w:rPr>
          <w:rFonts w:ascii="Arial Light"/>
        </w:rPr>
        <w:t>Hammersmith,</w:t>
      </w:r>
      <w:r>
        <w:rPr>
          <w:rFonts w:ascii="Arial Light"/>
          <w:spacing w:val="-2"/>
        </w:rPr>
        <w:t xml:space="preserve"> </w:t>
      </w:r>
      <w:r>
        <w:rPr>
          <w:rFonts w:ascii="Arial Light"/>
        </w:rPr>
        <w:t>printed</w:t>
      </w:r>
      <w:r>
        <w:rPr>
          <w:rFonts w:ascii="Arial Light"/>
          <w:spacing w:val="-1"/>
        </w:rPr>
        <w:t xml:space="preserve"> </w:t>
      </w:r>
      <w:r>
        <w:rPr>
          <w:rFonts w:ascii="Arial Light"/>
        </w:rPr>
        <w:t>by</w:t>
      </w:r>
      <w:r>
        <w:rPr>
          <w:rFonts w:ascii="Arial Light"/>
          <w:spacing w:val="-1"/>
        </w:rPr>
        <w:t xml:space="preserve"> </w:t>
      </w:r>
      <w:r>
        <w:rPr>
          <w:rFonts w:ascii="Arial Light"/>
        </w:rPr>
        <w:t>William</w:t>
      </w:r>
      <w:r>
        <w:rPr>
          <w:rFonts w:ascii="Arial Light"/>
          <w:spacing w:val="-1"/>
        </w:rPr>
        <w:t xml:space="preserve"> </w:t>
      </w:r>
      <w:r>
        <w:rPr>
          <w:rFonts w:ascii="Arial Light"/>
        </w:rPr>
        <w:t>Morris</w:t>
      </w:r>
      <w:r>
        <w:rPr>
          <w:rFonts w:ascii="Arial Light"/>
          <w:spacing w:val="-1"/>
        </w:rPr>
        <w:t xml:space="preserve"> </w:t>
      </w:r>
      <w:r>
        <w:rPr>
          <w:rFonts w:ascii="Arial Light"/>
        </w:rPr>
        <w:t>at</w:t>
      </w:r>
      <w:r>
        <w:rPr>
          <w:rFonts w:ascii="Arial Light"/>
          <w:spacing w:val="-1"/>
        </w:rPr>
        <w:t xml:space="preserve"> </w:t>
      </w:r>
      <w:r>
        <w:rPr>
          <w:rFonts w:ascii="Arial Light"/>
        </w:rPr>
        <w:t>the</w:t>
      </w:r>
      <w:r>
        <w:rPr>
          <w:rFonts w:ascii="Arial Light"/>
          <w:spacing w:val="-1"/>
        </w:rPr>
        <w:t xml:space="preserve"> </w:t>
      </w:r>
      <w:r>
        <w:rPr>
          <w:rFonts w:ascii="Arial Light"/>
        </w:rPr>
        <w:t>Kelmscott</w:t>
      </w:r>
      <w:r>
        <w:rPr>
          <w:rFonts w:ascii="Arial Light"/>
          <w:spacing w:val="-1"/>
        </w:rPr>
        <w:t xml:space="preserve"> </w:t>
      </w:r>
      <w:r>
        <w:rPr>
          <w:rFonts w:ascii="Arial Light"/>
        </w:rPr>
        <w:t>Press,</w:t>
      </w:r>
      <w:r>
        <w:rPr>
          <w:rFonts w:ascii="Arial Light"/>
          <w:spacing w:val="-1"/>
        </w:rPr>
        <w:t xml:space="preserve"> </w:t>
      </w:r>
      <w:r>
        <w:rPr>
          <w:rFonts w:ascii="Arial Light"/>
          <w:spacing w:val="-4"/>
        </w:rPr>
        <w:t>1896</w:t>
      </w:r>
    </w:p>
    <w:p w14:paraId="22B5FB1D" w14:textId="77777777" w:rsidR="006C3CF7" w:rsidRDefault="00000000" w:rsidP="00DE3516">
      <w:pPr>
        <w:pStyle w:val="BodyText"/>
        <w:spacing w:before="43"/>
        <w:ind w:left="567" w:right="342"/>
        <w:rPr>
          <w:rFonts w:ascii="Arial Light"/>
        </w:rPr>
      </w:pPr>
      <w:r>
        <w:rPr>
          <w:rFonts w:ascii="Arial Light"/>
        </w:rPr>
        <w:t xml:space="preserve">MS SEQUENCE (International Box </w:t>
      </w:r>
      <w:r>
        <w:rPr>
          <w:rFonts w:ascii="Arial Light"/>
          <w:spacing w:val="-2"/>
        </w:rPr>
        <w:t>12/5)</w:t>
      </w:r>
    </w:p>
    <w:p w14:paraId="3A6F3FBB" w14:textId="77777777" w:rsidR="006C3CF7" w:rsidRDefault="006C3CF7" w:rsidP="00DE3516">
      <w:pPr>
        <w:pStyle w:val="BodyText"/>
        <w:spacing w:before="8"/>
        <w:ind w:left="567" w:right="342"/>
        <w:rPr>
          <w:rFonts w:ascii="Arial Light"/>
          <w:sz w:val="38"/>
        </w:rPr>
      </w:pPr>
    </w:p>
    <w:p w14:paraId="58ECCB9D" w14:textId="77777777" w:rsidR="006C3CF7" w:rsidRDefault="00000000" w:rsidP="00DE3516">
      <w:pPr>
        <w:spacing w:line="319" w:lineRule="auto"/>
        <w:ind w:left="567" w:right="342"/>
        <w:rPr>
          <w:sz w:val="34"/>
        </w:rPr>
      </w:pPr>
      <w:r>
        <w:rPr>
          <w:sz w:val="34"/>
        </w:rPr>
        <w:t>William Morris’s Kelmscott Press was a major influence on Lucien</w:t>
      </w:r>
      <w:r>
        <w:rPr>
          <w:spacing w:val="-4"/>
          <w:sz w:val="34"/>
        </w:rPr>
        <w:t xml:space="preserve"> </w:t>
      </w:r>
      <w:r>
        <w:rPr>
          <w:sz w:val="34"/>
        </w:rPr>
        <w:t>and</w:t>
      </w:r>
      <w:r>
        <w:rPr>
          <w:spacing w:val="-4"/>
          <w:sz w:val="34"/>
        </w:rPr>
        <w:t xml:space="preserve"> </w:t>
      </w:r>
      <w:r>
        <w:rPr>
          <w:sz w:val="34"/>
        </w:rPr>
        <w:t>Esther</w:t>
      </w:r>
      <w:r>
        <w:rPr>
          <w:spacing w:val="-3"/>
          <w:sz w:val="34"/>
        </w:rPr>
        <w:t xml:space="preserve"> </w:t>
      </w:r>
      <w:r>
        <w:rPr>
          <w:sz w:val="34"/>
        </w:rPr>
        <w:t>Pissarro</w:t>
      </w:r>
      <w:r>
        <w:rPr>
          <w:spacing w:val="-3"/>
          <w:sz w:val="34"/>
        </w:rPr>
        <w:t xml:space="preserve"> </w:t>
      </w:r>
      <w:r>
        <w:rPr>
          <w:sz w:val="34"/>
        </w:rPr>
        <w:t>when</w:t>
      </w:r>
      <w:r>
        <w:rPr>
          <w:spacing w:val="-4"/>
          <w:sz w:val="34"/>
        </w:rPr>
        <w:t xml:space="preserve"> </w:t>
      </w:r>
      <w:r>
        <w:rPr>
          <w:sz w:val="34"/>
        </w:rPr>
        <w:t>they</w:t>
      </w:r>
      <w:r>
        <w:rPr>
          <w:spacing w:val="-3"/>
          <w:sz w:val="34"/>
        </w:rPr>
        <w:t xml:space="preserve"> </w:t>
      </w:r>
      <w:r>
        <w:rPr>
          <w:sz w:val="34"/>
        </w:rPr>
        <w:t>set</w:t>
      </w:r>
      <w:r>
        <w:rPr>
          <w:spacing w:val="-3"/>
          <w:sz w:val="34"/>
        </w:rPr>
        <w:t xml:space="preserve"> </w:t>
      </w:r>
      <w:r>
        <w:rPr>
          <w:sz w:val="34"/>
        </w:rPr>
        <w:t>up</w:t>
      </w:r>
      <w:r>
        <w:rPr>
          <w:spacing w:val="-4"/>
          <w:sz w:val="34"/>
        </w:rPr>
        <w:t xml:space="preserve"> </w:t>
      </w:r>
      <w:r>
        <w:rPr>
          <w:sz w:val="34"/>
        </w:rPr>
        <w:t>their</w:t>
      </w:r>
      <w:r>
        <w:rPr>
          <w:spacing w:val="-3"/>
          <w:sz w:val="34"/>
        </w:rPr>
        <w:t xml:space="preserve"> </w:t>
      </w:r>
      <w:proofErr w:type="spellStart"/>
      <w:r>
        <w:rPr>
          <w:sz w:val="34"/>
        </w:rPr>
        <w:t>Eragny</w:t>
      </w:r>
      <w:proofErr w:type="spellEnd"/>
      <w:r>
        <w:rPr>
          <w:spacing w:val="-3"/>
          <w:sz w:val="34"/>
        </w:rPr>
        <w:t xml:space="preserve"> </w:t>
      </w:r>
      <w:r>
        <w:rPr>
          <w:sz w:val="34"/>
        </w:rPr>
        <w:t xml:space="preserve">Press in London in 1894. This wood engraving by William Harcourt Hooper is a proof print of a design by Edward Burne-Jones, produced to illustrate the Prioress’s tale from Chaucer’s </w:t>
      </w:r>
      <w:r>
        <w:rPr>
          <w:i/>
          <w:sz w:val="34"/>
        </w:rPr>
        <w:t>The Canterbury Tales</w:t>
      </w:r>
      <w:r>
        <w:rPr>
          <w:sz w:val="34"/>
        </w:rPr>
        <w:t>. The Kelmscott Chaucer, as the deluxe publication is often referred to, was the last great work from the press and is considered its crowning achievement.</w:t>
      </w:r>
    </w:p>
    <w:p w14:paraId="0F4C2858"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77B4776E" w14:textId="77777777" w:rsidR="006C3CF7" w:rsidRDefault="00000000" w:rsidP="00DE3516">
      <w:pPr>
        <w:pStyle w:val="Heading3"/>
        <w:ind w:left="567" w:right="342"/>
      </w:pPr>
      <w:r>
        <w:lastRenderedPageBreak/>
        <w:t>William</w:t>
      </w:r>
      <w:r>
        <w:rPr>
          <w:spacing w:val="-4"/>
        </w:rPr>
        <w:t xml:space="preserve"> </w:t>
      </w:r>
      <w:r>
        <w:rPr>
          <w:spacing w:val="-2"/>
        </w:rPr>
        <w:t>CAXTON</w:t>
      </w:r>
    </w:p>
    <w:p w14:paraId="6156B164" w14:textId="77777777" w:rsidR="006C3CF7" w:rsidRDefault="00000000" w:rsidP="00DE3516">
      <w:pPr>
        <w:spacing w:before="39"/>
        <w:ind w:left="567" w:right="342"/>
        <w:rPr>
          <w:sz w:val="32"/>
        </w:rPr>
      </w:pPr>
      <w:r>
        <w:rPr>
          <w:sz w:val="32"/>
        </w:rPr>
        <w:t>(c.</w:t>
      </w:r>
      <w:r>
        <w:rPr>
          <w:spacing w:val="-2"/>
          <w:sz w:val="32"/>
        </w:rPr>
        <w:t xml:space="preserve"> </w:t>
      </w:r>
      <w:r>
        <w:rPr>
          <w:sz w:val="32"/>
        </w:rPr>
        <w:t>1422–</w:t>
      </w:r>
      <w:r>
        <w:rPr>
          <w:spacing w:val="-2"/>
          <w:sz w:val="32"/>
        </w:rPr>
        <w:t xml:space="preserve"> </w:t>
      </w:r>
      <w:r>
        <w:rPr>
          <w:sz w:val="32"/>
        </w:rPr>
        <w:t>c.</w:t>
      </w:r>
      <w:r>
        <w:rPr>
          <w:spacing w:val="-1"/>
          <w:sz w:val="32"/>
        </w:rPr>
        <w:t xml:space="preserve"> </w:t>
      </w:r>
      <w:r>
        <w:rPr>
          <w:spacing w:val="-2"/>
          <w:sz w:val="32"/>
        </w:rPr>
        <w:t>1491)</w:t>
      </w:r>
    </w:p>
    <w:p w14:paraId="55E04209" w14:textId="77777777" w:rsidR="006C3CF7" w:rsidRDefault="006C3CF7" w:rsidP="00DE3516">
      <w:pPr>
        <w:pStyle w:val="BodyText"/>
        <w:ind w:left="567" w:right="342"/>
        <w:rPr>
          <w:sz w:val="32"/>
        </w:rPr>
      </w:pPr>
    </w:p>
    <w:p w14:paraId="17524503" w14:textId="77777777" w:rsidR="006C3CF7" w:rsidRDefault="00000000" w:rsidP="00DE3516">
      <w:pPr>
        <w:pStyle w:val="Heading5"/>
        <w:spacing w:line="295" w:lineRule="auto"/>
        <w:ind w:left="567" w:right="342"/>
      </w:pPr>
      <w:r>
        <w:t>Proof</w:t>
      </w:r>
      <w:r>
        <w:rPr>
          <w:spacing w:val="-3"/>
        </w:rPr>
        <w:t xml:space="preserve"> </w:t>
      </w:r>
      <w:r>
        <w:t>print</w:t>
      </w:r>
      <w:r>
        <w:rPr>
          <w:spacing w:val="-3"/>
        </w:rPr>
        <w:t xml:space="preserve"> </w:t>
      </w:r>
      <w:r>
        <w:t>from</w:t>
      </w:r>
      <w:r>
        <w:rPr>
          <w:spacing w:val="-3"/>
        </w:rPr>
        <w:t xml:space="preserve"> </w:t>
      </w:r>
      <w:r>
        <w:t>The</w:t>
      </w:r>
      <w:r>
        <w:rPr>
          <w:spacing w:val="-3"/>
        </w:rPr>
        <w:t xml:space="preserve"> </w:t>
      </w:r>
      <w:r>
        <w:t>History</w:t>
      </w:r>
      <w:r>
        <w:rPr>
          <w:spacing w:val="-4"/>
        </w:rPr>
        <w:t xml:space="preserve"> </w:t>
      </w:r>
      <w:r>
        <w:t>of</w:t>
      </w:r>
      <w:r>
        <w:rPr>
          <w:spacing w:val="-3"/>
        </w:rPr>
        <w:t xml:space="preserve"> </w:t>
      </w:r>
      <w:proofErr w:type="spellStart"/>
      <w:r>
        <w:t>Godefrey</w:t>
      </w:r>
      <w:proofErr w:type="spellEnd"/>
      <w:r>
        <w:rPr>
          <w:spacing w:val="-3"/>
        </w:rPr>
        <w:t xml:space="preserve"> </w:t>
      </w:r>
      <w:r>
        <w:t>of</w:t>
      </w:r>
      <w:r>
        <w:rPr>
          <w:spacing w:val="-3"/>
        </w:rPr>
        <w:t xml:space="preserve"> </w:t>
      </w:r>
      <w:proofErr w:type="spellStart"/>
      <w:r>
        <w:t>Boloyne</w:t>
      </w:r>
      <w:proofErr w:type="spellEnd"/>
      <w:r>
        <w:rPr>
          <w:spacing w:val="-4"/>
        </w:rPr>
        <w:t xml:space="preserve"> </w:t>
      </w:r>
      <w:r>
        <w:t>and</w:t>
      </w:r>
      <w:r>
        <w:rPr>
          <w:spacing w:val="-4"/>
        </w:rPr>
        <w:t xml:space="preserve"> </w:t>
      </w:r>
      <w:r>
        <w:t>of the Conquest of Jerusalem</w:t>
      </w:r>
    </w:p>
    <w:p w14:paraId="4A2E5397" w14:textId="77777777" w:rsidR="006C3CF7" w:rsidRDefault="00000000" w:rsidP="00DE3516">
      <w:pPr>
        <w:pStyle w:val="BodyText"/>
        <w:spacing w:before="0" w:line="267" w:lineRule="exact"/>
        <w:ind w:left="567" w:right="342"/>
        <w:rPr>
          <w:rFonts w:ascii="Arial Light"/>
        </w:rPr>
      </w:pPr>
      <w:r>
        <w:rPr>
          <w:rFonts w:ascii="Arial Light"/>
        </w:rPr>
        <w:t>Hammersmith,</w:t>
      </w:r>
      <w:r>
        <w:rPr>
          <w:rFonts w:ascii="Arial Light"/>
          <w:spacing w:val="-2"/>
        </w:rPr>
        <w:t xml:space="preserve"> </w:t>
      </w:r>
      <w:r>
        <w:rPr>
          <w:rFonts w:ascii="Arial Light"/>
        </w:rPr>
        <w:t>printed</w:t>
      </w:r>
      <w:r>
        <w:rPr>
          <w:rFonts w:ascii="Arial Light"/>
          <w:spacing w:val="-1"/>
        </w:rPr>
        <w:t xml:space="preserve"> </w:t>
      </w:r>
      <w:r>
        <w:rPr>
          <w:rFonts w:ascii="Arial Light"/>
        </w:rPr>
        <w:t>by</w:t>
      </w:r>
      <w:r>
        <w:rPr>
          <w:rFonts w:ascii="Arial Light"/>
          <w:spacing w:val="-1"/>
        </w:rPr>
        <w:t xml:space="preserve"> </w:t>
      </w:r>
      <w:r>
        <w:rPr>
          <w:rFonts w:ascii="Arial Light"/>
        </w:rPr>
        <w:t>William</w:t>
      </w:r>
      <w:r>
        <w:rPr>
          <w:rFonts w:ascii="Arial Light"/>
          <w:spacing w:val="-1"/>
        </w:rPr>
        <w:t xml:space="preserve"> </w:t>
      </w:r>
      <w:r>
        <w:rPr>
          <w:rFonts w:ascii="Arial Light"/>
        </w:rPr>
        <w:t>Morris</w:t>
      </w:r>
      <w:r>
        <w:rPr>
          <w:rFonts w:ascii="Arial Light"/>
          <w:spacing w:val="-1"/>
        </w:rPr>
        <w:t xml:space="preserve"> </w:t>
      </w:r>
      <w:r>
        <w:rPr>
          <w:rFonts w:ascii="Arial Light"/>
        </w:rPr>
        <w:t>at</w:t>
      </w:r>
      <w:r>
        <w:rPr>
          <w:rFonts w:ascii="Arial Light"/>
          <w:spacing w:val="-1"/>
        </w:rPr>
        <w:t xml:space="preserve"> </w:t>
      </w:r>
      <w:r>
        <w:rPr>
          <w:rFonts w:ascii="Arial Light"/>
        </w:rPr>
        <w:t>the</w:t>
      </w:r>
      <w:r>
        <w:rPr>
          <w:rFonts w:ascii="Arial Light"/>
          <w:spacing w:val="-1"/>
        </w:rPr>
        <w:t xml:space="preserve"> </w:t>
      </w:r>
      <w:r>
        <w:rPr>
          <w:rFonts w:ascii="Arial Light"/>
        </w:rPr>
        <w:t>Kelmscott</w:t>
      </w:r>
      <w:r>
        <w:rPr>
          <w:rFonts w:ascii="Arial Light"/>
          <w:spacing w:val="-1"/>
        </w:rPr>
        <w:t xml:space="preserve"> </w:t>
      </w:r>
      <w:r>
        <w:rPr>
          <w:rFonts w:ascii="Arial Light"/>
        </w:rPr>
        <w:t>Press,</w:t>
      </w:r>
      <w:r>
        <w:rPr>
          <w:rFonts w:ascii="Arial Light"/>
          <w:spacing w:val="-1"/>
        </w:rPr>
        <w:t xml:space="preserve"> </w:t>
      </w:r>
      <w:r>
        <w:rPr>
          <w:rFonts w:ascii="Arial Light"/>
          <w:spacing w:val="-4"/>
        </w:rPr>
        <w:t>1893</w:t>
      </w:r>
    </w:p>
    <w:p w14:paraId="6E4996FA" w14:textId="77777777" w:rsidR="006C3CF7" w:rsidRDefault="00000000" w:rsidP="00DE3516">
      <w:pPr>
        <w:pStyle w:val="BodyText"/>
        <w:spacing w:before="43"/>
        <w:ind w:left="567" w:right="342"/>
        <w:rPr>
          <w:rFonts w:ascii="Arial Light"/>
        </w:rPr>
      </w:pPr>
      <w:r>
        <w:rPr>
          <w:rFonts w:ascii="Arial Light"/>
        </w:rPr>
        <w:t xml:space="preserve">MS SEQUENCE (International Box </w:t>
      </w:r>
      <w:r>
        <w:rPr>
          <w:rFonts w:ascii="Arial Light"/>
          <w:spacing w:val="-2"/>
        </w:rPr>
        <w:t>12/5)</w:t>
      </w:r>
    </w:p>
    <w:p w14:paraId="1831EDD5" w14:textId="77777777" w:rsidR="006C3CF7" w:rsidRDefault="006C3CF7" w:rsidP="00DE3516">
      <w:pPr>
        <w:pStyle w:val="BodyText"/>
        <w:spacing w:before="8"/>
        <w:ind w:left="567" w:right="342"/>
        <w:rPr>
          <w:rFonts w:ascii="Arial Light"/>
          <w:sz w:val="38"/>
        </w:rPr>
      </w:pPr>
    </w:p>
    <w:p w14:paraId="4E7DC557" w14:textId="77777777" w:rsidR="006C3CF7" w:rsidRDefault="00000000" w:rsidP="00DE3516">
      <w:pPr>
        <w:spacing w:line="319" w:lineRule="auto"/>
        <w:ind w:left="567" w:right="342"/>
        <w:rPr>
          <w:sz w:val="34"/>
        </w:rPr>
      </w:pPr>
      <w:r>
        <w:rPr>
          <w:sz w:val="34"/>
        </w:rPr>
        <w:t>This proof print of wood engravings of five border decorations was made after designs by William Morris. It was produced to accompany</w:t>
      </w:r>
      <w:r>
        <w:rPr>
          <w:spacing w:val="-5"/>
          <w:sz w:val="34"/>
        </w:rPr>
        <w:t xml:space="preserve"> </w:t>
      </w:r>
      <w:r>
        <w:rPr>
          <w:sz w:val="34"/>
        </w:rPr>
        <w:t>the</w:t>
      </w:r>
      <w:r>
        <w:rPr>
          <w:spacing w:val="-4"/>
          <w:sz w:val="34"/>
        </w:rPr>
        <w:t xml:space="preserve"> </w:t>
      </w:r>
      <w:r>
        <w:rPr>
          <w:sz w:val="34"/>
        </w:rPr>
        <w:t>decorated</w:t>
      </w:r>
      <w:r>
        <w:rPr>
          <w:spacing w:val="-5"/>
          <w:sz w:val="34"/>
        </w:rPr>
        <w:t xml:space="preserve"> </w:t>
      </w:r>
      <w:r>
        <w:rPr>
          <w:sz w:val="34"/>
        </w:rPr>
        <w:t>initials</w:t>
      </w:r>
      <w:r>
        <w:rPr>
          <w:spacing w:val="-5"/>
          <w:sz w:val="34"/>
        </w:rPr>
        <w:t xml:space="preserve"> </w:t>
      </w:r>
      <w:r>
        <w:rPr>
          <w:sz w:val="34"/>
        </w:rPr>
        <w:t>in</w:t>
      </w:r>
      <w:r>
        <w:rPr>
          <w:spacing w:val="-5"/>
          <w:sz w:val="34"/>
        </w:rPr>
        <w:t xml:space="preserve"> </w:t>
      </w:r>
      <w:r>
        <w:rPr>
          <w:sz w:val="34"/>
        </w:rPr>
        <w:t>the</w:t>
      </w:r>
      <w:r>
        <w:rPr>
          <w:spacing w:val="-4"/>
          <w:sz w:val="34"/>
        </w:rPr>
        <w:t xml:space="preserve"> </w:t>
      </w:r>
      <w:r>
        <w:rPr>
          <w:sz w:val="34"/>
        </w:rPr>
        <w:t>Kelmscott</w:t>
      </w:r>
      <w:r>
        <w:rPr>
          <w:spacing w:val="-4"/>
          <w:sz w:val="34"/>
        </w:rPr>
        <w:t xml:space="preserve"> </w:t>
      </w:r>
      <w:r>
        <w:rPr>
          <w:sz w:val="34"/>
        </w:rPr>
        <w:t>Press</w:t>
      </w:r>
      <w:r>
        <w:rPr>
          <w:spacing w:val="-4"/>
          <w:sz w:val="34"/>
        </w:rPr>
        <w:t xml:space="preserve"> </w:t>
      </w:r>
      <w:r>
        <w:rPr>
          <w:sz w:val="34"/>
        </w:rPr>
        <w:t xml:space="preserve">edition of </w:t>
      </w:r>
      <w:proofErr w:type="spellStart"/>
      <w:r>
        <w:rPr>
          <w:i/>
          <w:sz w:val="34"/>
        </w:rPr>
        <w:t>Godefrey</w:t>
      </w:r>
      <w:proofErr w:type="spellEnd"/>
      <w:r>
        <w:rPr>
          <w:i/>
          <w:sz w:val="34"/>
        </w:rPr>
        <w:t xml:space="preserve"> of </w:t>
      </w:r>
      <w:proofErr w:type="spellStart"/>
      <w:r>
        <w:rPr>
          <w:i/>
          <w:sz w:val="34"/>
        </w:rPr>
        <w:t>Boloyne</w:t>
      </w:r>
      <w:proofErr w:type="spellEnd"/>
      <w:r>
        <w:rPr>
          <w:sz w:val="34"/>
        </w:rPr>
        <w:t>, a work originally edited and printed by William Caxton in 1481.</w:t>
      </w:r>
    </w:p>
    <w:p w14:paraId="4A0886F4"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442E0B24" w14:textId="77777777" w:rsidR="006C3CF7" w:rsidRDefault="00000000" w:rsidP="00DE3516">
      <w:pPr>
        <w:pStyle w:val="Heading2"/>
        <w:spacing w:before="171" w:line="213" w:lineRule="auto"/>
        <w:ind w:left="567" w:right="342"/>
      </w:pPr>
      <w:bookmarkStart w:id="12" w:name="The_Pirates__of_Publishing"/>
      <w:bookmarkEnd w:id="12"/>
      <w:r>
        <w:rPr>
          <w:spacing w:val="-2"/>
        </w:rPr>
        <w:lastRenderedPageBreak/>
        <w:t>THE</w:t>
      </w:r>
      <w:r>
        <w:rPr>
          <w:spacing w:val="-65"/>
        </w:rPr>
        <w:t xml:space="preserve"> </w:t>
      </w:r>
      <w:r>
        <w:rPr>
          <w:spacing w:val="-2"/>
        </w:rPr>
        <w:t>PIRATES</w:t>
      </w:r>
      <w:r>
        <w:rPr>
          <w:spacing w:val="-65"/>
        </w:rPr>
        <w:t xml:space="preserve"> </w:t>
      </w:r>
      <w:r>
        <w:rPr>
          <w:spacing w:val="-2"/>
        </w:rPr>
        <w:t>OF PUBLISHING</w:t>
      </w:r>
    </w:p>
    <w:p w14:paraId="356E4F60" w14:textId="77777777" w:rsidR="006C3CF7" w:rsidRDefault="00000000" w:rsidP="00DE3516">
      <w:pPr>
        <w:spacing w:before="559" w:line="300" w:lineRule="auto"/>
        <w:ind w:left="567" w:right="342"/>
        <w:rPr>
          <w:sz w:val="32"/>
        </w:rPr>
      </w:pPr>
      <w:r>
        <w:rPr>
          <w:sz w:val="32"/>
        </w:rPr>
        <w:t>Unauthorised editions, or pirated printings of books, have long been a feature</w:t>
      </w:r>
      <w:r>
        <w:rPr>
          <w:spacing w:val="-3"/>
          <w:sz w:val="32"/>
        </w:rPr>
        <w:t xml:space="preserve"> </w:t>
      </w:r>
      <w:r>
        <w:rPr>
          <w:sz w:val="32"/>
        </w:rPr>
        <w:t>of</w:t>
      </w:r>
      <w:r>
        <w:rPr>
          <w:spacing w:val="-4"/>
          <w:sz w:val="32"/>
        </w:rPr>
        <w:t xml:space="preserve"> </w:t>
      </w:r>
      <w:r>
        <w:rPr>
          <w:sz w:val="32"/>
        </w:rPr>
        <w:t>the</w:t>
      </w:r>
      <w:r>
        <w:rPr>
          <w:spacing w:val="-3"/>
          <w:sz w:val="32"/>
        </w:rPr>
        <w:t xml:space="preserve"> </w:t>
      </w:r>
      <w:r>
        <w:rPr>
          <w:sz w:val="32"/>
        </w:rPr>
        <w:t>book</w:t>
      </w:r>
      <w:r>
        <w:rPr>
          <w:spacing w:val="-4"/>
          <w:sz w:val="32"/>
        </w:rPr>
        <w:t xml:space="preserve"> </w:t>
      </w:r>
      <w:r>
        <w:rPr>
          <w:sz w:val="32"/>
        </w:rPr>
        <w:t>trade.</w:t>
      </w:r>
      <w:r>
        <w:rPr>
          <w:spacing w:val="-8"/>
          <w:sz w:val="32"/>
        </w:rPr>
        <w:t xml:space="preserve"> </w:t>
      </w:r>
      <w:r>
        <w:rPr>
          <w:sz w:val="32"/>
        </w:rPr>
        <w:t>Throughout</w:t>
      </w:r>
      <w:r>
        <w:rPr>
          <w:spacing w:val="-3"/>
          <w:sz w:val="32"/>
        </w:rPr>
        <w:t xml:space="preserve"> </w:t>
      </w:r>
      <w:r>
        <w:rPr>
          <w:sz w:val="32"/>
        </w:rPr>
        <w:t>the</w:t>
      </w:r>
      <w:r>
        <w:rPr>
          <w:spacing w:val="-3"/>
          <w:sz w:val="32"/>
        </w:rPr>
        <w:t xml:space="preserve"> </w:t>
      </w:r>
      <w:r>
        <w:rPr>
          <w:sz w:val="32"/>
        </w:rPr>
        <w:t>18th</w:t>
      </w:r>
      <w:r>
        <w:rPr>
          <w:spacing w:val="-4"/>
          <w:sz w:val="32"/>
        </w:rPr>
        <w:t xml:space="preserve"> </w:t>
      </w:r>
      <w:r>
        <w:rPr>
          <w:sz w:val="32"/>
        </w:rPr>
        <w:t>century</w:t>
      </w:r>
      <w:r>
        <w:rPr>
          <w:spacing w:val="-3"/>
          <w:sz w:val="32"/>
        </w:rPr>
        <w:t xml:space="preserve"> </w:t>
      </w:r>
      <w:r>
        <w:rPr>
          <w:sz w:val="32"/>
        </w:rPr>
        <w:t>it</w:t>
      </w:r>
      <w:r>
        <w:rPr>
          <w:spacing w:val="-4"/>
          <w:sz w:val="32"/>
        </w:rPr>
        <w:t xml:space="preserve"> </w:t>
      </w:r>
      <w:r>
        <w:rPr>
          <w:sz w:val="32"/>
        </w:rPr>
        <w:t>was</w:t>
      </w:r>
      <w:r>
        <w:rPr>
          <w:spacing w:val="-4"/>
          <w:sz w:val="32"/>
        </w:rPr>
        <w:t xml:space="preserve"> </w:t>
      </w:r>
      <w:r>
        <w:rPr>
          <w:sz w:val="32"/>
        </w:rPr>
        <w:t>common</w:t>
      </w:r>
      <w:r>
        <w:rPr>
          <w:spacing w:val="-3"/>
          <w:sz w:val="32"/>
        </w:rPr>
        <w:t xml:space="preserve"> </w:t>
      </w:r>
      <w:r>
        <w:rPr>
          <w:sz w:val="32"/>
        </w:rPr>
        <w:t>for pirate printers to operate at the geographical peripheries of the major book markets. For instance, printers in Ireland and Scotland regularly issued unauthorised editions of books published in London.</w:t>
      </w:r>
    </w:p>
    <w:p w14:paraId="63E7F3E8" w14:textId="77777777" w:rsidR="006C3CF7" w:rsidRDefault="006C3CF7" w:rsidP="00DE3516">
      <w:pPr>
        <w:pStyle w:val="BodyText"/>
        <w:spacing w:before="5"/>
        <w:ind w:left="567" w:right="342"/>
        <w:rPr>
          <w:sz w:val="39"/>
        </w:rPr>
      </w:pPr>
    </w:p>
    <w:p w14:paraId="548509E9" w14:textId="77777777" w:rsidR="006C3CF7" w:rsidRDefault="00000000" w:rsidP="00DE3516">
      <w:pPr>
        <w:spacing w:line="300" w:lineRule="auto"/>
        <w:ind w:left="567" w:right="342"/>
        <w:rPr>
          <w:sz w:val="32"/>
        </w:rPr>
      </w:pPr>
      <w:r>
        <w:rPr>
          <w:sz w:val="32"/>
        </w:rPr>
        <w:t>In the 19th century, many</w:t>
      </w:r>
      <w:r>
        <w:rPr>
          <w:spacing w:val="-9"/>
          <w:sz w:val="32"/>
        </w:rPr>
        <w:t xml:space="preserve"> </w:t>
      </w:r>
      <w:r>
        <w:rPr>
          <w:sz w:val="32"/>
        </w:rPr>
        <w:t>American publishers took advantage of lax international copyright law to issue inexpensive editions of works by prominent English authors. While the earliest attempts to safeguard intellectual</w:t>
      </w:r>
      <w:r>
        <w:rPr>
          <w:spacing w:val="-4"/>
          <w:sz w:val="32"/>
        </w:rPr>
        <w:t xml:space="preserve"> </w:t>
      </w:r>
      <w:r>
        <w:rPr>
          <w:sz w:val="32"/>
        </w:rPr>
        <w:t>property</w:t>
      </w:r>
      <w:r>
        <w:rPr>
          <w:spacing w:val="-4"/>
          <w:sz w:val="32"/>
        </w:rPr>
        <w:t xml:space="preserve"> </w:t>
      </w:r>
      <w:r>
        <w:rPr>
          <w:sz w:val="32"/>
        </w:rPr>
        <w:t>date</w:t>
      </w:r>
      <w:r>
        <w:rPr>
          <w:spacing w:val="-4"/>
          <w:sz w:val="32"/>
        </w:rPr>
        <w:t xml:space="preserve"> </w:t>
      </w:r>
      <w:r>
        <w:rPr>
          <w:sz w:val="32"/>
        </w:rPr>
        <w:t>as</w:t>
      </w:r>
      <w:r>
        <w:rPr>
          <w:spacing w:val="-4"/>
          <w:sz w:val="32"/>
        </w:rPr>
        <w:t xml:space="preserve"> </w:t>
      </w:r>
      <w:r>
        <w:rPr>
          <w:sz w:val="32"/>
        </w:rPr>
        <w:t>far</w:t>
      </w:r>
      <w:r>
        <w:rPr>
          <w:spacing w:val="-3"/>
          <w:sz w:val="32"/>
        </w:rPr>
        <w:t xml:space="preserve"> </w:t>
      </w:r>
      <w:r>
        <w:rPr>
          <w:sz w:val="32"/>
        </w:rPr>
        <w:t>back</w:t>
      </w:r>
      <w:r>
        <w:rPr>
          <w:spacing w:val="-4"/>
          <w:sz w:val="32"/>
        </w:rPr>
        <w:t xml:space="preserve"> </w:t>
      </w:r>
      <w:r>
        <w:rPr>
          <w:sz w:val="32"/>
        </w:rPr>
        <w:t>as</w:t>
      </w:r>
      <w:r>
        <w:rPr>
          <w:spacing w:val="-4"/>
          <w:sz w:val="32"/>
        </w:rPr>
        <w:t xml:space="preserve"> </w:t>
      </w:r>
      <w:r>
        <w:rPr>
          <w:sz w:val="32"/>
        </w:rPr>
        <w:t>1481,</w:t>
      </w:r>
      <w:r>
        <w:rPr>
          <w:spacing w:val="-4"/>
          <w:sz w:val="32"/>
        </w:rPr>
        <w:t xml:space="preserve"> </w:t>
      </w:r>
      <w:r>
        <w:rPr>
          <w:sz w:val="32"/>
        </w:rPr>
        <w:t>the</w:t>
      </w:r>
      <w:r>
        <w:rPr>
          <w:spacing w:val="-3"/>
          <w:sz w:val="32"/>
        </w:rPr>
        <w:t xml:space="preserve"> </w:t>
      </w:r>
      <w:r>
        <w:rPr>
          <w:sz w:val="32"/>
        </w:rPr>
        <w:t>long</w:t>
      </w:r>
      <w:r>
        <w:rPr>
          <w:spacing w:val="-4"/>
          <w:sz w:val="32"/>
        </w:rPr>
        <w:t xml:space="preserve"> </w:t>
      </w:r>
      <w:r>
        <w:rPr>
          <w:sz w:val="32"/>
        </w:rPr>
        <w:t>history</w:t>
      </w:r>
      <w:r>
        <w:rPr>
          <w:spacing w:val="-4"/>
          <w:sz w:val="32"/>
        </w:rPr>
        <w:t xml:space="preserve"> </w:t>
      </w:r>
      <w:r>
        <w:rPr>
          <w:sz w:val="32"/>
        </w:rPr>
        <w:t>of</w:t>
      </w:r>
      <w:r>
        <w:rPr>
          <w:spacing w:val="-4"/>
          <w:sz w:val="32"/>
        </w:rPr>
        <w:t xml:space="preserve"> </w:t>
      </w:r>
      <w:r>
        <w:rPr>
          <w:sz w:val="32"/>
        </w:rPr>
        <w:t>pirated editions demonstrates that such breaches were generally difficult to police. In 1886, the Berne Convention was established to provide protection in all member states for every production in the literary, scientific and artistic domains.</w:t>
      </w:r>
    </w:p>
    <w:p w14:paraId="0EDA0870" w14:textId="77777777" w:rsidR="006C3CF7" w:rsidRDefault="006C3CF7" w:rsidP="00DE3516">
      <w:pPr>
        <w:pStyle w:val="BodyText"/>
        <w:spacing w:before="5"/>
        <w:ind w:left="567" w:right="342"/>
        <w:rPr>
          <w:sz w:val="39"/>
        </w:rPr>
      </w:pPr>
    </w:p>
    <w:p w14:paraId="5D826D87" w14:textId="77777777" w:rsidR="006C3CF7" w:rsidRDefault="00000000" w:rsidP="00DE3516">
      <w:pPr>
        <w:spacing w:before="1" w:line="300" w:lineRule="auto"/>
        <w:ind w:left="567" w:right="342"/>
        <w:rPr>
          <w:sz w:val="32"/>
        </w:rPr>
      </w:pPr>
      <w:r>
        <w:rPr>
          <w:sz w:val="32"/>
        </w:rPr>
        <w:t>Despite</w:t>
      </w:r>
      <w:r>
        <w:rPr>
          <w:spacing w:val="-6"/>
          <w:sz w:val="32"/>
        </w:rPr>
        <w:t xml:space="preserve"> </w:t>
      </w:r>
      <w:r>
        <w:rPr>
          <w:sz w:val="32"/>
        </w:rPr>
        <w:t>this,</w:t>
      </w:r>
      <w:r>
        <w:rPr>
          <w:spacing w:val="-5"/>
          <w:sz w:val="32"/>
        </w:rPr>
        <w:t xml:space="preserve"> </w:t>
      </w:r>
      <w:r>
        <w:rPr>
          <w:sz w:val="32"/>
        </w:rPr>
        <w:t>however,</w:t>
      </w:r>
      <w:r>
        <w:rPr>
          <w:spacing w:val="-5"/>
          <w:sz w:val="32"/>
        </w:rPr>
        <w:t xml:space="preserve"> </w:t>
      </w:r>
      <w:r>
        <w:rPr>
          <w:sz w:val="32"/>
        </w:rPr>
        <w:t>publishing</w:t>
      </w:r>
      <w:r>
        <w:rPr>
          <w:spacing w:val="-6"/>
          <w:sz w:val="32"/>
        </w:rPr>
        <w:t xml:space="preserve"> </w:t>
      </w:r>
      <w:r>
        <w:rPr>
          <w:sz w:val="32"/>
        </w:rPr>
        <w:t>pirates</w:t>
      </w:r>
      <w:r>
        <w:rPr>
          <w:spacing w:val="-6"/>
          <w:sz w:val="32"/>
        </w:rPr>
        <w:t xml:space="preserve"> </w:t>
      </w:r>
      <w:r>
        <w:rPr>
          <w:sz w:val="32"/>
        </w:rPr>
        <w:t>have</w:t>
      </w:r>
      <w:r>
        <w:rPr>
          <w:spacing w:val="-6"/>
          <w:sz w:val="32"/>
        </w:rPr>
        <w:t xml:space="preserve"> </w:t>
      </w:r>
      <w:r>
        <w:rPr>
          <w:sz w:val="32"/>
        </w:rPr>
        <w:t>continued</w:t>
      </w:r>
      <w:r>
        <w:rPr>
          <w:spacing w:val="-5"/>
          <w:sz w:val="32"/>
        </w:rPr>
        <w:t xml:space="preserve"> </w:t>
      </w:r>
      <w:r>
        <w:rPr>
          <w:sz w:val="32"/>
        </w:rPr>
        <w:t>to</w:t>
      </w:r>
      <w:r>
        <w:rPr>
          <w:spacing w:val="-5"/>
          <w:sz w:val="32"/>
        </w:rPr>
        <w:t xml:space="preserve"> </w:t>
      </w:r>
      <w:r>
        <w:rPr>
          <w:sz w:val="32"/>
        </w:rPr>
        <w:t>ply</w:t>
      </w:r>
      <w:r>
        <w:rPr>
          <w:spacing w:val="-6"/>
          <w:sz w:val="32"/>
        </w:rPr>
        <w:t xml:space="preserve"> </w:t>
      </w:r>
      <w:r>
        <w:rPr>
          <w:sz w:val="32"/>
        </w:rPr>
        <w:t>their</w:t>
      </w:r>
      <w:r>
        <w:rPr>
          <w:spacing w:val="-5"/>
          <w:sz w:val="32"/>
        </w:rPr>
        <w:t xml:space="preserve"> </w:t>
      </w:r>
      <w:r>
        <w:rPr>
          <w:sz w:val="32"/>
        </w:rPr>
        <w:t>trade. The material shown in this case demonstrates that piracy was alive and well throughout the 20th century.</w:t>
      </w:r>
    </w:p>
    <w:p w14:paraId="6FB0C0C3"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6ADFE82E" w14:textId="77777777" w:rsidR="006C3CF7" w:rsidRDefault="00000000" w:rsidP="00DE3516">
      <w:pPr>
        <w:spacing w:before="121"/>
        <w:ind w:left="567" w:right="342"/>
        <w:rPr>
          <w:rFonts w:ascii="Arial-BoldItalicMT"/>
          <w:b/>
          <w:i/>
          <w:sz w:val="30"/>
        </w:rPr>
      </w:pPr>
      <w:r>
        <w:rPr>
          <w:b/>
          <w:sz w:val="30"/>
        </w:rPr>
        <w:lastRenderedPageBreak/>
        <w:t>Samuel</w:t>
      </w:r>
      <w:r>
        <w:rPr>
          <w:b/>
          <w:spacing w:val="-4"/>
          <w:sz w:val="30"/>
        </w:rPr>
        <w:t xml:space="preserve"> </w:t>
      </w:r>
      <w:r>
        <w:rPr>
          <w:b/>
          <w:sz w:val="30"/>
        </w:rPr>
        <w:t>ROTH,</w:t>
      </w:r>
      <w:r>
        <w:rPr>
          <w:b/>
          <w:spacing w:val="-2"/>
          <w:sz w:val="30"/>
        </w:rPr>
        <w:t xml:space="preserve"> </w:t>
      </w:r>
      <w:r>
        <w:rPr>
          <w:rFonts w:ascii="Arial-BoldItalicMT"/>
          <w:b/>
          <w:i/>
          <w:spacing w:val="-2"/>
          <w:sz w:val="30"/>
        </w:rPr>
        <w:t>editor</w:t>
      </w:r>
    </w:p>
    <w:p w14:paraId="2ADB29EB" w14:textId="77777777" w:rsidR="006C3CF7" w:rsidRDefault="00000000" w:rsidP="00DE3516">
      <w:pPr>
        <w:spacing w:before="93"/>
        <w:ind w:left="567" w:right="342"/>
        <w:rPr>
          <w:sz w:val="26"/>
        </w:rPr>
      </w:pPr>
      <w:r>
        <w:rPr>
          <w:spacing w:val="-2"/>
          <w:sz w:val="26"/>
        </w:rPr>
        <w:t>(1893–1974)</w:t>
      </w:r>
    </w:p>
    <w:p w14:paraId="34E3E3EE" w14:textId="77777777" w:rsidR="006C3CF7" w:rsidRDefault="006C3CF7" w:rsidP="00DE3516">
      <w:pPr>
        <w:pStyle w:val="BodyText"/>
        <w:ind w:left="567" w:right="342"/>
        <w:rPr>
          <w:sz w:val="31"/>
        </w:rPr>
      </w:pPr>
    </w:p>
    <w:p w14:paraId="25ABE6D9" w14:textId="77777777" w:rsidR="006C3CF7" w:rsidRDefault="00000000" w:rsidP="00DE3516">
      <w:pPr>
        <w:pStyle w:val="Heading8"/>
        <w:spacing w:before="0"/>
        <w:ind w:left="567" w:right="342"/>
      </w:pPr>
      <w:r>
        <w:t>Two</w:t>
      </w:r>
      <w:r>
        <w:rPr>
          <w:spacing w:val="-9"/>
        </w:rPr>
        <w:t xml:space="preserve"> </w:t>
      </w:r>
      <w:r>
        <w:t>Worlds</w:t>
      </w:r>
      <w:r>
        <w:rPr>
          <w:spacing w:val="-8"/>
        </w:rPr>
        <w:t xml:space="preserve"> </w:t>
      </w:r>
      <w:r>
        <w:rPr>
          <w:spacing w:val="-2"/>
        </w:rPr>
        <w:t>Monthly</w:t>
      </w:r>
    </w:p>
    <w:p w14:paraId="4EC3CDF3" w14:textId="5E756121" w:rsidR="006C3CF7" w:rsidRDefault="00000000" w:rsidP="00DE3516">
      <w:pPr>
        <w:spacing w:before="49" w:line="283" w:lineRule="auto"/>
        <w:ind w:left="567" w:right="342"/>
        <w:rPr>
          <w:rFonts w:ascii="Arial Light" w:hAnsi="Arial Light"/>
          <w:sz w:val="24"/>
        </w:rPr>
      </w:pPr>
      <w:r>
        <w:rPr>
          <w:rFonts w:ascii="Arial Light" w:hAnsi="Arial Light"/>
          <w:color w:val="12100B"/>
          <w:sz w:val="24"/>
        </w:rPr>
        <w:t>New</w:t>
      </w:r>
      <w:r>
        <w:rPr>
          <w:rFonts w:ascii="Arial Light" w:hAnsi="Arial Light"/>
          <w:color w:val="12100B"/>
          <w:spacing w:val="-14"/>
          <w:sz w:val="24"/>
        </w:rPr>
        <w:t xml:space="preserve"> </w:t>
      </w:r>
      <w:r>
        <w:rPr>
          <w:rFonts w:ascii="Arial Light" w:hAnsi="Arial Light"/>
          <w:color w:val="12100B"/>
          <w:sz w:val="24"/>
        </w:rPr>
        <w:t>York,</w:t>
      </w:r>
      <w:r>
        <w:rPr>
          <w:rFonts w:ascii="Arial Light" w:hAnsi="Arial Light"/>
          <w:color w:val="12100B"/>
          <w:spacing w:val="-14"/>
          <w:sz w:val="24"/>
        </w:rPr>
        <w:t xml:space="preserve"> </w:t>
      </w:r>
      <w:r>
        <w:rPr>
          <w:rFonts w:ascii="Arial Light" w:hAnsi="Arial Light"/>
          <w:color w:val="12100B"/>
          <w:sz w:val="24"/>
        </w:rPr>
        <w:t>Two</w:t>
      </w:r>
      <w:r>
        <w:rPr>
          <w:rFonts w:ascii="Arial Light" w:hAnsi="Arial Light"/>
          <w:color w:val="12100B"/>
          <w:spacing w:val="-14"/>
          <w:sz w:val="24"/>
        </w:rPr>
        <w:t xml:space="preserve"> </w:t>
      </w:r>
      <w:r>
        <w:rPr>
          <w:rFonts w:ascii="Arial Light" w:hAnsi="Arial Light"/>
          <w:color w:val="12100B"/>
          <w:sz w:val="24"/>
        </w:rPr>
        <w:t>Worlds</w:t>
      </w:r>
      <w:r>
        <w:rPr>
          <w:rFonts w:ascii="Arial Light" w:hAnsi="Arial Light"/>
          <w:color w:val="12100B"/>
          <w:spacing w:val="-14"/>
          <w:sz w:val="24"/>
        </w:rPr>
        <w:t xml:space="preserve"> </w:t>
      </w:r>
      <w:r>
        <w:rPr>
          <w:rFonts w:ascii="Arial Light" w:hAnsi="Arial Light"/>
          <w:color w:val="12100B"/>
          <w:sz w:val="24"/>
        </w:rPr>
        <w:t>Publishing</w:t>
      </w:r>
      <w:r>
        <w:rPr>
          <w:rFonts w:ascii="Arial Light" w:hAnsi="Arial Light"/>
          <w:color w:val="12100B"/>
          <w:spacing w:val="-14"/>
          <w:sz w:val="24"/>
        </w:rPr>
        <w:t xml:space="preserve"> </w:t>
      </w:r>
      <w:r>
        <w:rPr>
          <w:rFonts w:ascii="Arial Light" w:hAnsi="Arial Light"/>
          <w:color w:val="12100B"/>
          <w:sz w:val="24"/>
        </w:rPr>
        <w:t>Company,</w:t>
      </w:r>
      <w:r>
        <w:rPr>
          <w:rFonts w:ascii="Arial Light" w:hAnsi="Arial Light"/>
          <w:color w:val="12100B"/>
          <w:spacing w:val="-14"/>
          <w:sz w:val="24"/>
        </w:rPr>
        <w:t xml:space="preserve"> </w:t>
      </w:r>
      <w:r>
        <w:rPr>
          <w:rFonts w:ascii="Arial Light" w:hAnsi="Arial Light"/>
          <w:color w:val="12100B"/>
          <w:sz w:val="24"/>
        </w:rPr>
        <w:t xml:space="preserve">1926–27 </w:t>
      </w:r>
      <w:r w:rsidR="00DE3516">
        <w:rPr>
          <w:rFonts w:ascii="Arial Light" w:hAnsi="Arial Light"/>
          <w:color w:val="12100B"/>
          <w:sz w:val="24"/>
        </w:rPr>
        <w:br/>
      </w:r>
      <w:r>
        <w:rPr>
          <w:rFonts w:ascii="Arial Light" w:hAnsi="Arial Light"/>
          <w:color w:val="12100B"/>
          <w:sz w:val="24"/>
        </w:rPr>
        <w:t>Rare Books Collection</w:t>
      </w:r>
    </w:p>
    <w:p w14:paraId="48C0C92E" w14:textId="77777777" w:rsidR="006C3CF7" w:rsidRDefault="006C3CF7" w:rsidP="00DE3516">
      <w:pPr>
        <w:pStyle w:val="BodyText"/>
        <w:spacing w:before="0"/>
        <w:ind w:left="567" w:right="342"/>
        <w:rPr>
          <w:rFonts w:ascii="Arial Light"/>
          <w:sz w:val="31"/>
        </w:rPr>
      </w:pPr>
    </w:p>
    <w:p w14:paraId="26F2C4C0" w14:textId="77777777" w:rsidR="006C3CF7" w:rsidRDefault="00000000" w:rsidP="00DE3516">
      <w:pPr>
        <w:pStyle w:val="BodyText"/>
        <w:spacing w:before="1" w:line="271" w:lineRule="auto"/>
        <w:ind w:left="567" w:right="342"/>
        <w:rPr>
          <w:rFonts w:ascii="Avenir-Roman" w:hAnsi="Avenir-Roman"/>
        </w:rPr>
      </w:pPr>
      <w:r>
        <w:rPr>
          <w:rFonts w:ascii="Avenir-Roman" w:hAnsi="Avenir-Roman"/>
        </w:rPr>
        <w:t>New</w:t>
      </w:r>
      <w:r>
        <w:rPr>
          <w:rFonts w:ascii="Avenir-Roman" w:hAnsi="Avenir-Roman"/>
          <w:spacing w:val="-3"/>
        </w:rPr>
        <w:t xml:space="preserve"> </w:t>
      </w:r>
      <w:r>
        <w:rPr>
          <w:rFonts w:ascii="Avenir-Roman" w:hAnsi="Avenir-Roman"/>
        </w:rPr>
        <w:t>York</w:t>
      </w:r>
      <w:r>
        <w:rPr>
          <w:rFonts w:ascii="Avenir-Roman" w:hAnsi="Avenir-Roman"/>
          <w:spacing w:val="-3"/>
        </w:rPr>
        <w:t xml:space="preserve"> </w:t>
      </w:r>
      <w:r>
        <w:rPr>
          <w:rFonts w:ascii="Avenir-Roman" w:hAnsi="Avenir-Roman"/>
        </w:rPr>
        <w:t>publisher</w:t>
      </w:r>
      <w:r>
        <w:rPr>
          <w:rFonts w:ascii="Avenir-Roman" w:hAnsi="Avenir-Roman"/>
          <w:spacing w:val="-3"/>
        </w:rPr>
        <w:t xml:space="preserve"> </w:t>
      </w:r>
      <w:r>
        <w:rPr>
          <w:rFonts w:ascii="Avenir-Roman" w:hAnsi="Avenir-Roman"/>
        </w:rPr>
        <w:t>Samuel</w:t>
      </w:r>
      <w:r>
        <w:rPr>
          <w:rFonts w:ascii="Avenir-Roman" w:hAnsi="Avenir-Roman"/>
          <w:spacing w:val="-3"/>
        </w:rPr>
        <w:t xml:space="preserve"> </w:t>
      </w:r>
      <w:r>
        <w:rPr>
          <w:rFonts w:ascii="Avenir-Roman" w:hAnsi="Avenir-Roman"/>
        </w:rPr>
        <w:t>Roth</w:t>
      </w:r>
      <w:r>
        <w:rPr>
          <w:rFonts w:ascii="Avenir-Roman" w:hAnsi="Avenir-Roman"/>
          <w:spacing w:val="-3"/>
        </w:rPr>
        <w:t xml:space="preserve"> </w:t>
      </w:r>
      <w:r>
        <w:rPr>
          <w:rFonts w:ascii="Avenir-Roman" w:hAnsi="Avenir-Roman"/>
        </w:rPr>
        <w:t>began</w:t>
      </w:r>
      <w:r>
        <w:rPr>
          <w:rFonts w:ascii="Avenir-Roman" w:hAnsi="Avenir-Roman"/>
          <w:spacing w:val="-3"/>
        </w:rPr>
        <w:t xml:space="preserve"> </w:t>
      </w:r>
      <w:r>
        <w:rPr>
          <w:rFonts w:ascii="Avenir-Roman" w:hAnsi="Avenir-Roman"/>
        </w:rPr>
        <w:t>printing</w:t>
      </w:r>
      <w:r>
        <w:rPr>
          <w:rFonts w:ascii="Avenir-Roman" w:hAnsi="Avenir-Roman"/>
          <w:spacing w:val="-3"/>
        </w:rPr>
        <w:t xml:space="preserve"> </w:t>
      </w:r>
      <w:r>
        <w:rPr>
          <w:rFonts w:ascii="Avenir-Roman" w:hAnsi="Avenir-Roman"/>
        </w:rPr>
        <w:t>James</w:t>
      </w:r>
      <w:r>
        <w:rPr>
          <w:rFonts w:ascii="Avenir-Roman" w:hAnsi="Avenir-Roman"/>
          <w:spacing w:val="-16"/>
        </w:rPr>
        <w:t xml:space="preserve"> </w:t>
      </w:r>
      <w:r>
        <w:rPr>
          <w:rFonts w:ascii="Avenir-Roman" w:hAnsi="Avenir-Roman"/>
        </w:rPr>
        <w:t>Joyce’s</w:t>
      </w:r>
      <w:r>
        <w:rPr>
          <w:rFonts w:ascii="Avenir-Roman" w:hAnsi="Avenir-Roman"/>
          <w:spacing w:val="-17"/>
        </w:rPr>
        <w:t xml:space="preserve"> </w:t>
      </w:r>
      <w:r>
        <w:rPr>
          <w:rFonts w:ascii="Avenir" w:hAnsi="Avenir"/>
          <w:i/>
        </w:rPr>
        <w:t>Ulysses</w:t>
      </w:r>
      <w:r>
        <w:rPr>
          <w:rFonts w:ascii="Avenir" w:hAnsi="Avenir"/>
          <w:i/>
          <w:spacing w:val="-17"/>
        </w:rPr>
        <w:t xml:space="preserve"> </w:t>
      </w:r>
      <w:r>
        <w:rPr>
          <w:rFonts w:ascii="Avenir-Roman" w:hAnsi="Avenir-Roman"/>
        </w:rPr>
        <w:t>in his</w:t>
      </w:r>
      <w:r>
        <w:rPr>
          <w:rFonts w:ascii="Avenir-Roman" w:hAnsi="Avenir-Roman"/>
          <w:spacing w:val="-20"/>
        </w:rPr>
        <w:t xml:space="preserve"> </w:t>
      </w:r>
      <w:r>
        <w:rPr>
          <w:rFonts w:ascii="Avenir-Roman" w:hAnsi="Avenir-Roman"/>
        </w:rPr>
        <w:t>magazine</w:t>
      </w:r>
      <w:r>
        <w:rPr>
          <w:rFonts w:ascii="Avenir-Roman" w:hAnsi="Avenir-Roman"/>
          <w:spacing w:val="-19"/>
        </w:rPr>
        <w:t xml:space="preserve"> </w:t>
      </w:r>
      <w:r>
        <w:rPr>
          <w:rFonts w:ascii="Avenir" w:hAnsi="Avenir"/>
          <w:i/>
        </w:rPr>
        <w:t>Two</w:t>
      </w:r>
      <w:r>
        <w:rPr>
          <w:rFonts w:ascii="Avenir" w:hAnsi="Avenir"/>
          <w:i/>
          <w:spacing w:val="-20"/>
        </w:rPr>
        <w:t xml:space="preserve"> </w:t>
      </w:r>
      <w:r>
        <w:rPr>
          <w:rFonts w:ascii="Avenir" w:hAnsi="Avenir"/>
          <w:i/>
        </w:rPr>
        <w:t>Worlds</w:t>
      </w:r>
      <w:r>
        <w:rPr>
          <w:rFonts w:ascii="Avenir" w:hAnsi="Avenir"/>
          <w:i/>
          <w:spacing w:val="-19"/>
        </w:rPr>
        <w:t xml:space="preserve"> </w:t>
      </w:r>
      <w:r>
        <w:rPr>
          <w:rFonts w:ascii="Avenir" w:hAnsi="Avenir"/>
          <w:i/>
        </w:rPr>
        <w:t>Monthly</w:t>
      </w:r>
      <w:r>
        <w:rPr>
          <w:rFonts w:ascii="Avenir" w:hAnsi="Avenir"/>
          <w:i/>
          <w:spacing w:val="-20"/>
        </w:rPr>
        <w:t xml:space="preserve"> </w:t>
      </w:r>
      <w:r>
        <w:rPr>
          <w:rFonts w:ascii="Avenir-Roman" w:hAnsi="Avenir-Roman"/>
        </w:rPr>
        <w:t>in</w:t>
      </w:r>
      <w:r>
        <w:rPr>
          <w:rFonts w:ascii="Avenir-Roman" w:hAnsi="Avenir-Roman"/>
          <w:spacing w:val="-19"/>
        </w:rPr>
        <w:t xml:space="preserve"> </w:t>
      </w:r>
      <w:r>
        <w:rPr>
          <w:rFonts w:ascii="Avenir-Roman" w:hAnsi="Avenir-Roman"/>
        </w:rPr>
        <w:t>1926,</w:t>
      </w:r>
      <w:r>
        <w:rPr>
          <w:rFonts w:ascii="Avenir-Roman" w:hAnsi="Avenir-Roman"/>
          <w:spacing w:val="-20"/>
        </w:rPr>
        <w:t xml:space="preserve"> </w:t>
      </w:r>
      <w:r>
        <w:rPr>
          <w:rFonts w:ascii="Avenir-Roman" w:hAnsi="Avenir-Roman"/>
        </w:rPr>
        <w:t>despite</w:t>
      </w:r>
      <w:r>
        <w:rPr>
          <w:rFonts w:ascii="Avenir-Roman" w:hAnsi="Avenir-Roman"/>
          <w:spacing w:val="-19"/>
        </w:rPr>
        <w:t xml:space="preserve"> </w:t>
      </w:r>
      <w:r>
        <w:rPr>
          <w:rFonts w:ascii="Avenir-Roman" w:hAnsi="Avenir-Roman"/>
        </w:rPr>
        <w:t>the</w:t>
      </w:r>
      <w:r>
        <w:rPr>
          <w:rFonts w:ascii="Avenir-Roman" w:hAnsi="Avenir-Roman"/>
          <w:spacing w:val="-17"/>
        </w:rPr>
        <w:t xml:space="preserve"> </w:t>
      </w:r>
      <w:r>
        <w:rPr>
          <w:rFonts w:ascii="Avenir-Roman" w:hAnsi="Avenir-Roman"/>
        </w:rPr>
        <w:t>novel</w:t>
      </w:r>
      <w:r>
        <w:rPr>
          <w:rFonts w:ascii="Avenir-Roman" w:hAnsi="Avenir-Roman"/>
          <w:spacing w:val="-11"/>
        </w:rPr>
        <w:t xml:space="preserve"> </w:t>
      </w:r>
      <w:r>
        <w:rPr>
          <w:rFonts w:ascii="Avenir-Roman" w:hAnsi="Avenir-Roman"/>
        </w:rPr>
        <w:t>being</w:t>
      </w:r>
      <w:r>
        <w:rPr>
          <w:rFonts w:ascii="Avenir-Roman" w:hAnsi="Avenir-Roman"/>
          <w:spacing w:val="-11"/>
        </w:rPr>
        <w:t xml:space="preserve"> </w:t>
      </w:r>
      <w:r>
        <w:rPr>
          <w:rFonts w:ascii="Avenir-Roman" w:hAnsi="Avenir-Roman"/>
        </w:rPr>
        <w:t>banned in America. As Roth had neither sought Joyce’s permission nor paid for reproduction rights his actions triggered a letter of protest signed by 167 authors, including Virginia Woolf and T.S. Eliot, in support of Joyce. While the book’s ban prevented Joyce from taking out copyright in America, he eventually won an injunction against Roth publishing the work.</w:t>
      </w:r>
    </w:p>
    <w:p w14:paraId="4A72C7D3" w14:textId="77777777" w:rsidR="006C3CF7" w:rsidRDefault="006C3CF7" w:rsidP="00DE3516">
      <w:pPr>
        <w:spacing w:line="271" w:lineRule="auto"/>
        <w:ind w:left="567" w:right="342"/>
        <w:rPr>
          <w:rFonts w:ascii="Avenir-Roman" w:hAnsi="Avenir-Roman"/>
        </w:rPr>
        <w:sectPr w:rsidR="006C3CF7" w:rsidSect="00DE3516">
          <w:pgSz w:w="11901" w:h="16840"/>
          <w:pgMar w:top="1361" w:right="601" w:bottom="816" w:left="618" w:header="720" w:footer="720" w:gutter="0"/>
          <w:cols w:space="720"/>
        </w:sectPr>
      </w:pPr>
    </w:p>
    <w:p w14:paraId="3068CDD5" w14:textId="77777777" w:rsidR="006C3CF7" w:rsidRDefault="00000000" w:rsidP="00DE3516">
      <w:pPr>
        <w:pStyle w:val="Heading6"/>
        <w:ind w:left="567" w:right="342"/>
      </w:pPr>
      <w:r>
        <w:lastRenderedPageBreak/>
        <w:t xml:space="preserve">Ezra </w:t>
      </w:r>
      <w:r>
        <w:rPr>
          <w:spacing w:val="-2"/>
        </w:rPr>
        <w:t>POUND</w:t>
      </w:r>
    </w:p>
    <w:p w14:paraId="3FAD3899" w14:textId="77777777" w:rsidR="006C3CF7" w:rsidRDefault="00000000" w:rsidP="00DE3516">
      <w:pPr>
        <w:spacing w:before="92"/>
        <w:ind w:left="567" w:right="342"/>
        <w:rPr>
          <w:sz w:val="26"/>
        </w:rPr>
      </w:pPr>
      <w:r>
        <w:rPr>
          <w:spacing w:val="-2"/>
          <w:sz w:val="26"/>
        </w:rPr>
        <w:t>(1885–1972)</w:t>
      </w:r>
    </w:p>
    <w:p w14:paraId="736125B6" w14:textId="77777777" w:rsidR="006C3CF7" w:rsidRDefault="006C3CF7" w:rsidP="00DE3516">
      <w:pPr>
        <w:pStyle w:val="BodyText"/>
        <w:ind w:left="567" w:right="342"/>
        <w:rPr>
          <w:sz w:val="31"/>
        </w:rPr>
      </w:pPr>
    </w:p>
    <w:p w14:paraId="70F0B90A" w14:textId="77777777" w:rsidR="006C3CF7" w:rsidRDefault="00000000" w:rsidP="00DE3516">
      <w:pPr>
        <w:pStyle w:val="Heading8"/>
        <w:ind w:left="567" w:right="342"/>
      </w:pPr>
      <w:r>
        <w:t>he</w:t>
      </w:r>
      <w:r>
        <w:rPr>
          <w:spacing w:val="-1"/>
        </w:rPr>
        <w:t xml:space="preserve"> </w:t>
      </w:r>
      <w:r>
        <w:t>Cantos</w:t>
      </w:r>
      <w:r>
        <w:rPr>
          <w:spacing w:val="-2"/>
        </w:rPr>
        <w:t xml:space="preserve"> </w:t>
      </w:r>
      <w:r>
        <w:t>of</w:t>
      </w:r>
      <w:r>
        <w:rPr>
          <w:spacing w:val="-1"/>
        </w:rPr>
        <w:t xml:space="preserve"> </w:t>
      </w:r>
      <w:r>
        <w:t>Ezra</w:t>
      </w:r>
      <w:r>
        <w:rPr>
          <w:spacing w:val="-1"/>
        </w:rPr>
        <w:t xml:space="preserve"> </w:t>
      </w:r>
      <w:r>
        <w:t>Pound:</w:t>
      </w:r>
      <w:r>
        <w:rPr>
          <w:spacing w:val="-1"/>
        </w:rPr>
        <w:t xml:space="preserve"> </w:t>
      </w:r>
      <w:r>
        <w:rPr>
          <w:spacing w:val="-2"/>
        </w:rPr>
        <w:t>CX–CXVI</w:t>
      </w:r>
    </w:p>
    <w:p w14:paraId="5DF7B3A3" w14:textId="581C0BD3" w:rsidR="006C3CF7" w:rsidRDefault="00000000" w:rsidP="00DE3516">
      <w:pPr>
        <w:spacing w:before="49" w:line="283" w:lineRule="auto"/>
        <w:ind w:left="567" w:right="342"/>
        <w:rPr>
          <w:rFonts w:ascii="Arial Light"/>
          <w:sz w:val="24"/>
        </w:rPr>
      </w:pPr>
      <w:r>
        <w:rPr>
          <w:rFonts w:ascii="Arial Light"/>
          <w:color w:val="12100B"/>
          <w:sz w:val="24"/>
        </w:rPr>
        <w:t>New</w:t>
      </w:r>
      <w:r>
        <w:rPr>
          <w:rFonts w:ascii="Arial Light"/>
          <w:color w:val="12100B"/>
          <w:spacing w:val="-14"/>
          <w:sz w:val="24"/>
        </w:rPr>
        <w:t xml:space="preserve"> </w:t>
      </w:r>
      <w:r>
        <w:rPr>
          <w:rFonts w:ascii="Arial Light"/>
          <w:color w:val="12100B"/>
          <w:sz w:val="24"/>
        </w:rPr>
        <w:t>York,</w:t>
      </w:r>
      <w:r>
        <w:rPr>
          <w:rFonts w:ascii="Arial Light"/>
          <w:color w:val="12100B"/>
          <w:spacing w:val="-14"/>
          <w:sz w:val="24"/>
        </w:rPr>
        <w:t xml:space="preserve"> </w:t>
      </w:r>
      <w:r>
        <w:rPr>
          <w:rFonts w:ascii="Arial Light"/>
          <w:color w:val="12100B"/>
          <w:sz w:val="24"/>
        </w:rPr>
        <w:t>Fuck</w:t>
      </w:r>
      <w:r>
        <w:rPr>
          <w:rFonts w:ascii="Arial Light"/>
          <w:color w:val="12100B"/>
          <w:spacing w:val="-14"/>
          <w:sz w:val="24"/>
        </w:rPr>
        <w:t xml:space="preserve"> </w:t>
      </w:r>
      <w:r>
        <w:rPr>
          <w:rFonts w:ascii="Arial Light"/>
          <w:color w:val="12100B"/>
          <w:sz w:val="24"/>
        </w:rPr>
        <w:t>You</w:t>
      </w:r>
      <w:r>
        <w:rPr>
          <w:rFonts w:ascii="Arial Light"/>
          <w:color w:val="12100B"/>
          <w:spacing w:val="-14"/>
          <w:sz w:val="24"/>
        </w:rPr>
        <w:t xml:space="preserve"> </w:t>
      </w:r>
      <w:r>
        <w:rPr>
          <w:rFonts w:ascii="Arial Light"/>
          <w:color w:val="12100B"/>
          <w:sz w:val="24"/>
        </w:rPr>
        <w:t>Press,</w:t>
      </w:r>
      <w:r>
        <w:rPr>
          <w:rFonts w:ascii="Arial Light"/>
          <w:color w:val="12100B"/>
          <w:spacing w:val="-14"/>
          <w:sz w:val="24"/>
        </w:rPr>
        <w:t xml:space="preserve"> </w:t>
      </w:r>
      <w:r>
        <w:rPr>
          <w:rFonts w:ascii="Arial Light"/>
          <w:color w:val="12100B"/>
          <w:sz w:val="24"/>
        </w:rPr>
        <w:t xml:space="preserve">1967 </w:t>
      </w:r>
      <w:r w:rsidR="00DE3516">
        <w:rPr>
          <w:rFonts w:ascii="Arial Light"/>
          <w:color w:val="12100B"/>
          <w:sz w:val="24"/>
        </w:rPr>
        <w:br/>
      </w:r>
      <w:r>
        <w:rPr>
          <w:rFonts w:ascii="Arial Light"/>
          <w:color w:val="12100B"/>
          <w:spacing w:val="-4"/>
          <w:sz w:val="24"/>
        </w:rPr>
        <w:t>RARES</w:t>
      </w:r>
    </w:p>
    <w:p w14:paraId="02B34990" w14:textId="77777777" w:rsidR="006C3CF7" w:rsidRDefault="006C3CF7" w:rsidP="00DE3516">
      <w:pPr>
        <w:pStyle w:val="BodyText"/>
        <w:spacing w:before="3"/>
        <w:ind w:left="567" w:right="342"/>
        <w:rPr>
          <w:rFonts w:ascii="Arial Light"/>
          <w:sz w:val="29"/>
        </w:rPr>
      </w:pPr>
    </w:p>
    <w:p w14:paraId="3319C885" w14:textId="77777777" w:rsidR="006C3CF7" w:rsidRDefault="00000000" w:rsidP="00DE3516">
      <w:pPr>
        <w:pStyle w:val="BodyText"/>
        <w:spacing w:before="0" w:line="312" w:lineRule="auto"/>
        <w:ind w:left="567" w:right="342"/>
      </w:pPr>
      <w:r>
        <w:t xml:space="preserve">Ezra Pound began publishing his </w:t>
      </w:r>
      <w:r>
        <w:rPr>
          <w:i/>
        </w:rPr>
        <w:t xml:space="preserve">Cantos </w:t>
      </w:r>
      <w:r>
        <w:t xml:space="preserve">sequence in 1925. </w:t>
      </w:r>
      <w:r>
        <w:rPr>
          <w:i/>
        </w:rPr>
        <w:t>Cantos CX– CXVI</w:t>
      </w:r>
      <w:r>
        <w:rPr>
          <w:i/>
          <w:spacing w:val="-3"/>
        </w:rPr>
        <w:t xml:space="preserve"> </w:t>
      </w:r>
      <w:r>
        <w:t>were</w:t>
      </w:r>
      <w:r>
        <w:rPr>
          <w:spacing w:val="-4"/>
        </w:rPr>
        <w:t xml:space="preserve"> </w:t>
      </w:r>
      <w:r>
        <w:t>the</w:t>
      </w:r>
      <w:r>
        <w:rPr>
          <w:spacing w:val="-3"/>
        </w:rPr>
        <w:t xml:space="preserve"> </w:t>
      </w:r>
      <w:r>
        <w:t>final</w:t>
      </w:r>
      <w:r>
        <w:rPr>
          <w:spacing w:val="-3"/>
        </w:rPr>
        <w:t xml:space="preserve"> </w:t>
      </w:r>
      <w:r>
        <w:t>poems</w:t>
      </w:r>
      <w:r>
        <w:rPr>
          <w:spacing w:val="-4"/>
        </w:rPr>
        <w:t xml:space="preserve"> </w:t>
      </w:r>
      <w:r>
        <w:t>to</w:t>
      </w:r>
      <w:r>
        <w:rPr>
          <w:spacing w:val="-3"/>
        </w:rPr>
        <w:t xml:space="preserve"> </w:t>
      </w:r>
      <w:r>
        <w:t>appear</w:t>
      </w:r>
      <w:r>
        <w:rPr>
          <w:spacing w:val="-4"/>
        </w:rPr>
        <w:t xml:space="preserve"> </w:t>
      </w:r>
      <w:r>
        <w:t>in</w:t>
      </w:r>
      <w:r>
        <w:rPr>
          <w:spacing w:val="-4"/>
        </w:rPr>
        <w:t xml:space="preserve"> </w:t>
      </w:r>
      <w:r>
        <w:t>the</w:t>
      </w:r>
      <w:r>
        <w:rPr>
          <w:spacing w:val="-3"/>
        </w:rPr>
        <w:t xml:space="preserve"> </w:t>
      </w:r>
      <w:r>
        <w:t>series.</w:t>
      </w:r>
      <w:r>
        <w:rPr>
          <w:spacing w:val="-3"/>
        </w:rPr>
        <w:t xml:space="preserve"> </w:t>
      </w:r>
      <w:r>
        <w:t>Pound</w:t>
      </w:r>
      <w:r>
        <w:rPr>
          <w:spacing w:val="-3"/>
        </w:rPr>
        <w:t xml:space="preserve"> </w:t>
      </w:r>
      <w:r>
        <w:t>had</w:t>
      </w:r>
      <w:r>
        <w:rPr>
          <w:spacing w:val="-4"/>
        </w:rPr>
        <w:t xml:space="preserve"> </w:t>
      </w:r>
      <w:r>
        <w:t>been</w:t>
      </w:r>
      <w:r>
        <w:rPr>
          <w:spacing w:val="-4"/>
        </w:rPr>
        <w:t xml:space="preserve"> </w:t>
      </w:r>
      <w:r>
        <w:t>reluctant to publish them, until his hand was forced by the appearance of this pirated and mimeographed edition in 1967, issued in 300 copies by Ed Sanders’ Fuck You Press. It features a cover illustration by Joe Brainard. James Laughlin, Pound’s publisher at New Directions, subsequently pushed for him to issue an authorised edition, which appeared in 1969.</w:t>
      </w:r>
    </w:p>
    <w:p w14:paraId="7F2E5A6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04FFCB6" w14:textId="77777777" w:rsidR="006C3CF7" w:rsidRDefault="00000000" w:rsidP="00DE3516">
      <w:pPr>
        <w:pStyle w:val="Heading6"/>
        <w:ind w:left="567" w:right="342"/>
      </w:pPr>
      <w:r>
        <w:lastRenderedPageBreak/>
        <w:t>James</w:t>
      </w:r>
      <w:r>
        <w:rPr>
          <w:spacing w:val="-5"/>
        </w:rPr>
        <w:t xml:space="preserve"> </w:t>
      </w:r>
      <w:r>
        <w:rPr>
          <w:spacing w:val="-2"/>
        </w:rPr>
        <w:t>JOYCE</w:t>
      </w:r>
    </w:p>
    <w:p w14:paraId="079EA85D" w14:textId="77777777" w:rsidR="006C3CF7" w:rsidRDefault="00000000" w:rsidP="00DE3516">
      <w:pPr>
        <w:spacing w:before="92"/>
        <w:ind w:left="567" w:right="342"/>
        <w:rPr>
          <w:sz w:val="26"/>
        </w:rPr>
      </w:pPr>
      <w:r>
        <w:rPr>
          <w:spacing w:val="-2"/>
          <w:sz w:val="26"/>
        </w:rPr>
        <w:t>(1882–1941)</w:t>
      </w:r>
    </w:p>
    <w:p w14:paraId="6CADADE2" w14:textId="77777777" w:rsidR="006C3CF7" w:rsidRDefault="006C3CF7" w:rsidP="00DE3516">
      <w:pPr>
        <w:pStyle w:val="BodyText"/>
        <w:ind w:left="567" w:right="342"/>
        <w:rPr>
          <w:sz w:val="31"/>
        </w:rPr>
      </w:pPr>
    </w:p>
    <w:p w14:paraId="5DF4967C" w14:textId="77777777" w:rsidR="006C3CF7" w:rsidRDefault="00000000" w:rsidP="00DE3516">
      <w:pPr>
        <w:pStyle w:val="Heading8"/>
        <w:ind w:left="567" w:right="342"/>
      </w:pPr>
      <w:r>
        <w:t xml:space="preserve">Poems </w:t>
      </w:r>
      <w:proofErr w:type="spellStart"/>
      <w:r>
        <w:rPr>
          <w:spacing w:val="-2"/>
        </w:rPr>
        <w:t>Penyeach</w:t>
      </w:r>
      <w:proofErr w:type="spellEnd"/>
    </w:p>
    <w:p w14:paraId="0B3DF5BB" w14:textId="46FE7984" w:rsidR="006C3CF7" w:rsidRDefault="00000000" w:rsidP="00DE3516">
      <w:pPr>
        <w:spacing w:before="49" w:line="283" w:lineRule="auto"/>
        <w:ind w:left="567" w:right="342"/>
        <w:rPr>
          <w:rFonts w:ascii="Arial Light"/>
          <w:sz w:val="24"/>
        </w:rPr>
      </w:pPr>
      <w:r>
        <w:rPr>
          <w:rFonts w:ascii="Arial Light"/>
          <w:color w:val="12100B"/>
          <w:sz w:val="24"/>
        </w:rPr>
        <w:t>San</w:t>
      </w:r>
      <w:r>
        <w:rPr>
          <w:rFonts w:ascii="Arial Light"/>
          <w:color w:val="12100B"/>
          <w:spacing w:val="-9"/>
          <w:sz w:val="24"/>
        </w:rPr>
        <w:t xml:space="preserve"> </w:t>
      </w:r>
      <w:r>
        <w:rPr>
          <w:rFonts w:ascii="Arial Light"/>
          <w:color w:val="12100B"/>
          <w:sz w:val="24"/>
        </w:rPr>
        <w:t>Francisco,</w:t>
      </w:r>
      <w:r>
        <w:rPr>
          <w:rFonts w:ascii="Arial Light"/>
          <w:color w:val="12100B"/>
          <w:spacing w:val="-9"/>
          <w:sz w:val="24"/>
        </w:rPr>
        <w:t xml:space="preserve"> </w:t>
      </w:r>
      <w:r>
        <w:rPr>
          <w:rFonts w:ascii="Arial Light"/>
          <w:color w:val="12100B"/>
          <w:sz w:val="24"/>
        </w:rPr>
        <w:t>[City</w:t>
      </w:r>
      <w:r>
        <w:rPr>
          <w:rFonts w:ascii="Arial Light"/>
          <w:color w:val="12100B"/>
          <w:spacing w:val="-9"/>
          <w:sz w:val="24"/>
        </w:rPr>
        <w:t xml:space="preserve"> </w:t>
      </w:r>
      <w:r>
        <w:rPr>
          <w:rFonts w:ascii="Arial Light"/>
          <w:color w:val="12100B"/>
          <w:sz w:val="24"/>
        </w:rPr>
        <w:t>Lights</w:t>
      </w:r>
      <w:r>
        <w:rPr>
          <w:rFonts w:ascii="Arial Light"/>
          <w:color w:val="12100B"/>
          <w:spacing w:val="-9"/>
          <w:sz w:val="24"/>
        </w:rPr>
        <w:t xml:space="preserve"> </w:t>
      </w:r>
      <w:r>
        <w:rPr>
          <w:rFonts w:ascii="Arial Light"/>
          <w:color w:val="12100B"/>
          <w:sz w:val="24"/>
        </w:rPr>
        <w:t>Books,</w:t>
      </w:r>
      <w:r>
        <w:rPr>
          <w:rFonts w:ascii="Arial Light"/>
          <w:color w:val="12100B"/>
          <w:spacing w:val="-9"/>
          <w:sz w:val="24"/>
        </w:rPr>
        <w:t xml:space="preserve"> </w:t>
      </w:r>
      <w:r>
        <w:rPr>
          <w:rFonts w:ascii="Arial Light"/>
          <w:color w:val="12100B"/>
          <w:sz w:val="24"/>
        </w:rPr>
        <w:t xml:space="preserve">1966] </w:t>
      </w:r>
      <w:r w:rsidR="00DE3516">
        <w:rPr>
          <w:rFonts w:ascii="Arial Light"/>
          <w:color w:val="12100B"/>
          <w:sz w:val="24"/>
        </w:rPr>
        <w:br/>
      </w:r>
      <w:r>
        <w:rPr>
          <w:rFonts w:ascii="Arial Light"/>
          <w:color w:val="12100B"/>
          <w:sz w:val="24"/>
        </w:rPr>
        <w:t>RAREP 821.912 J85P</w:t>
      </w:r>
    </w:p>
    <w:p w14:paraId="6308C2E0" w14:textId="77777777" w:rsidR="006C3CF7" w:rsidRDefault="006C3CF7" w:rsidP="00DE3516">
      <w:pPr>
        <w:pStyle w:val="BodyText"/>
        <w:spacing w:before="3"/>
        <w:ind w:left="567" w:right="342"/>
        <w:rPr>
          <w:rFonts w:ascii="Arial Light"/>
          <w:sz w:val="29"/>
        </w:rPr>
      </w:pPr>
    </w:p>
    <w:p w14:paraId="6228F133" w14:textId="77777777" w:rsidR="006C3CF7" w:rsidRDefault="00000000" w:rsidP="00DE3516">
      <w:pPr>
        <w:pStyle w:val="BodyText"/>
        <w:spacing w:before="0" w:line="312" w:lineRule="auto"/>
        <w:ind w:left="567" w:right="342"/>
      </w:pPr>
      <w:r>
        <w:rPr>
          <w:i/>
        </w:rPr>
        <w:t xml:space="preserve">Pomes </w:t>
      </w:r>
      <w:proofErr w:type="spellStart"/>
      <w:r>
        <w:rPr>
          <w:i/>
        </w:rPr>
        <w:t>Penyeach</w:t>
      </w:r>
      <w:proofErr w:type="spellEnd"/>
      <w:r>
        <w:rPr>
          <w:i/>
        </w:rPr>
        <w:t xml:space="preserve"> </w:t>
      </w:r>
      <w:r>
        <w:t>is a collection of 13 short poems, composed during the period</w:t>
      </w:r>
      <w:r>
        <w:rPr>
          <w:spacing w:val="-4"/>
        </w:rPr>
        <w:t xml:space="preserve"> </w:t>
      </w:r>
      <w:r>
        <w:t>1904</w:t>
      </w:r>
      <w:r>
        <w:rPr>
          <w:spacing w:val="-4"/>
        </w:rPr>
        <w:t xml:space="preserve"> </w:t>
      </w:r>
      <w:r>
        <w:t>to</w:t>
      </w:r>
      <w:r>
        <w:rPr>
          <w:spacing w:val="-3"/>
        </w:rPr>
        <w:t xml:space="preserve"> </w:t>
      </w:r>
      <w:r>
        <w:t>1924,</w:t>
      </w:r>
      <w:r>
        <w:rPr>
          <w:spacing w:val="-4"/>
        </w:rPr>
        <w:t xml:space="preserve"> </w:t>
      </w:r>
      <w:r>
        <w:t>by</w:t>
      </w:r>
      <w:r>
        <w:rPr>
          <w:spacing w:val="-4"/>
        </w:rPr>
        <w:t xml:space="preserve"> </w:t>
      </w:r>
      <w:r>
        <w:t>the</w:t>
      </w:r>
      <w:r>
        <w:rPr>
          <w:spacing w:val="-3"/>
        </w:rPr>
        <w:t xml:space="preserve"> </w:t>
      </w:r>
      <w:r>
        <w:t>novelist</w:t>
      </w:r>
      <w:r>
        <w:rPr>
          <w:spacing w:val="-4"/>
        </w:rPr>
        <w:t xml:space="preserve"> </w:t>
      </w:r>
      <w:r>
        <w:t>James</w:t>
      </w:r>
      <w:r>
        <w:rPr>
          <w:spacing w:val="-3"/>
        </w:rPr>
        <w:t xml:space="preserve"> </w:t>
      </w:r>
      <w:r>
        <w:t>Joyce.</w:t>
      </w:r>
      <w:r>
        <w:rPr>
          <w:spacing w:val="-3"/>
        </w:rPr>
        <w:t xml:space="preserve"> </w:t>
      </w:r>
      <w:r>
        <w:t>It</w:t>
      </w:r>
      <w:r>
        <w:rPr>
          <w:spacing w:val="-3"/>
        </w:rPr>
        <w:t xml:space="preserve"> </w:t>
      </w:r>
      <w:r>
        <w:t>was</w:t>
      </w:r>
      <w:r>
        <w:rPr>
          <w:spacing w:val="-4"/>
        </w:rPr>
        <w:t xml:space="preserve"> </w:t>
      </w:r>
      <w:r>
        <w:t>originally</w:t>
      </w:r>
      <w:r>
        <w:rPr>
          <w:spacing w:val="-4"/>
        </w:rPr>
        <w:t xml:space="preserve"> </w:t>
      </w:r>
      <w:r>
        <w:t xml:space="preserve">published in Paris in 1927 by Shakespeare and Co., which had previously issued </w:t>
      </w:r>
      <w:r>
        <w:rPr>
          <w:i/>
        </w:rPr>
        <w:t>Ulysses</w:t>
      </w:r>
      <w:r>
        <w:t>. This pirated edition was published in San Francisco in the 1960s.</w:t>
      </w:r>
    </w:p>
    <w:p w14:paraId="57BA2BF6" w14:textId="77777777" w:rsidR="006C3CF7" w:rsidRDefault="00000000" w:rsidP="00DE3516">
      <w:pPr>
        <w:pStyle w:val="BodyText"/>
        <w:spacing w:before="6" w:line="312" w:lineRule="auto"/>
        <w:ind w:left="567" w:right="342"/>
      </w:pPr>
      <w:r>
        <w:t>While</w:t>
      </w:r>
      <w:r>
        <w:rPr>
          <w:spacing w:val="-2"/>
        </w:rPr>
        <w:t xml:space="preserve"> </w:t>
      </w:r>
      <w:r>
        <w:t>there</w:t>
      </w:r>
      <w:r>
        <w:rPr>
          <w:spacing w:val="-2"/>
        </w:rPr>
        <w:t xml:space="preserve"> </w:t>
      </w:r>
      <w:r>
        <w:t>is</w:t>
      </w:r>
      <w:r>
        <w:rPr>
          <w:spacing w:val="-3"/>
        </w:rPr>
        <w:t xml:space="preserve"> </w:t>
      </w:r>
      <w:r>
        <w:t>no</w:t>
      </w:r>
      <w:r>
        <w:rPr>
          <w:spacing w:val="-3"/>
        </w:rPr>
        <w:t xml:space="preserve"> </w:t>
      </w:r>
      <w:r>
        <w:t>publisher</w:t>
      </w:r>
      <w:r>
        <w:rPr>
          <w:spacing w:val="-3"/>
        </w:rPr>
        <w:t xml:space="preserve"> </w:t>
      </w:r>
      <w:r>
        <w:t>attribution,</w:t>
      </w:r>
      <w:r>
        <w:rPr>
          <w:spacing w:val="-3"/>
        </w:rPr>
        <w:t xml:space="preserve"> </w:t>
      </w:r>
      <w:r>
        <w:t>it</w:t>
      </w:r>
      <w:r>
        <w:rPr>
          <w:spacing w:val="-3"/>
        </w:rPr>
        <w:t xml:space="preserve"> </w:t>
      </w:r>
      <w:r>
        <w:t>is</w:t>
      </w:r>
      <w:r>
        <w:rPr>
          <w:spacing w:val="-3"/>
        </w:rPr>
        <w:t xml:space="preserve"> </w:t>
      </w:r>
      <w:r>
        <w:t>known</w:t>
      </w:r>
      <w:r>
        <w:rPr>
          <w:spacing w:val="-2"/>
        </w:rPr>
        <w:t xml:space="preserve"> </w:t>
      </w:r>
      <w:r>
        <w:t>to</w:t>
      </w:r>
      <w:r>
        <w:rPr>
          <w:spacing w:val="-2"/>
        </w:rPr>
        <w:t xml:space="preserve"> </w:t>
      </w:r>
      <w:r>
        <w:t>have</w:t>
      </w:r>
      <w:r>
        <w:rPr>
          <w:spacing w:val="-3"/>
        </w:rPr>
        <w:t xml:space="preserve"> </w:t>
      </w:r>
      <w:r>
        <w:t>been</w:t>
      </w:r>
      <w:r>
        <w:rPr>
          <w:spacing w:val="-3"/>
        </w:rPr>
        <w:t xml:space="preserve"> </w:t>
      </w:r>
      <w:r>
        <w:t>issued</w:t>
      </w:r>
      <w:r>
        <w:rPr>
          <w:spacing w:val="-3"/>
        </w:rPr>
        <w:t xml:space="preserve"> </w:t>
      </w:r>
      <w:r>
        <w:t>by Lawrence Ferlinghetti’s City Lights Books.</w:t>
      </w:r>
    </w:p>
    <w:p w14:paraId="1C354E91"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413CE1E" w14:textId="77777777" w:rsidR="006C3CF7" w:rsidRDefault="00000000" w:rsidP="00DE3516">
      <w:pPr>
        <w:pStyle w:val="Heading6"/>
        <w:ind w:left="567" w:right="342"/>
      </w:pPr>
      <w:r>
        <w:lastRenderedPageBreak/>
        <w:t xml:space="preserve">Ernest </w:t>
      </w:r>
      <w:r>
        <w:rPr>
          <w:spacing w:val="-2"/>
        </w:rPr>
        <w:t>HEMINGWAY</w:t>
      </w:r>
    </w:p>
    <w:p w14:paraId="46D72CA4" w14:textId="77777777" w:rsidR="006C3CF7" w:rsidRDefault="00000000" w:rsidP="00DE3516">
      <w:pPr>
        <w:spacing w:before="92"/>
        <w:ind w:left="567" w:right="342"/>
        <w:rPr>
          <w:sz w:val="26"/>
        </w:rPr>
      </w:pPr>
      <w:r>
        <w:rPr>
          <w:spacing w:val="-2"/>
          <w:sz w:val="26"/>
        </w:rPr>
        <w:t>(1899–1961)</w:t>
      </w:r>
    </w:p>
    <w:p w14:paraId="47D85DF4" w14:textId="77777777" w:rsidR="006C3CF7" w:rsidRDefault="006C3CF7" w:rsidP="00DE3516">
      <w:pPr>
        <w:pStyle w:val="BodyText"/>
        <w:ind w:left="567" w:right="342"/>
        <w:rPr>
          <w:sz w:val="31"/>
        </w:rPr>
      </w:pPr>
    </w:p>
    <w:p w14:paraId="52993354" w14:textId="77777777" w:rsidR="006C3CF7" w:rsidRDefault="00000000" w:rsidP="00DE3516">
      <w:pPr>
        <w:pStyle w:val="Heading8"/>
        <w:ind w:left="567" w:right="342"/>
      </w:pPr>
      <w:r>
        <w:t>The</w:t>
      </w:r>
      <w:r>
        <w:rPr>
          <w:spacing w:val="-2"/>
        </w:rPr>
        <w:t xml:space="preserve"> </w:t>
      </w:r>
      <w:r>
        <w:t>Collected</w:t>
      </w:r>
      <w:r>
        <w:rPr>
          <w:spacing w:val="-3"/>
        </w:rPr>
        <w:t xml:space="preserve"> </w:t>
      </w:r>
      <w:r>
        <w:t>Poems</w:t>
      </w:r>
      <w:r>
        <w:rPr>
          <w:spacing w:val="-1"/>
        </w:rPr>
        <w:t xml:space="preserve"> </w:t>
      </w:r>
      <w:r>
        <w:t>of</w:t>
      </w:r>
      <w:r>
        <w:rPr>
          <w:spacing w:val="-2"/>
        </w:rPr>
        <w:t xml:space="preserve"> </w:t>
      </w:r>
      <w:r>
        <w:t>Ernest</w:t>
      </w:r>
      <w:r>
        <w:rPr>
          <w:spacing w:val="-1"/>
        </w:rPr>
        <w:t xml:space="preserve"> </w:t>
      </w:r>
      <w:r>
        <w:rPr>
          <w:spacing w:val="-2"/>
        </w:rPr>
        <w:t>Hemingway</w:t>
      </w:r>
    </w:p>
    <w:p w14:paraId="5A53079D" w14:textId="2B888AF4" w:rsidR="006C3CF7" w:rsidRDefault="00000000" w:rsidP="00DE3516">
      <w:pPr>
        <w:spacing w:before="49" w:line="283" w:lineRule="auto"/>
        <w:ind w:left="567" w:right="342"/>
        <w:rPr>
          <w:rFonts w:ascii="Arial Light"/>
          <w:sz w:val="24"/>
        </w:rPr>
      </w:pPr>
      <w:r>
        <w:rPr>
          <w:rFonts w:ascii="Arial Light"/>
          <w:color w:val="12100B"/>
          <w:sz w:val="24"/>
        </w:rPr>
        <w:t>San</w:t>
      </w:r>
      <w:r>
        <w:rPr>
          <w:rFonts w:ascii="Arial Light"/>
          <w:color w:val="12100B"/>
          <w:spacing w:val="-9"/>
          <w:sz w:val="24"/>
        </w:rPr>
        <w:t xml:space="preserve"> </w:t>
      </w:r>
      <w:r>
        <w:rPr>
          <w:rFonts w:ascii="Arial Light"/>
          <w:color w:val="12100B"/>
          <w:sz w:val="24"/>
        </w:rPr>
        <w:t>Francisco,</w:t>
      </w:r>
      <w:r>
        <w:rPr>
          <w:rFonts w:ascii="Arial Light"/>
          <w:color w:val="12100B"/>
          <w:spacing w:val="-9"/>
          <w:sz w:val="24"/>
        </w:rPr>
        <w:t xml:space="preserve"> </w:t>
      </w:r>
      <w:r>
        <w:rPr>
          <w:rFonts w:ascii="Arial Light"/>
          <w:color w:val="12100B"/>
          <w:sz w:val="24"/>
        </w:rPr>
        <w:t>[City</w:t>
      </w:r>
      <w:r>
        <w:rPr>
          <w:rFonts w:ascii="Arial Light"/>
          <w:color w:val="12100B"/>
          <w:spacing w:val="-9"/>
          <w:sz w:val="24"/>
        </w:rPr>
        <w:t xml:space="preserve"> </w:t>
      </w:r>
      <w:r>
        <w:rPr>
          <w:rFonts w:ascii="Arial Light"/>
          <w:color w:val="12100B"/>
          <w:sz w:val="24"/>
        </w:rPr>
        <w:t>Lights</w:t>
      </w:r>
      <w:r>
        <w:rPr>
          <w:rFonts w:ascii="Arial Light"/>
          <w:color w:val="12100B"/>
          <w:spacing w:val="-9"/>
          <w:sz w:val="24"/>
        </w:rPr>
        <w:t xml:space="preserve"> </w:t>
      </w:r>
      <w:r>
        <w:rPr>
          <w:rFonts w:ascii="Arial Light"/>
          <w:color w:val="12100B"/>
          <w:sz w:val="24"/>
        </w:rPr>
        <w:t>Books],</w:t>
      </w:r>
      <w:r>
        <w:rPr>
          <w:rFonts w:ascii="Arial Light"/>
          <w:color w:val="12100B"/>
          <w:spacing w:val="-9"/>
          <w:sz w:val="24"/>
        </w:rPr>
        <w:t xml:space="preserve"> </w:t>
      </w:r>
      <w:r>
        <w:rPr>
          <w:rFonts w:ascii="Arial Light"/>
          <w:color w:val="12100B"/>
          <w:sz w:val="24"/>
        </w:rPr>
        <w:t xml:space="preserve">1960 </w:t>
      </w:r>
      <w:r w:rsidR="00DE3516">
        <w:rPr>
          <w:rFonts w:ascii="Arial Light"/>
          <w:color w:val="12100B"/>
          <w:sz w:val="24"/>
        </w:rPr>
        <w:br/>
      </w:r>
      <w:r>
        <w:rPr>
          <w:rFonts w:ascii="Arial Light"/>
          <w:color w:val="12100B"/>
          <w:sz w:val="24"/>
        </w:rPr>
        <w:t>RAREP 811.5 H37C</w:t>
      </w:r>
    </w:p>
    <w:p w14:paraId="3E57F3AB" w14:textId="77777777" w:rsidR="006C3CF7" w:rsidRDefault="006C3CF7" w:rsidP="00DE3516">
      <w:pPr>
        <w:pStyle w:val="BodyText"/>
        <w:spacing w:before="3"/>
        <w:ind w:left="567" w:right="342"/>
        <w:rPr>
          <w:rFonts w:ascii="Arial Light"/>
          <w:sz w:val="29"/>
        </w:rPr>
      </w:pPr>
    </w:p>
    <w:p w14:paraId="4F2BB499" w14:textId="77777777" w:rsidR="006C3CF7" w:rsidRDefault="00000000" w:rsidP="00DE3516">
      <w:pPr>
        <w:pStyle w:val="BodyText"/>
        <w:spacing w:before="0" w:line="312" w:lineRule="auto"/>
        <w:ind w:left="567" w:right="342"/>
      </w:pPr>
      <w:r>
        <w:t xml:space="preserve">Ernest Hemingway’s first published work, </w:t>
      </w:r>
      <w:r>
        <w:rPr>
          <w:i/>
        </w:rPr>
        <w:t>Three Stories &amp; Ten Poems</w:t>
      </w:r>
      <w:r>
        <w:t>, was published by expatriate</w:t>
      </w:r>
      <w:r>
        <w:rPr>
          <w:spacing w:val="-7"/>
        </w:rPr>
        <w:t xml:space="preserve"> </w:t>
      </w:r>
      <w:r>
        <w:t>American writer Robert McAlmon in Paris in 1923, in an</w:t>
      </w:r>
      <w:r>
        <w:rPr>
          <w:spacing w:val="-4"/>
        </w:rPr>
        <w:t xml:space="preserve"> </w:t>
      </w:r>
      <w:r>
        <w:t>edition</w:t>
      </w:r>
      <w:r>
        <w:rPr>
          <w:spacing w:val="-4"/>
        </w:rPr>
        <w:t xml:space="preserve"> </w:t>
      </w:r>
      <w:r>
        <w:t>of</w:t>
      </w:r>
      <w:r>
        <w:rPr>
          <w:spacing w:val="-4"/>
        </w:rPr>
        <w:t xml:space="preserve"> </w:t>
      </w:r>
      <w:r>
        <w:t>just</w:t>
      </w:r>
      <w:r>
        <w:rPr>
          <w:spacing w:val="-4"/>
        </w:rPr>
        <w:t xml:space="preserve"> </w:t>
      </w:r>
      <w:r>
        <w:t>300</w:t>
      </w:r>
      <w:r>
        <w:rPr>
          <w:spacing w:val="-4"/>
        </w:rPr>
        <w:t xml:space="preserve"> </w:t>
      </w:r>
      <w:r>
        <w:t>copies.</w:t>
      </w:r>
      <w:r>
        <w:rPr>
          <w:spacing w:val="-8"/>
        </w:rPr>
        <w:t xml:space="preserve"> </w:t>
      </w:r>
      <w:r>
        <w:t>This</w:t>
      </w:r>
      <w:r>
        <w:rPr>
          <w:spacing w:val="-3"/>
        </w:rPr>
        <w:t xml:space="preserve"> </w:t>
      </w:r>
      <w:r>
        <w:t>1960</w:t>
      </w:r>
      <w:r>
        <w:rPr>
          <w:spacing w:val="-4"/>
        </w:rPr>
        <w:t xml:space="preserve"> </w:t>
      </w:r>
      <w:r>
        <w:t>unauthorised</w:t>
      </w:r>
      <w:r>
        <w:rPr>
          <w:spacing w:val="-4"/>
        </w:rPr>
        <w:t xml:space="preserve"> </w:t>
      </w:r>
      <w:r>
        <w:t>printing</w:t>
      </w:r>
      <w:r>
        <w:rPr>
          <w:spacing w:val="-4"/>
        </w:rPr>
        <w:t xml:space="preserve"> </w:t>
      </w:r>
      <w:r>
        <w:t>of</w:t>
      </w:r>
      <w:r>
        <w:rPr>
          <w:spacing w:val="-4"/>
        </w:rPr>
        <w:t xml:space="preserve"> </w:t>
      </w:r>
      <w:r>
        <w:t>Hemingway’s poetry, issued in the year before his death, reproduces those original ten poems, along with a further six uncollected poems.</w:t>
      </w:r>
      <w:r>
        <w:rPr>
          <w:spacing w:val="-5"/>
        </w:rPr>
        <w:t xml:space="preserve"> </w:t>
      </w:r>
      <w:r>
        <w:t>Although no printer’s name appears on the publication, the design bears a striking resemblance to the well-known San Francisco publisher City Lights Books.</w:t>
      </w:r>
    </w:p>
    <w:p w14:paraId="5ABC2460"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ECC6C0F" w14:textId="77777777" w:rsidR="006C3CF7" w:rsidRDefault="00000000" w:rsidP="00DE3516">
      <w:pPr>
        <w:pStyle w:val="Heading6"/>
        <w:ind w:left="567" w:right="342"/>
      </w:pPr>
      <w:r>
        <w:lastRenderedPageBreak/>
        <w:t>Bob</w:t>
      </w:r>
      <w:r>
        <w:rPr>
          <w:spacing w:val="-3"/>
        </w:rPr>
        <w:t xml:space="preserve"> </w:t>
      </w:r>
      <w:r>
        <w:rPr>
          <w:spacing w:val="-2"/>
        </w:rPr>
        <w:t>DYLAN</w:t>
      </w:r>
    </w:p>
    <w:p w14:paraId="035A7EF4" w14:textId="77777777" w:rsidR="006C3CF7" w:rsidRDefault="00000000" w:rsidP="00DE3516">
      <w:pPr>
        <w:spacing w:before="92"/>
        <w:ind w:left="567" w:right="342"/>
        <w:rPr>
          <w:sz w:val="26"/>
        </w:rPr>
      </w:pPr>
      <w:r>
        <w:rPr>
          <w:sz w:val="26"/>
        </w:rPr>
        <w:t xml:space="preserve">(Born </w:t>
      </w:r>
      <w:r>
        <w:rPr>
          <w:spacing w:val="-2"/>
          <w:sz w:val="26"/>
        </w:rPr>
        <w:t>1941)</w:t>
      </w:r>
    </w:p>
    <w:p w14:paraId="41C501BA" w14:textId="77777777" w:rsidR="006C3CF7" w:rsidRDefault="006C3CF7" w:rsidP="00DE3516">
      <w:pPr>
        <w:pStyle w:val="BodyText"/>
        <w:ind w:left="567" w:right="342"/>
        <w:rPr>
          <w:sz w:val="31"/>
        </w:rPr>
      </w:pPr>
    </w:p>
    <w:p w14:paraId="3DE0010E" w14:textId="77777777" w:rsidR="006C3CF7" w:rsidRDefault="00000000" w:rsidP="00DE3516">
      <w:pPr>
        <w:pStyle w:val="Heading8"/>
        <w:ind w:left="567" w:right="342"/>
      </w:pPr>
      <w:r>
        <w:rPr>
          <w:spacing w:val="-2"/>
        </w:rPr>
        <w:t>Tarantula</w:t>
      </w:r>
    </w:p>
    <w:p w14:paraId="559550AC" w14:textId="30478FDA" w:rsidR="006C3CF7" w:rsidRDefault="00000000" w:rsidP="00DE3516">
      <w:pPr>
        <w:spacing w:before="49" w:line="283" w:lineRule="auto"/>
        <w:ind w:left="567" w:right="342"/>
        <w:rPr>
          <w:rFonts w:ascii="Arial Light"/>
          <w:sz w:val="24"/>
        </w:rPr>
      </w:pPr>
      <w:r>
        <w:rPr>
          <w:rFonts w:ascii="Arial Light"/>
          <w:color w:val="12100B"/>
          <w:sz w:val="24"/>
        </w:rPr>
        <w:t>[Madison,</w:t>
      </w:r>
      <w:r>
        <w:rPr>
          <w:rFonts w:ascii="Arial Light"/>
          <w:color w:val="12100B"/>
          <w:spacing w:val="-12"/>
          <w:sz w:val="24"/>
        </w:rPr>
        <w:t xml:space="preserve"> </w:t>
      </w:r>
      <w:r>
        <w:rPr>
          <w:rFonts w:ascii="Arial Light"/>
          <w:color w:val="12100B"/>
          <w:sz w:val="24"/>
        </w:rPr>
        <w:t>Wis.,</w:t>
      </w:r>
      <w:r>
        <w:rPr>
          <w:rFonts w:ascii="Arial Light"/>
          <w:color w:val="12100B"/>
          <w:spacing w:val="-12"/>
          <w:sz w:val="24"/>
        </w:rPr>
        <w:t xml:space="preserve"> </w:t>
      </w:r>
      <w:r>
        <w:rPr>
          <w:rFonts w:ascii="Arial Light"/>
          <w:color w:val="12100B"/>
          <w:sz w:val="24"/>
        </w:rPr>
        <w:t>no</w:t>
      </w:r>
      <w:r>
        <w:rPr>
          <w:rFonts w:ascii="Arial Light"/>
          <w:color w:val="12100B"/>
          <w:spacing w:val="-12"/>
          <w:sz w:val="24"/>
        </w:rPr>
        <w:t xml:space="preserve"> </w:t>
      </w:r>
      <w:r>
        <w:rPr>
          <w:rFonts w:ascii="Arial Light"/>
          <w:color w:val="12100B"/>
          <w:sz w:val="24"/>
        </w:rPr>
        <w:t>publisher,</w:t>
      </w:r>
      <w:r>
        <w:rPr>
          <w:rFonts w:ascii="Arial Light"/>
          <w:color w:val="12100B"/>
          <w:spacing w:val="-12"/>
          <w:sz w:val="24"/>
        </w:rPr>
        <w:t xml:space="preserve"> </w:t>
      </w:r>
      <w:r>
        <w:rPr>
          <w:rFonts w:ascii="Arial Light"/>
          <w:color w:val="12100B"/>
          <w:sz w:val="24"/>
        </w:rPr>
        <w:t>c.</w:t>
      </w:r>
      <w:r>
        <w:rPr>
          <w:rFonts w:ascii="Arial Light"/>
          <w:color w:val="12100B"/>
          <w:spacing w:val="-12"/>
          <w:sz w:val="24"/>
        </w:rPr>
        <w:t xml:space="preserve"> </w:t>
      </w:r>
      <w:r>
        <w:rPr>
          <w:rFonts w:ascii="Arial Light"/>
          <w:color w:val="12100B"/>
          <w:sz w:val="24"/>
        </w:rPr>
        <w:t xml:space="preserve">1970] </w:t>
      </w:r>
      <w:r w:rsidR="00DE3516">
        <w:rPr>
          <w:rFonts w:ascii="Arial Light"/>
          <w:color w:val="12100B"/>
          <w:sz w:val="24"/>
        </w:rPr>
        <w:br/>
      </w:r>
      <w:r>
        <w:rPr>
          <w:rFonts w:ascii="Arial Light"/>
          <w:color w:val="12100B"/>
          <w:sz w:val="24"/>
        </w:rPr>
        <w:t>RAREP 811.54 D992T</w:t>
      </w:r>
    </w:p>
    <w:p w14:paraId="5C44C77A" w14:textId="77777777" w:rsidR="006C3CF7" w:rsidRDefault="006C3CF7" w:rsidP="00DE3516">
      <w:pPr>
        <w:pStyle w:val="BodyText"/>
        <w:spacing w:before="3"/>
        <w:ind w:left="567" w:right="342"/>
        <w:rPr>
          <w:rFonts w:ascii="Arial Light"/>
          <w:sz w:val="29"/>
        </w:rPr>
      </w:pPr>
    </w:p>
    <w:p w14:paraId="55A569DD" w14:textId="77777777" w:rsidR="006C3CF7" w:rsidRDefault="00000000" w:rsidP="00DE3516">
      <w:pPr>
        <w:pStyle w:val="BodyText"/>
        <w:spacing w:before="0" w:line="312" w:lineRule="auto"/>
        <w:ind w:left="567" w:right="342"/>
      </w:pPr>
      <w:r>
        <w:t>Bob</w:t>
      </w:r>
      <w:r>
        <w:rPr>
          <w:spacing w:val="-8"/>
        </w:rPr>
        <w:t xml:space="preserve"> </w:t>
      </w:r>
      <w:r>
        <w:t>Dylan’s</w:t>
      </w:r>
      <w:r>
        <w:rPr>
          <w:spacing w:val="-8"/>
        </w:rPr>
        <w:t xml:space="preserve"> </w:t>
      </w:r>
      <w:r>
        <w:rPr>
          <w:i/>
        </w:rPr>
        <w:t>Tarantula</w:t>
      </w:r>
      <w:r>
        <w:t>,</w:t>
      </w:r>
      <w:r>
        <w:rPr>
          <w:spacing w:val="-8"/>
        </w:rPr>
        <w:t xml:space="preserve"> </w:t>
      </w:r>
      <w:r>
        <w:t>a</w:t>
      </w:r>
      <w:r>
        <w:rPr>
          <w:spacing w:val="-8"/>
        </w:rPr>
        <w:t xml:space="preserve"> </w:t>
      </w:r>
      <w:r>
        <w:t>book</w:t>
      </w:r>
      <w:r>
        <w:rPr>
          <w:spacing w:val="-8"/>
        </w:rPr>
        <w:t xml:space="preserve"> </w:t>
      </w:r>
      <w:r>
        <w:t>of</w:t>
      </w:r>
      <w:r>
        <w:rPr>
          <w:spacing w:val="-8"/>
        </w:rPr>
        <w:t xml:space="preserve"> </w:t>
      </w:r>
      <w:r>
        <w:t>experimental</w:t>
      </w:r>
      <w:r>
        <w:rPr>
          <w:spacing w:val="-8"/>
        </w:rPr>
        <w:t xml:space="preserve"> </w:t>
      </w:r>
      <w:r>
        <w:t>prose</w:t>
      </w:r>
      <w:r>
        <w:rPr>
          <w:spacing w:val="-8"/>
        </w:rPr>
        <w:t xml:space="preserve"> </w:t>
      </w:r>
      <w:r>
        <w:t>poetry,</w:t>
      </w:r>
      <w:r>
        <w:rPr>
          <w:spacing w:val="-8"/>
        </w:rPr>
        <w:t xml:space="preserve"> </w:t>
      </w:r>
      <w:r>
        <w:t>was</w:t>
      </w:r>
      <w:r>
        <w:rPr>
          <w:spacing w:val="-8"/>
        </w:rPr>
        <w:t xml:space="preserve"> </w:t>
      </w:r>
      <w:r>
        <w:t>written</w:t>
      </w:r>
      <w:r>
        <w:rPr>
          <w:spacing w:val="-8"/>
        </w:rPr>
        <w:t xml:space="preserve"> </w:t>
      </w:r>
      <w:r>
        <w:t>in 1966. Dylan’s motorcycle accident in July that year, delayed editing and publication</w:t>
      </w:r>
      <w:r>
        <w:rPr>
          <w:spacing w:val="-5"/>
        </w:rPr>
        <w:t xml:space="preserve"> </w:t>
      </w:r>
      <w:r>
        <w:t>of</w:t>
      </w:r>
      <w:r>
        <w:rPr>
          <w:spacing w:val="-5"/>
        </w:rPr>
        <w:t xml:space="preserve"> </w:t>
      </w:r>
      <w:r>
        <w:t>the</w:t>
      </w:r>
      <w:r>
        <w:rPr>
          <w:spacing w:val="-4"/>
        </w:rPr>
        <w:t xml:space="preserve"> </w:t>
      </w:r>
      <w:r>
        <w:t>work,</w:t>
      </w:r>
      <w:r>
        <w:rPr>
          <w:spacing w:val="-5"/>
        </w:rPr>
        <w:t xml:space="preserve"> </w:t>
      </w:r>
      <w:r>
        <w:t>by</w:t>
      </w:r>
      <w:r>
        <w:rPr>
          <w:spacing w:val="-5"/>
        </w:rPr>
        <w:t xml:space="preserve"> </w:t>
      </w:r>
      <w:r>
        <w:t>which</w:t>
      </w:r>
      <w:r>
        <w:rPr>
          <w:spacing w:val="-5"/>
        </w:rPr>
        <w:t xml:space="preserve"> </w:t>
      </w:r>
      <w:r>
        <w:t>time</w:t>
      </w:r>
      <w:r>
        <w:rPr>
          <w:spacing w:val="-4"/>
        </w:rPr>
        <w:t xml:space="preserve"> </w:t>
      </w:r>
      <w:r>
        <w:t>he</w:t>
      </w:r>
      <w:r>
        <w:rPr>
          <w:spacing w:val="-5"/>
        </w:rPr>
        <w:t xml:space="preserve"> </w:t>
      </w:r>
      <w:r>
        <w:t>had</w:t>
      </w:r>
      <w:r>
        <w:rPr>
          <w:spacing w:val="-5"/>
        </w:rPr>
        <w:t xml:space="preserve"> </w:t>
      </w:r>
      <w:r>
        <w:t>lost</w:t>
      </w:r>
      <w:r>
        <w:rPr>
          <w:spacing w:val="-5"/>
        </w:rPr>
        <w:t xml:space="preserve"> </w:t>
      </w:r>
      <w:r>
        <w:t>confidence</w:t>
      </w:r>
      <w:r>
        <w:rPr>
          <w:spacing w:val="-4"/>
        </w:rPr>
        <w:t xml:space="preserve"> </w:t>
      </w:r>
      <w:r>
        <w:t>in</w:t>
      </w:r>
      <w:r>
        <w:rPr>
          <w:spacing w:val="-5"/>
        </w:rPr>
        <w:t xml:space="preserve"> </w:t>
      </w:r>
      <w:r>
        <w:t>it.</w:t>
      </w:r>
      <w:r>
        <w:rPr>
          <w:spacing w:val="-18"/>
        </w:rPr>
        <w:t xml:space="preserve"> </w:t>
      </w:r>
      <w:r>
        <w:t xml:space="preserve">Already, however, early page proofs had leaked onto the market and a number of </w:t>
      </w:r>
      <w:proofErr w:type="gramStart"/>
      <w:r>
        <w:t>‘bootleg’</w:t>
      </w:r>
      <w:proofErr w:type="gramEnd"/>
      <w:r>
        <w:t>,</w:t>
      </w:r>
      <w:r>
        <w:rPr>
          <w:spacing w:val="-1"/>
        </w:rPr>
        <w:t xml:space="preserve"> </w:t>
      </w:r>
      <w:r>
        <w:t>or</w:t>
      </w:r>
      <w:r>
        <w:rPr>
          <w:spacing w:val="-1"/>
        </w:rPr>
        <w:t xml:space="preserve"> </w:t>
      </w:r>
      <w:r>
        <w:t>unauthorised,</w:t>
      </w:r>
      <w:r>
        <w:rPr>
          <w:spacing w:val="-1"/>
        </w:rPr>
        <w:t xml:space="preserve"> </w:t>
      </w:r>
      <w:r>
        <w:t>editions</w:t>
      </w:r>
      <w:r>
        <w:rPr>
          <w:spacing w:val="-1"/>
        </w:rPr>
        <w:t xml:space="preserve"> </w:t>
      </w:r>
      <w:r>
        <w:t>began</w:t>
      </w:r>
      <w:r>
        <w:rPr>
          <w:spacing w:val="-1"/>
        </w:rPr>
        <w:t xml:space="preserve"> </w:t>
      </w:r>
      <w:r>
        <w:t>to circulate.</w:t>
      </w:r>
      <w:r>
        <w:rPr>
          <w:spacing w:val="-5"/>
        </w:rPr>
        <w:t xml:space="preserve"> </w:t>
      </w:r>
      <w:r>
        <w:t xml:space="preserve">These underground printings of the work finally convinced to Dylan to agree to the book’s publication, and </w:t>
      </w:r>
      <w:r>
        <w:rPr>
          <w:i/>
        </w:rPr>
        <w:t xml:space="preserve">Tarantula </w:t>
      </w:r>
      <w:r>
        <w:t>officially appeared in 1971. Despite this, unauthorised printings continued to circulate.</w:t>
      </w:r>
    </w:p>
    <w:p w14:paraId="45DB1542"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0CB53E1" w14:textId="77777777" w:rsidR="006C3CF7" w:rsidRDefault="00000000" w:rsidP="00DE3516">
      <w:pPr>
        <w:pStyle w:val="Heading6"/>
        <w:ind w:left="567" w:right="342"/>
      </w:pPr>
      <w:r>
        <w:lastRenderedPageBreak/>
        <w:t>J.D.</w:t>
      </w:r>
      <w:r>
        <w:rPr>
          <w:spacing w:val="-4"/>
        </w:rPr>
        <w:t xml:space="preserve"> </w:t>
      </w:r>
      <w:r>
        <w:rPr>
          <w:spacing w:val="-2"/>
        </w:rPr>
        <w:t>SALINGER</w:t>
      </w:r>
    </w:p>
    <w:p w14:paraId="135D9C7B" w14:textId="77777777" w:rsidR="006C3CF7" w:rsidRDefault="00000000" w:rsidP="00DE3516">
      <w:pPr>
        <w:spacing w:before="92"/>
        <w:ind w:left="567" w:right="342"/>
        <w:rPr>
          <w:sz w:val="26"/>
        </w:rPr>
      </w:pPr>
      <w:r>
        <w:rPr>
          <w:spacing w:val="-2"/>
          <w:sz w:val="26"/>
        </w:rPr>
        <w:t>(1919–2010)</w:t>
      </w:r>
    </w:p>
    <w:p w14:paraId="0948E7F1" w14:textId="77777777" w:rsidR="006C3CF7" w:rsidRDefault="006C3CF7" w:rsidP="00DE3516">
      <w:pPr>
        <w:pStyle w:val="BodyText"/>
        <w:ind w:left="567" w:right="342"/>
        <w:rPr>
          <w:sz w:val="31"/>
        </w:rPr>
      </w:pPr>
    </w:p>
    <w:p w14:paraId="4CF6AB94" w14:textId="77777777" w:rsidR="006C3CF7" w:rsidRDefault="00000000" w:rsidP="00DE3516">
      <w:pPr>
        <w:pStyle w:val="Heading8"/>
        <w:ind w:left="567" w:right="342"/>
      </w:pPr>
      <w:r>
        <w:t>The</w:t>
      </w:r>
      <w:r>
        <w:rPr>
          <w:spacing w:val="-4"/>
        </w:rPr>
        <w:t xml:space="preserve"> </w:t>
      </w:r>
      <w:r>
        <w:t>Complete</w:t>
      </w:r>
      <w:r>
        <w:rPr>
          <w:spacing w:val="-4"/>
        </w:rPr>
        <w:t xml:space="preserve"> </w:t>
      </w:r>
      <w:r>
        <w:t>Uncollected</w:t>
      </w:r>
      <w:r>
        <w:rPr>
          <w:spacing w:val="-4"/>
        </w:rPr>
        <w:t xml:space="preserve"> </w:t>
      </w:r>
      <w:r>
        <w:t>Stories</w:t>
      </w:r>
      <w:r>
        <w:rPr>
          <w:spacing w:val="-4"/>
        </w:rPr>
        <w:t xml:space="preserve"> </w:t>
      </w:r>
      <w:r>
        <w:t>of</w:t>
      </w:r>
      <w:r>
        <w:rPr>
          <w:spacing w:val="-3"/>
        </w:rPr>
        <w:t xml:space="preserve"> </w:t>
      </w:r>
      <w:r>
        <w:t>J.D.</w:t>
      </w:r>
      <w:r>
        <w:rPr>
          <w:spacing w:val="-4"/>
        </w:rPr>
        <w:t xml:space="preserve"> </w:t>
      </w:r>
      <w:r>
        <w:rPr>
          <w:spacing w:val="-2"/>
        </w:rPr>
        <w:t>Salinger</w:t>
      </w:r>
    </w:p>
    <w:p w14:paraId="2E21369A" w14:textId="44667689" w:rsidR="006C3CF7" w:rsidRDefault="00000000" w:rsidP="00DE3516">
      <w:pPr>
        <w:spacing w:before="49" w:line="283" w:lineRule="auto"/>
        <w:ind w:left="567" w:right="342"/>
        <w:rPr>
          <w:rFonts w:ascii="Arial Light"/>
          <w:sz w:val="24"/>
        </w:rPr>
      </w:pPr>
      <w:r>
        <w:rPr>
          <w:rFonts w:ascii="Arial Light"/>
          <w:color w:val="12100B"/>
          <w:sz w:val="24"/>
        </w:rPr>
        <w:t>[</w:t>
      </w:r>
      <w:proofErr w:type="gramStart"/>
      <w:r>
        <w:rPr>
          <w:rFonts w:ascii="Arial Light"/>
          <w:color w:val="12100B"/>
          <w:sz w:val="24"/>
        </w:rPr>
        <w:t>California?,</w:t>
      </w:r>
      <w:proofErr w:type="gramEnd"/>
      <w:r>
        <w:rPr>
          <w:rFonts w:ascii="Arial Light"/>
          <w:color w:val="12100B"/>
          <w:spacing w:val="-14"/>
          <w:sz w:val="24"/>
        </w:rPr>
        <w:t xml:space="preserve"> </w:t>
      </w:r>
      <w:r>
        <w:rPr>
          <w:rFonts w:ascii="Arial Light"/>
          <w:color w:val="12100B"/>
          <w:sz w:val="24"/>
        </w:rPr>
        <w:t>publisher</w:t>
      </w:r>
      <w:r>
        <w:rPr>
          <w:rFonts w:ascii="Arial Light"/>
          <w:color w:val="12100B"/>
          <w:spacing w:val="-14"/>
          <w:sz w:val="24"/>
        </w:rPr>
        <w:t xml:space="preserve"> </w:t>
      </w:r>
      <w:r>
        <w:rPr>
          <w:rFonts w:ascii="Arial Light"/>
          <w:color w:val="12100B"/>
          <w:sz w:val="24"/>
        </w:rPr>
        <w:t>not</w:t>
      </w:r>
      <w:r>
        <w:rPr>
          <w:rFonts w:ascii="Arial Light"/>
          <w:color w:val="12100B"/>
          <w:spacing w:val="-14"/>
          <w:sz w:val="24"/>
        </w:rPr>
        <w:t xml:space="preserve"> </w:t>
      </w:r>
      <w:r>
        <w:rPr>
          <w:rFonts w:ascii="Arial Light"/>
          <w:color w:val="12100B"/>
          <w:sz w:val="24"/>
        </w:rPr>
        <w:t>identified,</w:t>
      </w:r>
      <w:r>
        <w:rPr>
          <w:rFonts w:ascii="Arial Light"/>
          <w:color w:val="12100B"/>
          <w:spacing w:val="-14"/>
          <w:sz w:val="24"/>
        </w:rPr>
        <w:t xml:space="preserve"> </w:t>
      </w:r>
      <w:r>
        <w:rPr>
          <w:rFonts w:ascii="Arial Light"/>
          <w:color w:val="12100B"/>
          <w:sz w:val="24"/>
        </w:rPr>
        <w:t xml:space="preserve">1974] </w:t>
      </w:r>
      <w:r w:rsidR="00DE3516">
        <w:rPr>
          <w:rFonts w:ascii="Arial Light"/>
          <w:color w:val="12100B"/>
          <w:sz w:val="24"/>
        </w:rPr>
        <w:br/>
      </w:r>
      <w:r>
        <w:rPr>
          <w:rFonts w:ascii="Arial Light"/>
          <w:color w:val="12100B"/>
          <w:sz w:val="24"/>
        </w:rPr>
        <w:t>RARES 813.54 S33C</w:t>
      </w:r>
    </w:p>
    <w:p w14:paraId="4B388E68" w14:textId="77777777" w:rsidR="006C3CF7" w:rsidRDefault="006C3CF7" w:rsidP="00DE3516">
      <w:pPr>
        <w:pStyle w:val="BodyText"/>
        <w:spacing w:before="3"/>
        <w:ind w:left="567" w:right="342"/>
        <w:rPr>
          <w:rFonts w:ascii="Arial Light"/>
          <w:sz w:val="29"/>
        </w:rPr>
      </w:pPr>
    </w:p>
    <w:p w14:paraId="53BC0B2A" w14:textId="77777777" w:rsidR="006C3CF7" w:rsidRDefault="00000000" w:rsidP="00DE3516">
      <w:pPr>
        <w:pStyle w:val="BodyText"/>
        <w:spacing w:before="0" w:line="312" w:lineRule="auto"/>
        <w:ind w:left="567" w:right="342"/>
      </w:pPr>
      <w:r>
        <w:t>The</w:t>
      </w:r>
      <w:r>
        <w:rPr>
          <w:spacing w:val="-2"/>
        </w:rPr>
        <w:t xml:space="preserve"> </w:t>
      </w:r>
      <w:r>
        <w:t>reclusive</w:t>
      </w:r>
      <w:r>
        <w:rPr>
          <w:spacing w:val="-2"/>
        </w:rPr>
        <w:t xml:space="preserve"> </w:t>
      </w:r>
      <w:r>
        <w:t>author</w:t>
      </w:r>
      <w:r>
        <w:rPr>
          <w:spacing w:val="-3"/>
        </w:rPr>
        <w:t xml:space="preserve"> </w:t>
      </w:r>
      <w:r>
        <w:t>of</w:t>
      </w:r>
      <w:r>
        <w:rPr>
          <w:spacing w:val="-2"/>
        </w:rPr>
        <w:t xml:space="preserve"> </w:t>
      </w:r>
      <w:r>
        <w:rPr>
          <w:i/>
        </w:rPr>
        <w:t>Catcher</w:t>
      </w:r>
      <w:r>
        <w:rPr>
          <w:i/>
          <w:spacing w:val="-3"/>
        </w:rPr>
        <w:t xml:space="preserve"> </w:t>
      </w:r>
      <w:r>
        <w:rPr>
          <w:i/>
        </w:rPr>
        <w:t>in</w:t>
      </w:r>
      <w:r>
        <w:rPr>
          <w:i/>
          <w:spacing w:val="-3"/>
        </w:rPr>
        <w:t xml:space="preserve"> </w:t>
      </w:r>
      <w:r>
        <w:rPr>
          <w:i/>
        </w:rPr>
        <w:t>the</w:t>
      </w:r>
      <w:r>
        <w:rPr>
          <w:i/>
          <w:spacing w:val="-2"/>
        </w:rPr>
        <w:t xml:space="preserve"> </w:t>
      </w:r>
      <w:r>
        <w:rPr>
          <w:i/>
        </w:rPr>
        <w:t>Rye</w:t>
      </w:r>
      <w:r>
        <w:rPr>
          <w:i/>
          <w:spacing w:val="-2"/>
        </w:rPr>
        <w:t xml:space="preserve"> </w:t>
      </w:r>
      <w:r>
        <w:t>refused</w:t>
      </w:r>
      <w:r>
        <w:rPr>
          <w:spacing w:val="-2"/>
        </w:rPr>
        <w:t xml:space="preserve"> </w:t>
      </w:r>
      <w:r>
        <w:t>to</w:t>
      </w:r>
      <w:r>
        <w:rPr>
          <w:spacing w:val="-2"/>
        </w:rPr>
        <w:t xml:space="preserve"> </w:t>
      </w:r>
      <w:r>
        <w:t>allow</w:t>
      </w:r>
      <w:r>
        <w:rPr>
          <w:spacing w:val="-3"/>
        </w:rPr>
        <w:t xml:space="preserve"> </w:t>
      </w:r>
      <w:proofErr w:type="gramStart"/>
      <w:r>
        <w:t>the</w:t>
      </w:r>
      <w:r>
        <w:rPr>
          <w:spacing w:val="-2"/>
        </w:rPr>
        <w:t xml:space="preserve"> </w:t>
      </w:r>
      <w:r>
        <w:t>majority</w:t>
      </w:r>
      <w:r>
        <w:rPr>
          <w:spacing w:val="-2"/>
        </w:rPr>
        <w:t xml:space="preserve"> </w:t>
      </w:r>
      <w:r>
        <w:t>of</w:t>
      </w:r>
      <w:proofErr w:type="gramEnd"/>
      <w:r>
        <w:rPr>
          <w:spacing w:val="-3"/>
        </w:rPr>
        <w:t xml:space="preserve"> </w:t>
      </w:r>
      <w:r>
        <w:t>his stories, published in magazines from the early 1940s onwards, to be reprinted.</w:t>
      </w:r>
      <w:r>
        <w:rPr>
          <w:spacing w:val="-5"/>
        </w:rPr>
        <w:t xml:space="preserve"> </w:t>
      </w:r>
      <w:r>
        <w:t>These two unauthorised</w:t>
      </w:r>
      <w:r>
        <w:rPr>
          <w:spacing w:val="-1"/>
        </w:rPr>
        <w:t xml:space="preserve"> </w:t>
      </w:r>
      <w:r>
        <w:t>works,</w:t>
      </w:r>
      <w:r>
        <w:rPr>
          <w:spacing w:val="-1"/>
        </w:rPr>
        <w:t xml:space="preserve"> </w:t>
      </w:r>
      <w:r>
        <w:t>published</w:t>
      </w:r>
      <w:r>
        <w:rPr>
          <w:spacing w:val="-1"/>
        </w:rPr>
        <w:t xml:space="preserve"> </w:t>
      </w:r>
      <w:r>
        <w:t>in</w:t>
      </w:r>
      <w:r>
        <w:rPr>
          <w:spacing w:val="-1"/>
        </w:rPr>
        <w:t xml:space="preserve"> </w:t>
      </w:r>
      <w:r>
        <w:t>1974,</w:t>
      </w:r>
      <w:r>
        <w:rPr>
          <w:spacing w:val="-1"/>
        </w:rPr>
        <w:t xml:space="preserve"> </w:t>
      </w:r>
      <w:r>
        <w:t>contain 22</w:t>
      </w:r>
      <w:r>
        <w:rPr>
          <w:spacing w:val="-1"/>
        </w:rPr>
        <w:t xml:space="preserve"> </w:t>
      </w:r>
      <w:r>
        <w:t>such stories,</w:t>
      </w:r>
      <w:r>
        <w:rPr>
          <w:spacing w:val="-4"/>
        </w:rPr>
        <w:t xml:space="preserve"> </w:t>
      </w:r>
      <w:r>
        <w:t>several</w:t>
      </w:r>
      <w:r>
        <w:rPr>
          <w:spacing w:val="-4"/>
        </w:rPr>
        <w:t xml:space="preserve"> </w:t>
      </w:r>
      <w:r>
        <w:t>referencing</w:t>
      </w:r>
      <w:r>
        <w:rPr>
          <w:spacing w:val="-4"/>
        </w:rPr>
        <w:t xml:space="preserve"> </w:t>
      </w:r>
      <w:r>
        <w:t>well-known</w:t>
      </w:r>
      <w:r>
        <w:rPr>
          <w:spacing w:val="-5"/>
        </w:rPr>
        <w:t xml:space="preserve"> </w:t>
      </w:r>
      <w:r>
        <w:t>Salinger</w:t>
      </w:r>
      <w:r>
        <w:rPr>
          <w:spacing w:val="-4"/>
        </w:rPr>
        <w:t xml:space="preserve"> </w:t>
      </w:r>
      <w:r>
        <w:t>characters</w:t>
      </w:r>
      <w:r>
        <w:rPr>
          <w:spacing w:val="-4"/>
        </w:rPr>
        <w:t xml:space="preserve"> </w:t>
      </w:r>
      <w:r>
        <w:t>such</w:t>
      </w:r>
      <w:r>
        <w:rPr>
          <w:spacing w:val="-4"/>
        </w:rPr>
        <w:t xml:space="preserve"> </w:t>
      </w:r>
      <w:r>
        <w:t>as</w:t>
      </w:r>
      <w:r>
        <w:rPr>
          <w:spacing w:val="-5"/>
        </w:rPr>
        <w:t xml:space="preserve"> </w:t>
      </w:r>
      <w:r>
        <w:t>Seymour Glass and Holden Caulfield. Their appearance led Salinger to break his silence, publicly denouncing the publications. The volumes conclude with Salinger’s last published story, ‘</w:t>
      </w:r>
      <w:proofErr w:type="spellStart"/>
      <w:r>
        <w:t>Hapworth</w:t>
      </w:r>
      <w:proofErr w:type="spellEnd"/>
      <w:r>
        <w:t xml:space="preserve"> 16, 1924’, which appeared in the </w:t>
      </w:r>
      <w:r>
        <w:rPr>
          <w:i/>
        </w:rPr>
        <w:t xml:space="preserve">New Yorker </w:t>
      </w:r>
      <w:r>
        <w:t>in 1965.</w:t>
      </w:r>
    </w:p>
    <w:p w14:paraId="70052CDC"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196F5A0" w14:textId="77777777" w:rsidR="006C3CF7" w:rsidRDefault="00000000" w:rsidP="00DE3516">
      <w:pPr>
        <w:spacing w:before="80"/>
        <w:ind w:left="567" w:right="342"/>
        <w:rPr>
          <w:b/>
          <w:sz w:val="30"/>
        </w:rPr>
      </w:pPr>
      <w:r>
        <w:rPr>
          <w:b/>
          <w:sz w:val="30"/>
        </w:rPr>
        <w:lastRenderedPageBreak/>
        <w:t xml:space="preserve">Phillip </w:t>
      </w:r>
      <w:r>
        <w:rPr>
          <w:rFonts w:ascii="Arial-BoldItalicMT"/>
          <w:b/>
          <w:i/>
          <w:sz w:val="30"/>
        </w:rPr>
        <w:t xml:space="preserve">[sic] </w:t>
      </w:r>
      <w:r>
        <w:rPr>
          <w:b/>
          <w:spacing w:val="-4"/>
          <w:sz w:val="30"/>
        </w:rPr>
        <w:t>ROTH</w:t>
      </w:r>
    </w:p>
    <w:p w14:paraId="6759BEC8" w14:textId="77777777" w:rsidR="006C3CF7" w:rsidRDefault="00000000" w:rsidP="00DE3516">
      <w:pPr>
        <w:spacing w:before="92"/>
        <w:ind w:left="567" w:right="342"/>
        <w:rPr>
          <w:sz w:val="26"/>
        </w:rPr>
      </w:pPr>
      <w:r>
        <w:rPr>
          <w:spacing w:val="-2"/>
          <w:sz w:val="26"/>
        </w:rPr>
        <w:t>(1933–2018)</w:t>
      </w:r>
    </w:p>
    <w:p w14:paraId="78F8FFAE" w14:textId="77777777" w:rsidR="006C3CF7" w:rsidRDefault="006C3CF7" w:rsidP="00DE3516">
      <w:pPr>
        <w:pStyle w:val="BodyText"/>
        <w:ind w:left="567" w:right="342"/>
        <w:rPr>
          <w:sz w:val="31"/>
        </w:rPr>
      </w:pPr>
    </w:p>
    <w:p w14:paraId="0375AE2D" w14:textId="4F1E2B20" w:rsidR="006C3CF7" w:rsidRDefault="00000000" w:rsidP="00DE3516">
      <w:pPr>
        <w:spacing w:before="1" w:line="280" w:lineRule="auto"/>
        <w:ind w:left="567" w:right="342"/>
        <w:rPr>
          <w:rFonts w:ascii="Arial Light" w:hAnsi="Arial Light"/>
          <w:sz w:val="24"/>
        </w:rPr>
      </w:pPr>
      <w:r>
        <w:rPr>
          <w:rFonts w:ascii="Arial-BoldItalicMT" w:hAnsi="Arial-BoldItalicMT"/>
          <w:b/>
          <w:i/>
          <w:sz w:val="28"/>
        </w:rPr>
        <w:t xml:space="preserve">Portnoy’s Complaint </w:t>
      </w:r>
      <w:r w:rsidR="00DE3516">
        <w:rPr>
          <w:rFonts w:ascii="Arial-BoldItalicMT" w:hAnsi="Arial-BoldItalicMT"/>
          <w:b/>
          <w:i/>
          <w:sz w:val="28"/>
        </w:rPr>
        <w:br/>
      </w:r>
      <w:r>
        <w:rPr>
          <w:rFonts w:ascii="Arial Light" w:hAnsi="Arial Light"/>
          <w:color w:val="12100B"/>
          <w:sz w:val="24"/>
        </w:rPr>
        <w:t>[Melbourne,</w:t>
      </w:r>
      <w:r>
        <w:rPr>
          <w:rFonts w:ascii="Arial Light" w:hAnsi="Arial Light"/>
          <w:color w:val="12100B"/>
          <w:spacing w:val="-14"/>
          <w:sz w:val="24"/>
        </w:rPr>
        <w:t xml:space="preserve"> </w:t>
      </w:r>
      <w:r>
        <w:rPr>
          <w:rFonts w:ascii="Arial Light" w:hAnsi="Arial Light"/>
          <w:color w:val="12100B"/>
          <w:sz w:val="24"/>
        </w:rPr>
        <w:t>no</w:t>
      </w:r>
      <w:r>
        <w:rPr>
          <w:rFonts w:ascii="Arial Light" w:hAnsi="Arial Light"/>
          <w:color w:val="12100B"/>
          <w:spacing w:val="-14"/>
          <w:sz w:val="24"/>
        </w:rPr>
        <w:t xml:space="preserve"> </w:t>
      </w:r>
      <w:r>
        <w:rPr>
          <w:rFonts w:ascii="Arial Light" w:hAnsi="Arial Light"/>
          <w:color w:val="12100B"/>
          <w:sz w:val="24"/>
        </w:rPr>
        <w:t>publisher,</w:t>
      </w:r>
      <w:r>
        <w:rPr>
          <w:rFonts w:ascii="Arial Light" w:hAnsi="Arial Light"/>
          <w:color w:val="12100B"/>
          <w:spacing w:val="-14"/>
          <w:sz w:val="24"/>
        </w:rPr>
        <w:t xml:space="preserve"> </w:t>
      </w:r>
      <w:r>
        <w:rPr>
          <w:rFonts w:ascii="Arial Light" w:hAnsi="Arial Light"/>
          <w:color w:val="12100B"/>
          <w:sz w:val="24"/>
        </w:rPr>
        <w:t xml:space="preserve">1970] </w:t>
      </w:r>
      <w:r w:rsidR="00DE3516">
        <w:rPr>
          <w:rFonts w:ascii="Arial Light" w:hAnsi="Arial Light"/>
          <w:color w:val="12100B"/>
          <w:sz w:val="24"/>
        </w:rPr>
        <w:br/>
      </w:r>
      <w:r>
        <w:rPr>
          <w:rFonts w:ascii="Arial Light" w:hAnsi="Arial Light"/>
          <w:color w:val="12100B"/>
          <w:sz w:val="24"/>
        </w:rPr>
        <w:t>RARES 813.54 R74PP</w:t>
      </w:r>
    </w:p>
    <w:p w14:paraId="54A7A07B" w14:textId="77777777" w:rsidR="006C3CF7" w:rsidRDefault="00000000" w:rsidP="00DE3516">
      <w:pPr>
        <w:spacing w:line="271" w:lineRule="exact"/>
        <w:ind w:left="567" w:right="342"/>
        <w:rPr>
          <w:rFonts w:ascii="Arial Light"/>
          <w:sz w:val="24"/>
        </w:rPr>
      </w:pPr>
      <w:r>
        <w:rPr>
          <w:rFonts w:ascii="Arial Light"/>
          <w:color w:val="12100B"/>
          <w:sz w:val="24"/>
        </w:rPr>
        <w:t>Gift</w:t>
      </w:r>
      <w:r>
        <w:rPr>
          <w:rFonts w:ascii="Arial Light"/>
          <w:color w:val="12100B"/>
          <w:spacing w:val="-2"/>
          <w:sz w:val="24"/>
        </w:rPr>
        <w:t xml:space="preserve"> </w:t>
      </w:r>
      <w:r>
        <w:rPr>
          <w:rFonts w:ascii="Arial Light"/>
          <w:color w:val="12100B"/>
          <w:sz w:val="24"/>
        </w:rPr>
        <w:t xml:space="preserve">of Andrew Richards, </w:t>
      </w:r>
      <w:r>
        <w:rPr>
          <w:rFonts w:ascii="Arial Light"/>
          <w:color w:val="12100B"/>
          <w:spacing w:val="-4"/>
          <w:sz w:val="24"/>
        </w:rPr>
        <w:t>2019</w:t>
      </w:r>
    </w:p>
    <w:p w14:paraId="3DC46800" w14:textId="77777777" w:rsidR="006C3CF7" w:rsidRDefault="006C3CF7" w:rsidP="00DE3516">
      <w:pPr>
        <w:pStyle w:val="BodyText"/>
        <w:spacing w:before="7"/>
        <w:ind w:left="567" w:right="342"/>
        <w:rPr>
          <w:rFonts w:ascii="Arial Light"/>
          <w:sz w:val="33"/>
        </w:rPr>
      </w:pPr>
    </w:p>
    <w:p w14:paraId="32D68F42" w14:textId="77777777" w:rsidR="006C3CF7" w:rsidRDefault="00000000" w:rsidP="00DE3516">
      <w:pPr>
        <w:pStyle w:val="BodyText"/>
        <w:spacing w:before="0" w:line="312" w:lineRule="auto"/>
        <w:ind w:left="567" w:right="342"/>
      </w:pPr>
      <w:r>
        <w:t>Philip Roth’s novel was officially banned in</w:t>
      </w:r>
      <w:r>
        <w:rPr>
          <w:spacing w:val="-7"/>
        </w:rPr>
        <w:t xml:space="preserve"> </w:t>
      </w:r>
      <w:r>
        <w:t>Australia soon after its</w:t>
      </w:r>
      <w:r>
        <w:rPr>
          <w:spacing w:val="-7"/>
        </w:rPr>
        <w:t xml:space="preserve"> </w:t>
      </w:r>
      <w:r>
        <w:t xml:space="preserve">American publication in 1969, preventing importation of the book. To circumvent this, Penguin Books printed a local edition, but subsequently found itself prosecuted. During the trial, </w:t>
      </w:r>
      <w:proofErr w:type="gramStart"/>
      <w:r>
        <w:t>a number of</w:t>
      </w:r>
      <w:proofErr w:type="gramEnd"/>
      <w:r>
        <w:t xml:space="preserve"> literary authors, including Patrick White, spoke in</w:t>
      </w:r>
      <w:r>
        <w:rPr>
          <w:spacing w:val="-1"/>
        </w:rPr>
        <w:t xml:space="preserve"> </w:t>
      </w:r>
      <w:r>
        <w:t>the book’s defence,</w:t>
      </w:r>
      <w:r>
        <w:rPr>
          <w:spacing w:val="-1"/>
        </w:rPr>
        <w:t xml:space="preserve"> </w:t>
      </w:r>
      <w:r>
        <w:t>and</w:t>
      </w:r>
      <w:r>
        <w:rPr>
          <w:spacing w:val="-1"/>
        </w:rPr>
        <w:t xml:space="preserve"> </w:t>
      </w:r>
      <w:r>
        <w:t>the ban</w:t>
      </w:r>
      <w:r>
        <w:rPr>
          <w:spacing w:val="-1"/>
        </w:rPr>
        <w:t xml:space="preserve"> </w:t>
      </w:r>
      <w:r>
        <w:t>was</w:t>
      </w:r>
      <w:r>
        <w:rPr>
          <w:spacing w:val="-1"/>
        </w:rPr>
        <w:t xml:space="preserve"> </w:t>
      </w:r>
      <w:r>
        <w:t>eventually</w:t>
      </w:r>
      <w:r>
        <w:rPr>
          <w:spacing w:val="-1"/>
        </w:rPr>
        <w:t xml:space="preserve"> </w:t>
      </w:r>
      <w:r>
        <w:t>lifted</w:t>
      </w:r>
      <w:r>
        <w:rPr>
          <w:spacing w:val="-1"/>
        </w:rPr>
        <w:t xml:space="preserve"> </w:t>
      </w:r>
      <w:r>
        <w:t>in</w:t>
      </w:r>
      <w:r>
        <w:rPr>
          <w:spacing w:val="-1"/>
        </w:rPr>
        <w:t xml:space="preserve"> </w:t>
      </w:r>
      <w:r>
        <w:t>June 1971.</w:t>
      </w:r>
      <w:r>
        <w:rPr>
          <w:spacing w:val="-9"/>
        </w:rPr>
        <w:t xml:space="preserve"> </w:t>
      </w:r>
      <w:r>
        <w:t>This</w:t>
      </w:r>
      <w:r>
        <w:rPr>
          <w:spacing w:val="-3"/>
        </w:rPr>
        <w:t xml:space="preserve"> </w:t>
      </w:r>
      <w:r>
        <w:t>unauthorised</w:t>
      </w:r>
      <w:r>
        <w:rPr>
          <w:spacing w:val="-3"/>
        </w:rPr>
        <w:t xml:space="preserve"> </w:t>
      </w:r>
      <w:r>
        <w:rPr>
          <w:i/>
        </w:rPr>
        <w:t>samizdat</w:t>
      </w:r>
      <w:r>
        <w:rPr>
          <w:i/>
          <w:spacing w:val="-3"/>
        </w:rPr>
        <w:t xml:space="preserve"> </w:t>
      </w:r>
      <w:r>
        <w:t>edition,</w:t>
      </w:r>
      <w:r>
        <w:rPr>
          <w:spacing w:val="-4"/>
        </w:rPr>
        <w:t xml:space="preserve"> </w:t>
      </w:r>
      <w:r>
        <w:t>few</w:t>
      </w:r>
      <w:r>
        <w:rPr>
          <w:spacing w:val="-3"/>
        </w:rPr>
        <w:t xml:space="preserve"> </w:t>
      </w:r>
      <w:r>
        <w:t>copies</w:t>
      </w:r>
      <w:r>
        <w:rPr>
          <w:spacing w:val="-3"/>
        </w:rPr>
        <w:t xml:space="preserve"> </w:t>
      </w:r>
      <w:r>
        <w:t>of</w:t>
      </w:r>
      <w:r>
        <w:rPr>
          <w:spacing w:val="-4"/>
        </w:rPr>
        <w:t xml:space="preserve"> </w:t>
      </w:r>
      <w:r>
        <w:t>which</w:t>
      </w:r>
      <w:r>
        <w:rPr>
          <w:spacing w:val="-4"/>
        </w:rPr>
        <w:t xml:space="preserve"> </w:t>
      </w:r>
      <w:r>
        <w:t>have</w:t>
      </w:r>
      <w:r>
        <w:rPr>
          <w:spacing w:val="-4"/>
        </w:rPr>
        <w:t xml:space="preserve"> </w:t>
      </w:r>
      <w:r>
        <w:t>survived, is believed to have been produced in Melbourne in 1970. Its amateur nature is testified by the misspelling of Philip Roth’s name on the cover.</w:t>
      </w:r>
    </w:p>
    <w:p w14:paraId="6C42A6D9"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407C4CC" w14:textId="77777777" w:rsidR="006C3CF7" w:rsidRDefault="00000000" w:rsidP="00DE3516">
      <w:pPr>
        <w:pStyle w:val="Heading6"/>
        <w:ind w:left="567" w:right="342"/>
      </w:pPr>
      <w:r>
        <w:lastRenderedPageBreak/>
        <w:t xml:space="preserve">Thomas </w:t>
      </w:r>
      <w:r>
        <w:rPr>
          <w:spacing w:val="-2"/>
        </w:rPr>
        <w:t>PYNCHON</w:t>
      </w:r>
    </w:p>
    <w:p w14:paraId="4915AA97" w14:textId="77777777" w:rsidR="006C3CF7" w:rsidRDefault="00000000" w:rsidP="00DE3516">
      <w:pPr>
        <w:spacing w:before="92"/>
        <w:ind w:left="567" w:right="342"/>
        <w:rPr>
          <w:sz w:val="26"/>
        </w:rPr>
      </w:pPr>
      <w:r>
        <w:rPr>
          <w:sz w:val="26"/>
        </w:rPr>
        <w:t xml:space="preserve">(Born </w:t>
      </w:r>
      <w:r>
        <w:rPr>
          <w:spacing w:val="-2"/>
          <w:sz w:val="26"/>
        </w:rPr>
        <w:t>1937)</w:t>
      </w:r>
    </w:p>
    <w:p w14:paraId="5F3E2C95" w14:textId="77777777" w:rsidR="006C3CF7" w:rsidRDefault="006C3CF7" w:rsidP="00DE3516">
      <w:pPr>
        <w:pStyle w:val="BodyText"/>
        <w:ind w:left="567" w:right="342"/>
        <w:rPr>
          <w:sz w:val="31"/>
        </w:rPr>
      </w:pPr>
    </w:p>
    <w:p w14:paraId="6F414623" w14:textId="77777777" w:rsidR="006C3CF7" w:rsidRDefault="00000000" w:rsidP="00DE3516">
      <w:pPr>
        <w:pStyle w:val="Heading8"/>
        <w:ind w:left="567" w:right="342"/>
      </w:pPr>
      <w:proofErr w:type="gramStart"/>
      <w:r>
        <w:t>Low-</w:t>
      </w:r>
      <w:r>
        <w:rPr>
          <w:spacing w:val="-2"/>
        </w:rPr>
        <w:t>lands</w:t>
      </w:r>
      <w:proofErr w:type="gramEnd"/>
    </w:p>
    <w:p w14:paraId="0B5719AB"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Aloes</w:t>
      </w:r>
      <w:r>
        <w:rPr>
          <w:rFonts w:ascii="Arial Light"/>
          <w:color w:val="12100B"/>
          <w:spacing w:val="-14"/>
          <w:sz w:val="24"/>
        </w:rPr>
        <w:t xml:space="preserve"> </w:t>
      </w:r>
      <w:r>
        <w:rPr>
          <w:rFonts w:ascii="Arial Light"/>
          <w:color w:val="12100B"/>
          <w:sz w:val="24"/>
        </w:rPr>
        <w:t>Books,</w:t>
      </w:r>
      <w:r>
        <w:rPr>
          <w:rFonts w:ascii="Arial Light"/>
          <w:color w:val="12100B"/>
          <w:spacing w:val="-14"/>
          <w:sz w:val="24"/>
        </w:rPr>
        <w:t xml:space="preserve"> </w:t>
      </w:r>
      <w:r>
        <w:rPr>
          <w:rFonts w:ascii="Arial Light"/>
          <w:color w:val="12100B"/>
          <w:sz w:val="24"/>
        </w:rPr>
        <w:t xml:space="preserve">1978 </w:t>
      </w:r>
    </w:p>
    <w:p w14:paraId="362CB024" w14:textId="536957B8" w:rsidR="006C3CF7" w:rsidRDefault="00000000" w:rsidP="00DE3516">
      <w:pPr>
        <w:spacing w:before="49" w:line="283" w:lineRule="auto"/>
        <w:ind w:left="567" w:right="342"/>
        <w:rPr>
          <w:rFonts w:ascii="Arial Light"/>
          <w:sz w:val="24"/>
        </w:rPr>
      </w:pPr>
      <w:r>
        <w:rPr>
          <w:rFonts w:ascii="Arial Light"/>
          <w:color w:val="12100B"/>
          <w:sz w:val="24"/>
        </w:rPr>
        <w:t>RAREP 813.54 P99L</w:t>
      </w:r>
    </w:p>
    <w:p w14:paraId="6B6E1FA1" w14:textId="77777777" w:rsidR="006C3CF7" w:rsidRDefault="006C3CF7" w:rsidP="00DE3516">
      <w:pPr>
        <w:pStyle w:val="BodyText"/>
        <w:spacing w:before="6"/>
        <w:ind w:left="567" w:right="342"/>
        <w:rPr>
          <w:rFonts w:ascii="Arial Light"/>
          <w:sz w:val="27"/>
        </w:rPr>
      </w:pPr>
    </w:p>
    <w:p w14:paraId="7AC0596C" w14:textId="77777777" w:rsidR="006C3CF7" w:rsidRDefault="00000000" w:rsidP="00DE3516">
      <w:pPr>
        <w:pStyle w:val="Heading8"/>
        <w:spacing w:before="0"/>
        <w:ind w:left="567" w:right="342"/>
      </w:pPr>
      <w:r>
        <w:t>Mortality</w:t>
      </w:r>
      <w:r>
        <w:rPr>
          <w:spacing w:val="-1"/>
        </w:rPr>
        <w:t xml:space="preserve"> </w:t>
      </w:r>
      <w:r>
        <w:t>and</w:t>
      </w:r>
      <w:r>
        <w:rPr>
          <w:spacing w:val="-1"/>
        </w:rPr>
        <w:t xml:space="preserve"> </w:t>
      </w:r>
      <w:r>
        <w:t>Mercy</w:t>
      </w:r>
      <w:r>
        <w:rPr>
          <w:spacing w:val="-1"/>
        </w:rPr>
        <w:t xml:space="preserve"> </w:t>
      </w:r>
      <w:r>
        <w:t xml:space="preserve">in </w:t>
      </w:r>
      <w:r>
        <w:rPr>
          <w:spacing w:val="-2"/>
        </w:rPr>
        <w:t>Vienna</w:t>
      </w:r>
    </w:p>
    <w:p w14:paraId="066A0E0A"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Aloes</w:t>
      </w:r>
      <w:r>
        <w:rPr>
          <w:rFonts w:ascii="Arial Light"/>
          <w:color w:val="12100B"/>
          <w:spacing w:val="-14"/>
          <w:sz w:val="24"/>
        </w:rPr>
        <w:t xml:space="preserve"> </w:t>
      </w:r>
      <w:r>
        <w:rPr>
          <w:rFonts w:ascii="Arial Light"/>
          <w:color w:val="12100B"/>
          <w:sz w:val="24"/>
        </w:rPr>
        <w:t>Books,</w:t>
      </w:r>
      <w:r>
        <w:rPr>
          <w:rFonts w:ascii="Arial Light"/>
          <w:color w:val="12100B"/>
          <w:spacing w:val="-14"/>
          <w:sz w:val="24"/>
        </w:rPr>
        <w:t xml:space="preserve"> </w:t>
      </w:r>
      <w:r>
        <w:rPr>
          <w:rFonts w:ascii="Arial Light"/>
          <w:color w:val="12100B"/>
          <w:sz w:val="24"/>
        </w:rPr>
        <w:t xml:space="preserve">[1976] </w:t>
      </w:r>
    </w:p>
    <w:p w14:paraId="403380D7" w14:textId="27807736" w:rsidR="006C3CF7" w:rsidRDefault="00000000" w:rsidP="00DE3516">
      <w:pPr>
        <w:spacing w:before="49" w:line="283" w:lineRule="auto"/>
        <w:ind w:left="567" w:right="342"/>
        <w:rPr>
          <w:rFonts w:ascii="Arial Light"/>
          <w:sz w:val="24"/>
        </w:rPr>
      </w:pPr>
      <w:r>
        <w:rPr>
          <w:rFonts w:ascii="Arial Light"/>
          <w:color w:val="12100B"/>
          <w:sz w:val="24"/>
        </w:rPr>
        <w:t>RAREP 813.54 P99MO</w:t>
      </w:r>
    </w:p>
    <w:p w14:paraId="12E294A5" w14:textId="77777777" w:rsidR="006C3CF7" w:rsidRDefault="006C3CF7" w:rsidP="00DE3516">
      <w:pPr>
        <w:pStyle w:val="BodyText"/>
        <w:spacing w:before="4"/>
        <w:ind w:left="567" w:right="342"/>
        <w:rPr>
          <w:rFonts w:ascii="Arial Light"/>
          <w:sz w:val="29"/>
        </w:rPr>
      </w:pPr>
    </w:p>
    <w:p w14:paraId="196D3DEF" w14:textId="77777777" w:rsidR="006C3CF7" w:rsidRDefault="00000000" w:rsidP="00DE3516">
      <w:pPr>
        <w:pStyle w:val="BodyText"/>
        <w:spacing w:before="0" w:line="312" w:lineRule="auto"/>
        <w:ind w:left="567" w:right="342"/>
        <w:rPr>
          <w:i/>
        </w:rPr>
      </w:pPr>
      <w:r>
        <w:t xml:space="preserve">Thomas Pynchon published six short stories in magazines prior to his first novel, </w:t>
      </w:r>
      <w:r>
        <w:rPr>
          <w:i/>
        </w:rPr>
        <w:t xml:space="preserve">V </w:t>
      </w:r>
      <w:r>
        <w:t>(1963). In the 1970s, Jim Pennington, who ran</w:t>
      </w:r>
      <w:r>
        <w:rPr>
          <w:spacing w:val="-6"/>
        </w:rPr>
        <w:t xml:space="preserve"> </w:t>
      </w:r>
      <w:r>
        <w:t>Aloes Books in London,</w:t>
      </w:r>
      <w:r>
        <w:rPr>
          <w:spacing w:val="-4"/>
        </w:rPr>
        <w:t xml:space="preserve"> </w:t>
      </w:r>
      <w:r>
        <w:t>began</w:t>
      </w:r>
      <w:r>
        <w:rPr>
          <w:spacing w:val="-4"/>
        </w:rPr>
        <w:t xml:space="preserve"> </w:t>
      </w:r>
      <w:r>
        <w:t>printing</w:t>
      </w:r>
      <w:r>
        <w:rPr>
          <w:spacing w:val="-4"/>
        </w:rPr>
        <w:t xml:space="preserve"> </w:t>
      </w:r>
      <w:r>
        <w:t>them,</w:t>
      </w:r>
      <w:r>
        <w:rPr>
          <w:spacing w:val="-3"/>
        </w:rPr>
        <w:t xml:space="preserve"> </w:t>
      </w:r>
      <w:r>
        <w:t>without</w:t>
      </w:r>
      <w:r>
        <w:rPr>
          <w:spacing w:val="-4"/>
        </w:rPr>
        <w:t xml:space="preserve"> </w:t>
      </w:r>
      <w:r>
        <w:t>permission,</w:t>
      </w:r>
      <w:r>
        <w:rPr>
          <w:spacing w:val="-4"/>
        </w:rPr>
        <w:t xml:space="preserve"> </w:t>
      </w:r>
      <w:r>
        <w:t>as</w:t>
      </w:r>
      <w:r>
        <w:rPr>
          <w:spacing w:val="-4"/>
        </w:rPr>
        <w:t xml:space="preserve"> </w:t>
      </w:r>
      <w:r>
        <w:t>a</w:t>
      </w:r>
      <w:r>
        <w:rPr>
          <w:spacing w:val="-4"/>
        </w:rPr>
        <w:t xml:space="preserve"> </w:t>
      </w:r>
      <w:r>
        <w:t>series</w:t>
      </w:r>
      <w:r>
        <w:rPr>
          <w:spacing w:val="-3"/>
        </w:rPr>
        <w:t xml:space="preserve"> </w:t>
      </w:r>
      <w:r>
        <w:t>of</w:t>
      </w:r>
      <w:r>
        <w:rPr>
          <w:spacing w:val="-4"/>
        </w:rPr>
        <w:t xml:space="preserve"> </w:t>
      </w:r>
      <w:r>
        <w:t>pamphlets. For most avid readers, these</w:t>
      </w:r>
      <w:r>
        <w:rPr>
          <w:spacing w:val="-11"/>
        </w:rPr>
        <w:t xml:space="preserve"> </w:t>
      </w:r>
      <w:r>
        <w:t xml:space="preserve">Aloes editions were the sole means by which they could read Pynchon’s early work. Their appearance eventually led Pynchon to acquiesce to official publication, and five of the stories were collected and officially published in 1984 under the title </w:t>
      </w:r>
      <w:r>
        <w:rPr>
          <w:i/>
        </w:rPr>
        <w:t>Slow Learner.</w:t>
      </w:r>
    </w:p>
    <w:p w14:paraId="0EEDB1F3"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FD06CA0" w14:textId="77777777" w:rsidR="006C3CF7" w:rsidRDefault="00000000" w:rsidP="00DE3516">
      <w:pPr>
        <w:pStyle w:val="Heading6"/>
        <w:ind w:left="567" w:right="342"/>
      </w:pPr>
      <w:r>
        <w:lastRenderedPageBreak/>
        <w:t xml:space="preserve">Sylvia </w:t>
      </w:r>
      <w:r>
        <w:rPr>
          <w:spacing w:val="-2"/>
        </w:rPr>
        <w:t>PLATH</w:t>
      </w:r>
    </w:p>
    <w:p w14:paraId="09E41C8E" w14:textId="77777777" w:rsidR="006C3CF7" w:rsidRDefault="00000000" w:rsidP="00DE3516">
      <w:pPr>
        <w:spacing w:before="92"/>
        <w:ind w:left="567" w:right="342"/>
        <w:rPr>
          <w:sz w:val="26"/>
        </w:rPr>
      </w:pPr>
      <w:r>
        <w:rPr>
          <w:spacing w:val="-2"/>
          <w:sz w:val="26"/>
        </w:rPr>
        <w:t>(1932–1963)</w:t>
      </w:r>
    </w:p>
    <w:p w14:paraId="0F2832AE" w14:textId="77777777" w:rsidR="006C3CF7" w:rsidRDefault="006C3CF7" w:rsidP="00DE3516">
      <w:pPr>
        <w:pStyle w:val="BodyText"/>
        <w:ind w:left="567" w:right="342"/>
        <w:rPr>
          <w:sz w:val="31"/>
        </w:rPr>
      </w:pPr>
    </w:p>
    <w:p w14:paraId="142CEE71" w14:textId="77777777" w:rsidR="006C3CF7" w:rsidRDefault="00000000" w:rsidP="00DE3516">
      <w:pPr>
        <w:pStyle w:val="Heading8"/>
        <w:ind w:left="567" w:right="342"/>
      </w:pPr>
      <w:r>
        <w:t xml:space="preserve">Three </w:t>
      </w:r>
      <w:r>
        <w:rPr>
          <w:spacing w:val="-2"/>
        </w:rPr>
        <w:t>Women</w:t>
      </w:r>
    </w:p>
    <w:p w14:paraId="52A2E621"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[Oakland,</w:t>
      </w:r>
      <w:r>
        <w:rPr>
          <w:rFonts w:ascii="Arial Light"/>
          <w:color w:val="12100B"/>
          <w:spacing w:val="-11"/>
          <w:sz w:val="24"/>
        </w:rPr>
        <w:t xml:space="preserve"> </w:t>
      </w:r>
      <w:proofErr w:type="gramStart"/>
      <w:r>
        <w:rPr>
          <w:rFonts w:ascii="Arial Light"/>
          <w:color w:val="12100B"/>
          <w:sz w:val="24"/>
        </w:rPr>
        <w:t>Ca.?,</w:t>
      </w:r>
      <w:proofErr w:type="gramEnd"/>
      <w:r>
        <w:rPr>
          <w:rFonts w:ascii="Arial Light"/>
          <w:color w:val="12100B"/>
          <w:spacing w:val="-11"/>
          <w:sz w:val="24"/>
        </w:rPr>
        <w:t xml:space="preserve"> </w:t>
      </w:r>
      <w:r>
        <w:rPr>
          <w:rFonts w:ascii="Arial Light"/>
          <w:color w:val="12100B"/>
          <w:sz w:val="24"/>
        </w:rPr>
        <w:t>no</w:t>
      </w:r>
      <w:r>
        <w:rPr>
          <w:rFonts w:ascii="Arial Light"/>
          <w:color w:val="12100B"/>
          <w:spacing w:val="-11"/>
          <w:sz w:val="24"/>
        </w:rPr>
        <w:t xml:space="preserve"> </w:t>
      </w:r>
      <w:r>
        <w:rPr>
          <w:rFonts w:ascii="Arial Light"/>
          <w:color w:val="12100B"/>
          <w:sz w:val="24"/>
        </w:rPr>
        <w:t>publisher,</w:t>
      </w:r>
      <w:r>
        <w:rPr>
          <w:rFonts w:ascii="Arial Light"/>
          <w:color w:val="12100B"/>
          <w:spacing w:val="-11"/>
          <w:sz w:val="24"/>
        </w:rPr>
        <w:t xml:space="preserve"> </w:t>
      </w:r>
      <w:r>
        <w:rPr>
          <w:rFonts w:ascii="Arial Light"/>
          <w:color w:val="12100B"/>
          <w:sz w:val="24"/>
        </w:rPr>
        <w:t>1970?</w:t>
      </w:r>
      <w:r>
        <w:rPr>
          <w:rFonts w:ascii="Arial Light"/>
          <w:color w:val="12100B"/>
          <w:spacing w:val="-11"/>
          <w:sz w:val="24"/>
        </w:rPr>
        <w:t xml:space="preserve"> </w:t>
      </w:r>
      <w:r>
        <w:rPr>
          <w:rFonts w:ascii="Arial Light"/>
          <w:color w:val="12100B"/>
          <w:sz w:val="24"/>
        </w:rPr>
        <w:t>or</w:t>
      </w:r>
      <w:r>
        <w:rPr>
          <w:rFonts w:ascii="Arial Light"/>
          <w:color w:val="12100B"/>
          <w:spacing w:val="-11"/>
          <w:sz w:val="24"/>
        </w:rPr>
        <w:t xml:space="preserve"> </w:t>
      </w:r>
      <w:r>
        <w:rPr>
          <w:rFonts w:ascii="Arial Light"/>
          <w:color w:val="12100B"/>
          <w:sz w:val="24"/>
        </w:rPr>
        <w:t xml:space="preserve">1975?] </w:t>
      </w:r>
    </w:p>
    <w:p w14:paraId="1AC4257E" w14:textId="2DA94AAF" w:rsidR="006C3CF7" w:rsidRDefault="00000000" w:rsidP="00DE3516">
      <w:pPr>
        <w:spacing w:before="49" w:line="283" w:lineRule="auto"/>
        <w:ind w:left="567" w:right="342"/>
        <w:rPr>
          <w:rFonts w:ascii="Arial Light"/>
          <w:sz w:val="24"/>
        </w:rPr>
      </w:pPr>
      <w:r>
        <w:rPr>
          <w:rFonts w:ascii="Arial Light"/>
          <w:color w:val="12100B"/>
          <w:sz w:val="24"/>
        </w:rPr>
        <w:t>RAREP 811.54 P69T</w:t>
      </w:r>
    </w:p>
    <w:p w14:paraId="71DF0E57" w14:textId="77777777" w:rsidR="006C3CF7" w:rsidRDefault="006C3CF7" w:rsidP="00DE3516">
      <w:pPr>
        <w:pStyle w:val="BodyText"/>
        <w:spacing w:before="3"/>
        <w:ind w:left="567" w:right="342"/>
        <w:rPr>
          <w:rFonts w:ascii="Arial Light"/>
          <w:sz w:val="29"/>
        </w:rPr>
      </w:pPr>
    </w:p>
    <w:p w14:paraId="153608F5" w14:textId="77777777" w:rsidR="006C3CF7" w:rsidRDefault="00000000" w:rsidP="00DE3516">
      <w:pPr>
        <w:pStyle w:val="BodyText"/>
        <w:spacing w:before="0" w:line="312" w:lineRule="auto"/>
        <w:ind w:left="567" w:right="342"/>
      </w:pPr>
      <w:r>
        <w:t>Sylvia</w:t>
      </w:r>
      <w:r>
        <w:rPr>
          <w:spacing w:val="-3"/>
        </w:rPr>
        <w:t xml:space="preserve"> </w:t>
      </w:r>
      <w:r>
        <w:t>Plath’s</w:t>
      </w:r>
      <w:r>
        <w:rPr>
          <w:spacing w:val="-3"/>
        </w:rPr>
        <w:t xml:space="preserve"> </w:t>
      </w:r>
      <w:r>
        <w:t>radio</w:t>
      </w:r>
      <w:r>
        <w:rPr>
          <w:spacing w:val="-3"/>
        </w:rPr>
        <w:t xml:space="preserve"> </w:t>
      </w:r>
      <w:r>
        <w:t>play</w:t>
      </w:r>
      <w:r>
        <w:rPr>
          <w:spacing w:val="-4"/>
        </w:rPr>
        <w:t xml:space="preserve"> </w:t>
      </w:r>
      <w:r>
        <w:rPr>
          <w:i/>
        </w:rPr>
        <w:t>Three</w:t>
      </w:r>
      <w:r>
        <w:rPr>
          <w:i/>
          <w:spacing w:val="-3"/>
        </w:rPr>
        <w:t xml:space="preserve"> </w:t>
      </w:r>
      <w:r>
        <w:rPr>
          <w:i/>
        </w:rPr>
        <w:t>Women</w:t>
      </w:r>
      <w:r>
        <w:rPr>
          <w:i/>
          <w:spacing w:val="-4"/>
        </w:rPr>
        <w:t xml:space="preserve"> </w:t>
      </w:r>
      <w:r>
        <w:t>was</w:t>
      </w:r>
      <w:r>
        <w:rPr>
          <w:spacing w:val="-4"/>
        </w:rPr>
        <w:t xml:space="preserve"> </w:t>
      </w:r>
      <w:r>
        <w:t>first</w:t>
      </w:r>
      <w:r>
        <w:rPr>
          <w:spacing w:val="-3"/>
        </w:rPr>
        <w:t xml:space="preserve"> </w:t>
      </w:r>
      <w:r>
        <w:t>broadcast</w:t>
      </w:r>
      <w:r>
        <w:rPr>
          <w:spacing w:val="-4"/>
        </w:rPr>
        <w:t xml:space="preserve"> </w:t>
      </w:r>
      <w:r>
        <w:t>on</w:t>
      </w:r>
      <w:r>
        <w:rPr>
          <w:spacing w:val="-4"/>
        </w:rPr>
        <w:t xml:space="preserve"> </w:t>
      </w:r>
      <w:r>
        <w:t>the</w:t>
      </w:r>
      <w:r>
        <w:rPr>
          <w:spacing w:val="-3"/>
        </w:rPr>
        <w:t xml:space="preserve"> </w:t>
      </w:r>
      <w:r>
        <w:t>BBC</w:t>
      </w:r>
      <w:r>
        <w:rPr>
          <w:spacing w:val="-3"/>
        </w:rPr>
        <w:t xml:space="preserve"> </w:t>
      </w:r>
      <w:r>
        <w:t>on</w:t>
      </w:r>
      <w:r>
        <w:rPr>
          <w:spacing w:val="-4"/>
        </w:rPr>
        <w:t xml:space="preserve"> </w:t>
      </w:r>
      <w:r>
        <w:t>19 August 1962. Framed as a verse drama for three voices and set in a maternity ward, it was written just a few months after the birth of Plath’s second child, Nicholas. The play was later included in her posthumous publication</w:t>
      </w:r>
      <w:r>
        <w:rPr>
          <w:spacing w:val="-4"/>
        </w:rPr>
        <w:t xml:space="preserve"> </w:t>
      </w:r>
      <w:r>
        <w:rPr>
          <w:i/>
        </w:rPr>
        <w:t>Winter</w:t>
      </w:r>
      <w:r>
        <w:rPr>
          <w:i/>
          <w:spacing w:val="-5"/>
        </w:rPr>
        <w:t xml:space="preserve"> </w:t>
      </w:r>
      <w:r>
        <w:rPr>
          <w:i/>
        </w:rPr>
        <w:t>Trees</w:t>
      </w:r>
      <w:r>
        <w:rPr>
          <w:i/>
          <w:spacing w:val="-4"/>
        </w:rPr>
        <w:t xml:space="preserve"> </w:t>
      </w:r>
      <w:r>
        <w:t>(1971).</w:t>
      </w:r>
      <w:r>
        <w:rPr>
          <w:spacing w:val="-9"/>
        </w:rPr>
        <w:t xml:space="preserve"> </w:t>
      </w:r>
      <w:r>
        <w:t>This</w:t>
      </w:r>
      <w:r>
        <w:rPr>
          <w:spacing w:val="-4"/>
        </w:rPr>
        <w:t xml:space="preserve"> </w:t>
      </w:r>
      <w:r>
        <w:t>pirated</w:t>
      </w:r>
      <w:r>
        <w:rPr>
          <w:spacing w:val="-5"/>
        </w:rPr>
        <w:t xml:space="preserve"> </w:t>
      </w:r>
      <w:r>
        <w:t>edition</w:t>
      </w:r>
      <w:r>
        <w:rPr>
          <w:spacing w:val="-5"/>
        </w:rPr>
        <w:t xml:space="preserve"> </w:t>
      </w:r>
      <w:r>
        <w:t>is</w:t>
      </w:r>
      <w:r>
        <w:rPr>
          <w:spacing w:val="-5"/>
        </w:rPr>
        <w:t xml:space="preserve"> </w:t>
      </w:r>
      <w:r>
        <w:t>believed</w:t>
      </w:r>
      <w:r>
        <w:rPr>
          <w:spacing w:val="-5"/>
        </w:rPr>
        <w:t xml:space="preserve"> </w:t>
      </w:r>
      <w:r>
        <w:t>to</w:t>
      </w:r>
      <w:r>
        <w:rPr>
          <w:spacing w:val="-4"/>
        </w:rPr>
        <w:t xml:space="preserve"> </w:t>
      </w:r>
      <w:r>
        <w:t>have</w:t>
      </w:r>
      <w:r>
        <w:rPr>
          <w:spacing w:val="-5"/>
        </w:rPr>
        <w:t xml:space="preserve"> </w:t>
      </w:r>
      <w:r>
        <w:t xml:space="preserve">been issued in California in the 1970s and features a striking cover image by German artist Kathe </w:t>
      </w:r>
      <w:proofErr w:type="spellStart"/>
      <w:r>
        <w:t>Kollowitz</w:t>
      </w:r>
      <w:proofErr w:type="spellEnd"/>
      <w:r>
        <w:t xml:space="preserve"> (1867–1945).</w:t>
      </w:r>
    </w:p>
    <w:p w14:paraId="55026177"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761F07D" w14:textId="77777777" w:rsidR="006C3CF7" w:rsidRDefault="00000000" w:rsidP="00DE3516">
      <w:pPr>
        <w:spacing w:before="103" w:line="476" w:lineRule="exact"/>
        <w:ind w:left="567" w:right="342"/>
        <w:rPr>
          <w:rFonts w:ascii="Avenir Next Demi"/>
          <w:b/>
          <w:sz w:val="36"/>
        </w:rPr>
      </w:pPr>
      <w:r>
        <w:rPr>
          <w:rFonts w:ascii="Avenir Next Demi"/>
          <w:b/>
          <w:sz w:val="36"/>
        </w:rPr>
        <w:lastRenderedPageBreak/>
        <w:t xml:space="preserve">Bob </w:t>
      </w:r>
      <w:r>
        <w:rPr>
          <w:rFonts w:ascii="Avenir Next Demi"/>
          <w:b/>
          <w:spacing w:val="-4"/>
          <w:sz w:val="36"/>
        </w:rPr>
        <w:t>DYLAN</w:t>
      </w:r>
    </w:p>
    <w:p w14:paraId="6353D894" w14:textId="77777777" w:rsidR="006C3CF7" w:rsidRDefault="00000000" w:rsidP="00DE3516">
      <w:pPr>
        <w:spacing w:line="421" w:lineRule="exact"/>
        <w:ind w:left="567" w:right="342"/>
        <w:rPr>
          <w:rFonts w:ascii="Avenir Next"/>
          <w:sz w:val="32"/>
        </w:rPr>
      </w:pPr>
      <w:r>
        <w:rPr>
          <w:rFonts w:ascii="Avenir Next"/>
          <w:sz w:val="32"/>
        </w:rPr>
        <w:t xml:space="preserve">(Born </w:t>
      </w:r>
      <w:r>
        <w:rPr>
          <w:rFonts w:ascii="Avenir Next"/>
          <w:spacing w:val="-4"/>
          <w:sz w:val="32"/>
        </w:rPr>
        <w:t>1941)</w:t>
      </w:r>
    </w:p>
    <w:p w14:paraId="22A8988F" w14:textId="77777777" w:rsidR="006C3CF7" w:rsidRDefault="00000000" w:rsidP="00DE3516">
      <w:pPr>
        <w:pStyle w:val="Heading4"/>
        <w:spacing w:before="375" w:line="458" w:lineRule="exact"/>
        <w:ind w:left="567" w:right="342"/>
        <w:rPr>
          <w:rFonts w:ascii="Avenir-MediumOblique"/>
        </w:rPr>
      </w:pPr>
      <w:r>
        <w:rPr>
          <w:rFonts w:ascii="Avenir-MediumOblique"/>
        </w:rPr>
        <w:t>Great</w:t>
      </w:r>
      <w:r>
        <w:rPr>
          <w:rFonts w:ascii="Avenir-MediumOblique"/>
          <w:spacing w:val="-4"/>
        </w:rPr>
        <w:t xml:space="preserve"> </w:t>
      </w:r>
      <w:r>
        <w:rPr>
          <w:rFonts w:ascii="Avenir-MediumOblique"/>
        </w:rPr>
        <w:t>White</w:t>
      </w:r>
      <w:r>
        <w:rPr>
          <w:rFonts w:ascii="Avenir-MediumOblique"/>
          <w:spacing w:val="-3"/>
        </w:rPr>
        <w:t xml:space="preserve"> </w:t>
      </w:r>
      <w:r>
        <w:rPr>
          <w:rFonts w:ascii="Avenir-MediumOblique"/>
          <w:spacing w:val="-2"/>
        </w:rPr>
        <w:t>Wonder</w:t>
      </w:r>
    </w:p>
    <w:p w14:paraId="52F01D67" w14:textId="77777777" w:rsidR="00DE3516" w:rsidRDefault="00000000" w:rsidP="00DE3516">
      <w:pPr>
        <w:pStyle w:val="BodyText"/>
        <w:spacing w:before="0" w:line="232" w:lineRule="auto"/>
        <w:ind w:left="567" w:right="342"/>
        <w:rPr>
          <w:rFonts w:ascii="Avenir-Light"/>
          <w:spacing w:val="-4"/>
        </w:rPr>
      </w:pPr>
      <w:r>
        <w:rPr>
          <w:rFonts w:ascii="Avenir-Light"/>
          <w:spacing w:val="-4"/>
        </w:rPr>
        <w:t>[Los</w:t>
      </w:r>
      <w:r>
        <w:rPr>
          <w:rFonts w:ascii="Avenir-Light"/>
          <w:spacing w:val="-11"/>
        </w:rPr>
        <w:t xml:space="preserve"> </w:t>
      </w:r>
      <w:r>
        <w:rPr>
          <w:rFonts w:ascii="Avenir-Light"/>
          <w:spacing w:val="-4"/>
        </w:rPr>
        <w:t>Angeles,</w:t>
      </w:r>
      <w:r>
        <w:rPr>
          <w:rFonts w:ascii="Avenir-Light"/>
          <w:spacing w:val="-11"/>
        </w:rPr>
        <w:t xml:space="preserve"> </w:t>
      </w:r>
      <w:r>
        <w:rPr>
          <w:rFonts w:ascii="Avenir-Light"/>
          <w:spacing w:val="-4"/>
        </w:rPr>
        <w:t>Trademark</w:t>
      </w:r>
      <w:r>
        <w:rPr>
          <w:rFonts w:ascii="Avenir-Light"/>
          <w:spacing w:val="-11"/>
        </w:rPr>
        <w:t xml:space="preserve"> </w:t>
      </w:r>
      <w:r>
        <w:rPr>
          <w:rFonts w:ascii="Avenir-Light"/>
          <w:spacing w:val="-4"/>
        </w:rPr>
        <w:t>of</w:t>
      </w:r>
      <w:r>
        <w:rPr>
          <w:rFonts w:ascii="Avenir-Light"/>
          <w:spacing w:val="-11"/>
        </w:rPr>
        <w:t xml:space="preserve"> </w:t>
      </w:r>
      <w:r>
        <w:rPr>
          <w:rFonts w:ascii="Avenir-Light"/>
          <w:spacing w:val="-4"/>
        </w:rPr>
        <w:t>Quality,</w:t>
      </w:r>
      <w:r>
        <w:rPr>
          <w:rFonts w:ascii="Avenir-Light"/>
          <w:spacing w:val="-11"/>
        </w:rPr>
        <w:t xml:space="preserve"> </w:t>
      </w:r>
      <w:r>
        <w:rPr>
          <w:rFonts w:ascii="Avenir-Light"/>
          <w:spacing w:val="-4"/>
        </w:rPr>
        <w:t xml:space="preserve">1969] </w:t>
      </w:r>
    </w:p>
    <w:p w14:paraId="38F163EA" w14:textId="4E634F90" w:rsidR="006C3CF7" w:rsidRDefault="00000000" w:rsidP="00DE3516">
      <w:pPr>
        <w:pStyle w:val="BodyText"/>
        <w:spacing w:before="0" w:line="232" w:lineRule="auto"/>
        <w:ind w:left="567" w:right="342"/>
        <w:rPr>
          <w:rFonts w:ascii="Avenir-Light"/>
        </w:rPr>
      </w:pPr>
      <w:r>
        <w:rPr>
          <w:rFonts w:ascii="Avenir-Light"/>
        </w:rPr>
        <w:t>Rare Books Collection</w:t>
      </w:r>
    </w:p>
    <w:p w14:paraId="1F92EA2B" w14:textId="77777777" w:rsidR="006C3CF7" w:rsidRDefault="006C3CF7" w:rsidP="00DE3516">
      <w:pPr>
        <w:pStyle w:val="BodyText"/>
        <w:spacing w:before="7"/>
        <w:ind w:left="567" w:right="342"/>
        <w:rPr>
          <w:rFonts w:ascii="Avenir-Light"/>
          <w:sz w:val="52"/>
        </w:rPr>
      </w:pPr>
    </w:p>
    <w:p w14:paraId="622E2526" w14:textId="77777777" w:rsidR="006C3CF7" w:rsidRDefault="00000000" w:rsidP="00DE3516">
      <w:pPr>
        <w:spacing w:before="1" w:line="319" w:lineRule="auto"/>
        <w:ind w:left="567" w:right="342"/>
        <w:rPr>
          <w:sz w:val="34"/>
        </w:rPr>
      </w:pPr>
      <w:r>
        <w:rPr>
          <w:sz w:val="34"/>
        </w:rPr>
        <w:t xml:space="preserve">Bob Dylan’s </w:t>
      </w:r>
      <w:r>
        <w:rPr>
          <w:i/>
          <w:sz w:val="34"/>
        </w:rPr>
        <w:t xml:space="preserve">Great White Wonder </w:t>
      </w:r>
      <w:r>
        <w:rPr>
          <w:sz w:val="34"/>
        </w:rPr>
        <w:t>is considered the first major bootleg, or unauthorised, vinyl recording. The double-album includes songs Dylan recorded in an apartment in Minneapolis in 1961, along with songs he recorded with the Band in 1967, known as the Basement Tapes. It surfaced in 1969, under the imprint Trademark of Quality, run by two Los</w:t>
      </w:r>
      <w:r>
        <w:rPr>
          <w:spacing w:val="-9"/>
          <w:sz w:val="34"/>
        </w:rPr>
        <w:t xml:space="preserve"> </w:t>
      </w:r>
      <w:r>
        <w:rPr>
          <w:sz w:val="34"/>
        </w:rPr>
        <w:t>Angeles music insiders</w:t>
      </w:r>
      <w:r>
        <w:rPr>
          <w:spacing w:val="-5"/>
          <w:sz w:val="34"/>
        </w:rPr>
        <w:t xml:space="preserve"> </w:t>
      </w:r>
      <w:r>
        <w:rPr>
          <w:sz w:val="34"/>
        </w:rPr>
        <w:t>known</w:t>
      </w:r>
      <w:r>
        <w:rPr>
          <w:spacing w:val="-4"/>
          <w:sz w:val="34"/>
        </w:rPr>
        <w:t xml:space="preserve"> </w:t>
      </w:r>
      <w:r>
        <w:rPr>
          <w:sz w:val="34"/>
        </w:rPr>
        <w:t>as</w:t>
      </w:r>
      <w:r>
        <w:rPr>
          <w:spacing w:val="-5"/>
          <w:sz w:val="34"/>
        </w:rPr>
        <w:t xml:space="preserve"> </w:t>
      </w:r>
      <w:r>
        <w:rPr>
          <w:sz w:val="34"/>
        </w:rPr>
        <w:t>Dub</w:t>
      </w:r>
      <w:r>
        <w:rPr>
          <w:spacing w:val="-5"/>
          <w:sz w:val="34"/>
        </w:rPr>
        <w:t xml:space="preserve"> </w:t>
      </w:r>
      <w:r>
        <w:rPr>
          <w:sz w:val="34"/>
        </w:rPr>
        <w:t>and</w:t>
      </w:r>
      <w:r>
        <w:rPr>
          <w:spacing w:val="-5"/>
          <w:sz w:val="34"/>
        </w:rPr>
        <w:t xml:space="preserve"> </w:t>
      </w:r>
      <w:r>
        <w:rPr>
          <w:sz w:val="34"/>
        </w:rPr>
        <w:t>Ken.</w:t>
      </w:r>
      <w:r>
        <w:rPr>
          <w:spacing w:val="-10"/>
          <w:sz w:val="34"/>
        </w:rPr>
        <w:t xml:space="preserve"> </w:t>
      </w:r>
      <w:r>
        <w:rPr>
          <w:sz w:val="34"/>
        </w:rPr>
        <w:t>The</w:t>
      </w:r>
      <w:r>
        <w:rPr>
          <w:spacing w:val="-4"/>
          <w:sz w:val="34"/>
        </w:rPr>
        <w:t xml:space="preserve"> </w:t>
      </w:r>
      <w:r>
        <w:rPr>
          <w:sz w:val="34"/>
        </w:rPr>
        <w:t>album’s</w:t>
      </w:r>
      <w:r>
        <w:rPr>
          <w:spacing w:val="-4"/>
          <w:sz w:val="34"/>
        </w:rPr>
        <w:t xml:space="preserve"> </w:t>
      </w:r>
      <w:r>
        <w:rPr>
          <w:sz w:val="34"/>
        </w:rPr>
        <w:t>financial</w:t>
      </w:r>
      <w:r>
        <w:rPr>
          <w:spacing w:val="-4"/>
          <w:sz w:val="34"/>
        </w:rPr>
        <w:t xml:space="preserve"> </w:t>
      </w:r>
      <w:r>
        <w:rPr>
          <w:sz w:val="34"/>
        </w:rPr>
        <w:t xml:space="preserve">success led to a spate of bootleg recordings of major rock acts in the </w:t>
      </w:r>
      <w:r>
        <w:rPr>
          <w:spacing w:val="-2"/>
          <w:sz w:val="34"/>
        </w:rPr>
        <w:t>1970s.</w:t>
      </w:r>
    </w:p>
    <w:p w14:paraId="1F53FF1E"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746EF358" w14:textId="77777777" w:rsidR="006C3CF7" w:rsidRDefault="00000000" w:rsidP="00DE3516">
      <w:pPr>
        <w:pStyle w:val="Heading2"/>
        <w:ind w:left="567" w:right="342"/>
      </w:pPr>
      <w:bookmarkStart w:id="13" w:name="Jack_Kerouac"/>
      <w:bookmarkEnd w:id="13"/>
      <w:r>
        <w:lastRenderedPageBreak/>
        <w:t>JACK</w:t>
      </w:r>
      <w:r>
        <w:rPr>
          <w:spacing w:val="-64"/>
        </w:rPr>
        <w:t xml:space="preserve"> </w:t>
      </w:r>
      <w:r>
        <w:rPr>
          <w:spacing w:val="-2"/>
        </w:rPr>
        <w:t>KEROUAC</w:t>
      </w:r>
    </w:p>
    <w:p w14:paraId="5F7A61D1" w14:textId="77777777" w:rsidR="006C3CF7" w:rsidRDefault="00000000" w:rsidP="00DE3516">
      <w:pPr>
        <w:spacing w:before="536" w:line="300" w:lineRule="auto"/>
        <w:ind w:left="567" w:right="342"/>
        <w:rPr>
          <w:sz w:val="32"/>
        </w:rPr>
      </w:pPr>
      <w:r>
        <w:rPr>
          <w:sz w:val="32"/>
        </w:rPr>
        <w:t>Jack Kerouac (1922–69), along with poet</w:t>
      </w:r>
      <w:r>
        <w:rPr>
          <w:spacing w:val="-6"/>
          <w:sz w:val="32"/>
        </w:rPr>
        <w:t xml:space="preserve"> </w:t>
      </w:r>
      <w:r>
        <w:rPr>
          <w:sz w:val="32"/>
        </w:rPr>
        <w:t>Allen Ginsberg and novelist William Burroughs, was a leading light of the 1950s Beat movement. Kerouac</w:t>
      </w:r>
      <w:r>
        <w:rPr>
          <w:spacing w:val="-1"/>
          <w:sz w:val="32"/>
        </w:rPr>
        <w:t xml:space="preserve"> </w:t>
      </w:r>
      <w:r>
        <w:rPr>
          <w:sz w:val="32"/>
        </w:rPr>
        <w:t>reputedly</w:t>
      </w:r>
      <w:r>
        <w:rPr>
          <w:spacing w:val="-1"/>
          <w:sz w:val="32"/>
        </w:rPr>
        <w:t xml:space="preserve"> </w:t>
      </w:r>
      <w:r>
        <w:rPr>
          <w:sz w:val="32"/>
        </w:rPr>
        <w:t>coined</w:t>
      </w:r>
      <w:r>
        <w:rPr>
          <w:spacing w:val="-1"/>
          <w:sz w:val="32"/>
        </w:rPr>
        <w:t xml:space="preserve"> </w:t>
      </w:r>
      <w:r>
        <w:rPr>
          <w:sz w:val="32"/>
        </w:rPr>
        <w:t>the</w:t>
      </w:r>
      <w:r>
        <w:rPr>
          <w:spacing w:val="-1"/>
          <w:sz w:val="32"/>
        </w:rPr>
        <w:t xml:space="preserve"> </w:t>
      </w:r>
      <w:r>
        <w:rPr>
          <w:sz w:val="32"/>
        </w:rPr>
        <w:t>term</w:t>
      </w:r>
      <w:r>
        <w:rPr>
          <w:spacing w:val="-1"/>
          <w:sz w:val="32"/>
        </w:rPr>
        <w:t xml:space="preserve"> </w:t>
      </w:r>
      <w:r>
        <w:rPr>
          <w:sz w:val="32"/>
        </w:rPr>
        <w:t>‘Beat’</w:t>
      </w:r>
      <w:r>
        <w:rPr>
          <w:spacing w:val="-13"/>
          <w:sz w:val="32"/>
        </w:rPr>
        <w:t xml:space="preserve"> </w:t>
      </w:r>
      <w:r>
        <w:rPr>
          <w:sz w:val="32"/>
        </w:rPr>
        <w:t>in</w:t>
      </w:r>
      <w:r>
        <w:rPr>
          <w:spacing w:val="-2"/>
          <w:sz w:val="32"/>
        </w:rPr>
        <w:t xml:space="preserve"> </w:t>
      </w:r>
      <w:r>
        <w:rPr>
          <w:sz w:val="32"/>
        </w:rPr>
        <w:t>the</w:t>
      </w:r>
      <w:r>
        <w:rPr>
          <w:spacing w:val="-1"/>
          <w:sz w:val="32"/>
        </w:rPr>
        <w:t xml:space="preserve"> </w:t>
      </w:r>
      <w:r>
        <w:rPr>
          <w:sz w:val="32"/>
        </w:rPr>
        <w:t>late</w:t>
      </w:r>
      <w:r>
        <w:rPr>
          <w:spacing w:val="-2"/>
          <w:sz w:val="32"/>
        </w:rPr>
        <w:t xml:space="preserve"> </w:t>
      </w:r>
      <w:r>
        <w:rPr>
          <w:sz w:val="32"/>
        </w:rPr>
        <w:t>1940s</w:t>
      </w:r>
      <w:r>
        <w:rPr>
          <w:spacing w:val="-2"/>
          <w:sz w:val="32"/>
        </w:rPr>
        <w:t xml:space="preserve"> </w:t>
      </w:r>
      <w:r>
        <w:rPr>
          <w:sz w:val="32"/>
        </w:rPr>
        <w:t>to</w:t>
      </w:r>
      <w:r>
        <w:rPr>
          <w:spacing w:val="-1"/>
          <w:sz w:val="32"/>
        </w:rPr>
        <w:t xml:space="preserve"> </w:t>
      </w:r>
      <w:r>
        <w:rPr>
          <w:sz w:val="32"/>
        </w:rPr>
        <w:t>describe</w:t>
      </w:r>
      <w:r>
        <w:rPr>
          <w:spacing w:val="-2"/>
          <w:sz w:val="32"/>
        </w:rPr>
        <w:t xml:space="preserve"> </w:t>
      </w:r>
      <w:r>
        <w:rPr>
          <w:sz w:val="32"/>
        </w:rPr>
        <w:t xml:space="preserve">a </w:t>
      </w:r>
      <w:proofErr w:type="spellStart"/>
      <w:r>
        <w:rPr>
          <w:sz w:val="32"/>
        </w:rPr>
        <w:t>postwar</w:t>
      </w:r>
      <w:proofErr w:type="spellEnd"/>
      <w:r>
        <w:rPr>
          <w:spacing w:val="-5"/>
          <w:sz w:val="32"/>
        </w:rPr>
        <w:t xml:space="preserve"> </w:t>
      </w:r>
      <w:r>
        <w:rPr>
          <w:sz w:val="32"/>
        </w:rPr>
        <w:t>beaten</w:t>
      </w:r>
      <w:r>
        <w:rPr>
          <w:spacing w:val="-5"/>
          <w:sz w:val="32"/>
        </w:rPr>
        <w:t xml:space="preserve"> </w:t>
      </w:r>
      <w:r>
        <w:rPr>
          <w:sz w:val="32"/>
        </w:rPr>
        <w:t>generation,</w:t>
      </w:r>
      <w:r>
        <w:rPr>
          <w:spacing w:val="-5"/>
          <w:sz w:val="32"/>
        </w:rPr>
        <w:t xml:space="preserve"> </w:t>
      </w:r>
      <w:r>
        <w:rPr>
          <w:sz w:val="32"/>
        </w:rPr>
        <w:t>though</w:t>
      </w:r>
      <w:r>
        <w:rPr>
          <w:spacing w:val="-4"/>
          <w:sz w:val="32"/>
        </w:rPr>
        <w:t xml:space="preserve"> </w:t>
      </w:r>
      <w:r>
        <w:rPr>
          <w:sz w:val="32"/>
        </w:rPr>
        <w:t>he</w:t>
      </w:r>
      <w:r>
        <w:rPr>
          <w:spacing w:val="-5"/>
          <w:sz w:val="32"/>
        </w:rPr>
        <w:t xml:space="preserve"> </w:t>
      </w:r>
      <w:r>
        <w:rPr>
          <w:sz w:val="32"/>
        </w:rPr>
        <w:t>later</w:t>
      </w:r>
      <w:r>
        <w:rPr>
          <w:spacing w:val="-5"/>
          <w:sz w:val="32"/>
        </w:rPr>
        <w:t xml:space="preserve"> </w:t>
      </w:r>
      <w:r>
        <w:rPr>
          <w:sz w:val="32"/>
        </w:rPr>
        <w:t>emphasised</w:t>
      </w:r>
      <w:r>
        <w:rPr>
          <w:spacing w:val="-5"/>
          <w:sz w:val="32"/>
        </w:rPr>
        <w:t xml:space="preserve"> </w:t>
      </w:r>
      <w:r>
        <w:rPr>
          <w:sz w:val="32"/>
        </w:rPr>
        <w:t>the</w:t>
      </w:r>
      <w:r>
        <w:rPr>
          <w:spacing w:val="-4"/>
          <w:sz w:val="32"/>
        </w:rPr>
        <w:t xml:space="preserve"> </w:t>
      </w:r>
      <w:r>
        <w:rPr>
          <w:sz w:val="32"/>
        </w:rPr>
        <w:t>‘beatific’,</w:t>
      </w:r>
      <w:r>
        <w:rPr>
          <w:spacing w:val="-5"/>
          <w:sz w:val="32"/>
        </w:rPr>
        <w:t xml:space="preserve"> </w:t>
      </w:r>
      <w:r>
        <w:rPr>
          <w:sz w:val="32"/>
        </w:rPr>
        <w:t>or visionary, aspect of the term.</w:t>
      </w:r>
    </w:p>
    <w:p w14:paraId="750769A9" w14:textId="77777777" w:rsidR="006C3CF7" w:rsidRDefault="006C3CF7" w:rsidP="00DE3516">
      <w:pPr>
        <w:pStyle w:val="BodyText"/>
        <w:spacing w:before="5"/>
        <w:ind w:left="567" w:right="342"/>
        <w:rPr>
          <w:sz w:val="39"/>
        </w:rPr>
      </w:pPr>
    </w:p>
    <w:p w14:paraId="386D7753" w14:textId="77777777" w:rsidR="006C3CF7" w:rsidRDefault="00000000" w:rsidP="00DE3516">
      <w:pPr>
        <w:spacing w:line="300" w:lineRule="auto"/>
        <w:ind w:left="567" w:right="342"/>
        <w:rPr>
          <w:sz w:val="32"/>
        </w:rPr>
      </w:pPr>
      <w:r>
        <w:rPr>
          <w:sz w:val="32"/>
        </w:rPr>
        <w:t>Beat literature’s defining moment came in 1957 with the publication of Kerouac’s</w:t>
      </w:r>
      <w:r>
        <w:rPr>
          <w:spacing w:val="-4"/>
          <w:sz w:val="32"/>
        </w:rPr>
        <w:t xml:space="preserve"> </w:t>
      </w:r>
      <w:r>
        <w:rPr>
          <w:sz w:val="32"/>
        </w:rPr>
        <w:t>novel</w:t>
      </w:r>
      <w:r>
        <w:rPr>
          <w:spacing w:val="-5"/>
          <w:sz w:val="32"/>
        </w:rPr>
        <w:t xml:space="preserve"> </w:t>
      </w:r>
      <w:r>
        <w:rPr>
          <w:sz w:val="32"/>
        </w:rPr>
        <w:t>On</w:t>
      </w:r>
      <w:r>
        <w:rPr>
          <w:spacing w:val="-4"/>
          <w:sz w:val="32"/>
        </w:rPr>
        <w:t xml:space="preserve"> </w:t>
      </w:r>
      <w:r>
        <w:rPr>
          <w:sz w:val="32"/>
        </w:rPr>
        <w:t>the</w:t>
      </w:r>
      <w:r>
        <w:rPr>
          <w:spacing w:val="-4"/>
          <w:sz w:val="32"/>
        </w:rPr>
        <w:t xml:space="preserve"> </w:t>
      </w:r>
      <w:r>
        <w:rPr>
          <w:sz w:val="32"/>
        </w:rPr>
        <w:t>Road,</w:t>
      </w:r>
      <w:r>
        <w:rPr>
          <w:spacing w:val="-5"/>
          <w:sz w:val="32"/>
        </w:rPr>
        <w:t xml:space="preserve"> </w:t>
      </w:r>
      <w:r>
        <w:rPr>
          <w:sz w:val="32"/>
        </w:rPr>
        <w:t>a</w:t>
      </w:r>
      <w:r>
        <w:rPr>
          <w:spacing w:val="-5"/>
          <w:sz w:val="32"/>
        </w:rPr>
        <w:t xml:space="preserve"> </w:t>
      </w:r>
      <w:r>
        <w:rPr>
          <w:sz w:val="32"/>
        </w:rPr>
        <w:t>semi-fictionalised</w:t>
      </w:r>
      <w:r>
        <w:rPr>
          <w:spacing w:val="-4"/>
          <w:sz w:val="32"/>
        </w:rPr>
        <w:t xml:space="preserve"> </w:t>
      </w:r>
      <w:r>
        <w:rPr>
          <w:sz w:val="32"/>
        </w:rPr>
        <w:t>account</w:t>
      </w:r>
      <w:r>
        <w:rPr>
          <w:spacing w:val="-5"/>
          <w:sz w:val="32"/>
        </w:rPr>
        <w:t xml:space="preserve"> </w:t>
      </w:r>
      <w:r>
        <w:rPr>
          <w:sz w:val="32"/>
        </w:rPr>
        <w:t>of</w:t>
      </w:r>
      <w:r>
        <w:rPr>
          <w:spacing w:val="-5"/>
          <w:sz w:val="32"/>
        </w:rPr>
        <w:t xml:space="preserve"> </w:t>
      </w:r>
      <w:r>
        <w:rPr>
          <w:sz w:val="32"/>
        </w:rPr>
        <w:t>a</w:t>
      </w:r>
      <w:r>
        <w:rPr>
          <w:spacing w:val="-5"/>
          <w:sz w:val="32"/>
        </w:rPr>
        <w:t xml:space="preserve"> </w:t>
      </w:r>
      <w:r>
        <w:rPr>
          <w:sz w:val="32"/>
        </w:rPr>
        <w:t>road</w:t>
      </w:r>
      <w:r>
        <w:rPr>
          <w:spacing w:val="-4"/>
          <w:sz w:val="32"/>
        </w:rPr>
        <w:t xml:space="preserve"> </w:t>
      </w:r>
      <w:r>
        <w:rPr>
          <w:sz w:val="32"/>
        </w:rPr>
        <w:t>trip he made across</w:t>
      </w:r>
      <w:r>
        <w:rPr>
          <w:spacing w:val="-10"/>
          <w:sz w:val="32"/>
        </w:rPr>
        <w:t xml:space="preserve"> </w:t>
      </w:r>
      <w:r>
        <w:rPr>
          <w:sz w:val="32"/>
        </w:rPr>
        <w:t>America in the late 1940s with friend Neal Cassady, immortalised in the novel as Beat hero Dean Moriarty. Kerouac had originally typed his novel onto a 120-foot-long scroll over a three-week period in 1951, intending his spontaneous and rhythmic prose to be the literary equivalent of jazz improvisation.</w:t>
      </w:r>
    </w:p>
    <w:p w14:paraId="5A87799A" w14:textId="77777777" w:rsidR="006C3CF7" w:rsidRDefault="006C3CF7" w:rsidP="00DE3516">
      <w:pPr>
        <w:pStyle w:val="BodyText"/>
        <w:spacing w:before="5"/>
        <w:ind w:left="567" w:right="342"/>
        <w:rPr>
          <w:sz w:val="39"/>
        </w:rPr>
      </w:pPr>
    </w:p>
    <w:p w14:paraId="1A50E99B" w14:textId="77777777" w:rsidR="006C3CF7" w:rsidRDefault="00000000" w:rsidP="00DE3516">
      <w:pPr>
        <w:spacing w:before="1" w:line="300" w:lineRule="auto"/>
        <w:ind w:left="567" w:right="342"/>
        <w:rPr>
          <w:sz w:val="32"/>
        </w:rPr>
      </w:pPr>
      <w:r>
        <w:rPr>
          <w:sz w:val="32"/>
        </w:rPr>
        <w:t>The</w:t>
      </w:r>
      <w:r>
        <w:rPr>
          <w:spacing w:val="-3"/>
          <w:sz w:val="32"/>
        </w:rPr>
        <w:t xml:space="preserve"> </w:t>
      </w:r>
      <w:r>
        <w:rPr>
          <w:sz w:val="32"/>
        </w:rPr>
        <w:t>book</w:t>
      </w:r>
      <w:r>
        <w:rPr>
          <w:spacing w:val="-4"/>
          <w:sz w:val="32"/>
        </w:rPr>
        <w:t xml:space="preserve"> </w:t>
      </w:r>
      <w:r>
        <w:rPr>
          <w:sz w:val="32"/>
        </w:rPr>
        <w:t>brought</w:t>
      </w:r>
      <w:r>
        <w:rPr>
          <w:spacing w:val="-4"/>
          <w:sz w:val="32"/>
        </w:rPr>
        <w:t xml:space="preserve"> </w:t>
      </w:r>
      <w:r>
        <w:rPr>
          <w:sz w:val="32"/>
        </w:rPr>
        <w:t>Kerouac</w:t>
      </w:r>
      <w:r>
        <w:rPr>
          <w:spacing w:val="-3"/>
          <w:sz w:val="32"/>
        </w:rPr>
        <w:t xml:space="preserve"> </w:t>
      </w:r>
      <w:r>
        <w:rPr>
          <w:sz w:val="32"/>
        </w:rPr>
        <w:t>instant</w:t>
      </w:r>
      <w:r>
        <w:rPr>
          <w:spacing w:val="-4"/>
          <w:sz w:val="32"/>
        </w:rPr>
        <w:t xml:space="preserve"> </w:t>
      </w:r>
      <w:r>
        <w:rPr>
          <w:sz w:val="32"/>
        </w:rPr>
        <w:t>fame</w:t>
      </w:r>
      <w:r>
        <w:rPr>
          <w:spacing w:val="-3"/>
          <w:sz w:val="32"/>
        </w:rPr>
        <w:t xml:space="preserve"> </w:t>
      </w:r>
      <w:r>
        <w:rPr>
          <w:sz w:val="32"/>
        </w:rPr>
        <w:t>and</w:t>
      </w:r>
      <w:r>
        <w:rPr>
          <w:spacing w:val="-4"/>
          <w:sz w:val="32"/>
        </w:rPr>
        <w:t xml:space="preserve"> </w:t>
      </w:r>
      <w:r>
        <w:rPr>
          <w:sz w:val="32"/>
        </w:rPr>
        <w:t>he</w:t>
      </w:r>
      <w:r>
        <w:rPr>
          <w:spacing w:val="-4"/>
          <w:sz w:val="32"/>
        </w:rPr>
        <w:t xml:space="preserve"> </w:t>
      </w:r>
      <w:r>
        <w:rPr>
          <w:sz w:val="32"/>
        </w:rPr>
        <w:t>went</w:t>
      </w:r>
      <w:r>
        <w:rPr>
          <w:spacing w:val="-4"/>
          <w:sz w:val="32"/>
        </w:rPr>
        <w:t xml:space="preserve"> </w:t>
      </w:r>
      <w:r>
        <w:rPr>
          <w:sz w:val="32"/>
        </w:rPr>
        <w:t>on</w:t>
      </w:r>
      <w:r>
        <w:rPr>
          <w:spacing w:val="-4"/>
          <w:sz w:val="32"/>
        </w:rPr>
        <w:t xml:space="preserve"> </w:t>
      </w:r>
      <w:r>
        <w:rPr>
          <w:sz w:val="32"/>
        </w:rPr>
        <w:t>to</w:t>
      </w:r>
      <w:r>
        <w:rPr>
          <w:spacing w:val="-3"/>
          <w:sz w:val="32"/>
        </w:rPr>
        <w:t xml:space="preserve"> </w:t>
      </w:r>
      <w:r>
        <w:rPr>
          <w:sz w:val="32"/>
        </w:rPr>
        <w:t>publish</w:t>
      </w:r>
      <w:r>
        <w:rPr>
          <w:spacing w:val="-4"/>
          <w:sz w:val="32"/>
        </w:rPr>
        <w:t xml:space="preserve"> </w:t>
      </w:r>
      <w:r>
        <w:rPr>
          <w:sz w:val="32"/>
        </w:rPr>
        <w:t>a further 12 fictional works prior to his death, at age 47, in 1969.</w:t>
      </w:r>
    </w:p>
    <w:p w14:paraId="2D1E9EED"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0AC3A5BF" w14:textId="77777777" w:rsidR="006C3CF7" w:rsidRDefault="00000000" w:rsidP="00DE3516">
      <w:pPr>
        <w:pStyle w:val="Heading6"/>
        <w:ind w:left="567" w:right="342"/>
      </w:pPr>
      <w:r>
        <w:lastRenderedPageBreak/>
        <w:t>Jack</w:t>
      </w:r>
      <w:r>
        <w:rPr>
          <w:spacing w:val="-4"/>
        </w:rPr>
        <w:t xml:space="preserve"> </w:t>
      </w:r>
      <w:r>
        <w:rPr>
          <w:spacing w:val="-2"/>
        </w:rPr>
        <w:t>KEROUAC</w:t>
      </w:r>
    </w:p>
    <w:p w14:paraId="0EBA33FB" w14:textId="77777777" w:rsidR="006C3CF7" w:rsidRDefault="00000000" w:rsidP="00DE3516">
      <w:pPr>
        <w:spacing w:before="92"/>
        <w:ind w:left="567" w:right="342"/>
        <w:rPr>
          <w:sz w:val="26"/>
        </w:rPr>
      </w:pPr>
      <w:r>
        <w:rPr>
          <w:spacing w:val="-2"/>
          <w:sz w:val="26"/>
        </w:rPr>
        <w:t>(1922–1969)</w:t>
      </w:r>
    </w:p>
    <w:p w14:paraId="1868E260" w14:textId="77777777" w:rsidR="006C3CF7" w:rsidRDefault="006C3CF7" w:rsidP="00DE3516">
      <w:pPr>
        <w:pStyle w:val="BodyText"/>
        <w:ind w:left="567" w:right="342"/>
        <w:rPr>
          <w:sz w:val="31"/>
        </w:rPr>
      </w:pPr>
    </w:p>
    <w:p w14:paraId="0AC14D94" w14:textId="77777777" w:rsidR="006C3CF7" w:rsidRDefault="00000000" w:rsidP="00DE3516">
      <w:pPr>
        <w:pStyle w:val="Heading8"/>
        <w:ind w:left="567" w:right="342"/>
      </w:pPr>
      <w:r>
        <w:t xml:space="preserve">On the </w:t>
      </w:r>
      <w:r>
        <w:rPr>
          <w:spacing w:val="-4"/>
        </w:rPr>
        <w:t>Road</w:t>
      </w:r>
    </w:p>
    <w:p w14:paraId="3230B0F7"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 xml:space="preserve">New York, Viking Press, 1957 </w:t>
      </w:r>
    </w:p>
    <w:p w14:paraId="34C9CBEE" w14:textId="60A4ED4E" w:rsidR="006C3CF7" w:rsidRDefault="00000000" w:rsidP="00DE3516">
      <w:pPr>
        <w:spacing w:before="49" w:line="283" w:lineRule="auto"/>
        <w:ind w:left="567" w:right="342"/>
        <w:rPr>
          <w:rFonts w:ascii="Arial Light"/>
          <w:sz w:val="24"/>
        </w:rPr>
      </w:pPr>
      <w:r>
        <w:rPr>
          <w:rFonts w:ascii="Arial Light"/>
          <w:color w:val="12100B"/>
          <w:spacing w:val="-2"/>
          <w:sz w:val="24"/>
        </w:rPr>
        <w:t>RARE</w:t>
      </w:r>
      <w:r>
        <w:rPr>
          <w:rFonts w:ascii="Arial Light"/>
          <w:color w:val="12100B"/>
          <w:spacing w:val="-11"/>
          <w:sz w:val="24"/>
        </w:rPr>
        <w:t xml:space="preserve"> </w:t>
      </w:r>
      <w:r>
        <w:rPr>
          <w:rFonts w:ascii="Arial Light"/>
          <w:color w:val="12100B"/>
          <w:spacing w:val="-2"/>
          <w:sz w:val="24"/>
        </w:rPr>
        <w:t>811.54</w:t>
      </w:r>
      <w:r>
        <w:rPr>
          <w:rFonts w:ascii="Arial Light"/>
          <w:color w:val="12100B"/>
          <w:spacing w:val="-11"/>
          <w:sz w:val="24"/>
        </w:rPr>
        <w:t xml:space="preserve"> </w:t>
      </w:r>
      <w:r>
        <w:rPr>
          <w:rFonts w:ascii="Arial Light"/>
          <w:color w:val="12100B"/>
          <w:spacing w:val="-2"/>
          <w:sz w:val="24"/>
        </w:rPr>
        <w:t>K45O</w:t>
      </w:r>
      <w:r>
        <w:rPr>
          <w:rFonts w:ascii="Arial Light"/>
          <w:color w:val="12100B"/>
          <w:spacing w:val="-11"/>
          <w:sz w:val="24"/>
        </w:rPr>
        <w:t xml:space="preserve"> </w:t>
      </w:r>
      <w:r>
        <w:rPr>
          <w:rFonts w:ascii="Arial Light"/>
          <w:color w:val="12100B"/>
          <w:spacing w:val="-2"/>
          <w:sz w:val="24"/>
        </w:rPr>
        <w:t>(1958</w:t>
      </w:r>
      <w:r>
        <w:rPr>
          <w:rFonts w:ascii="Arial Light"/>
          <w:color w:val="12100B"/>
          <w:spacing w:val="-11"/>
          <w:sz w:val="24"/>
        </w:rPr>
        <w:t xml:space="preserve"> </w:t>
      </w:r>
      <w:r>
        <w:rPr>
          <w:rFonts w:ascii="Arial Light"/>
          <w:color w:val="12100B"/>
          <w:spacing w:val="-2"/>
          <w:sz w:val="24"/>
        </w:rPr>
        <w:t>printing)</w:t>
      </w:r>
    </w:p>
    <w:p w14:paraId="3CA146E6" w14:textId="77777777" w:rsidR="006C3CF7" w:rsidRDefault="006C3CF7" w:rsidP="00DE3516">
      <w:pPr>
        <w:pStyle w:val="BodyText"/>
        <w:spacing w:before="6"/>
        <w:ind w:left="567" w:right="342"/>
        <w:rPr>
          <w:rFonts w:ascii="Arial Light"/>
          <w:sz w:val="27"/>
        </w:rPr>
      </w:pPr>
    </w:p>
    <w:p w14:paraId="1229AC71" w14:textId="77777777" w:rsidR="006C3CF7" w:rsidRDefault="00000000" w:rsidP="00DE3516">
      <w:pPr>
        <w:pStyle w:val="Heading8"/>
        <w:spacing w:before="0"/>
        <w:ind w:left="567" w:right="342"/>
      </w:pPr>
      <w:r>
        <w:t xml:space="preserve">On the </w:t>
      </w:r>
      <w:r>
        <w:rPr>
          <w:spacing w:val="-4"/>
        </w:rPr>
        <w:t>Road</w:t>
      </w:r>
    </w:p>
    <w:p w14:paraId="08AC0017"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Andre</w:t>
      </w:r>
      <w:r>
        <w:rPr>
          <w:rFonts w:ascii="Arial Light"/>
          <w:color w:val="12100B"/>
          <w:spacing w:val="-14"/>
          <w:sz w:val="24"/>
        </w:rPr>
        <w:t xml:space="preserve"> </w:t>
      </w:r>
      <w:r>
        <w:rPr>
          <w:rFonts w:ascii="Arial Light"/>
          <w:color w:val="12100B"/>
          <w:sz w:val="24"/>
        </w:rPr>
        <w:t>Deutsch,</w:t>
      </w:r>
      <w:r>
        <w:rPr>
          <w:rFonts w:ascii="Arial Light"/>
          <w:color w:val="12100B"/>
          <w:spacing w:val="-14"/>
          <w:sz w:val="24"/>
        </w:rPr>
        <w:t xml:space="preserve"> </w:t>
      </w:r>
      <w:r>
        <w:rPr>
          <w:rFonts w:ascii="Arial Light"/>
          <w:color w:val="12100B"/>
          <w:sz w:val="24"/>
        </w:rPr>
        <w:t xml:space="preserve">1968 </w:t>
      </w:r>
    </w:p>
    <w:p w14:paraId="63C91815" w14:textId="1101AF3A" w:rsidR="006C3CF7" w:rsidRDefault="00000000" w:rsidP="00DE3516">
      <w:pPr>
        <w:spacing w:before="49" w:line="283" w:lineRule="auto"/>
        <w:ind w:left="567" w:right="342"/>
        <w:rPr>
          <w:rFonts w:ascii="Arial Light"/>
          <w:sz w:val="24"/>
        </w:rPr>
      </w:pPr>
      <w:r>
        <w:rPr>
          <w:rFonts w:ascii="Arial Light"/>
          <w:color w:val="12100B"/>
          <w:sz w:val="24"/>
        </w:rPr>
        <w:t>RARE 813.54 K45O (1968)</w:t>
      </w:r>
    </w:p>
    <w:p w14:paraId="34ADBDD6" w14:textId="77777777" w:rsidR="006C3CF7" w:rsidRDefault="006C3CF7" w:rsidP="00DE3516">
      <w:pPr>
        <w:pStyle w:val="BodyText"/>
        <w:spacing w:before="6"/>
        <w:ind w:left="567" w:right="342"/>
        <w:rPr>
          <w:rFonts w:ascii="Arial Light"/>
          <w:sz w:val="27"/>
        </w:rPr>
      </w:pPr>
    </w:p>
    <w:p w14:paraId="08589D47" w14:textId="77777777" w:rsidR="006C3CF7" w:rsidRDefault="00000000" w:rsidP="00DE3516">
      <w:pPr>
        <w:pStyle w:val="Heading8"/>
        <w:ind w:left="567" w:right="342"/>
      </w:pPr>
      <w:r>
        <w:t xml:space="preserve">On the </w:t>
      </w:r>
      <w:r>
        <w:rPr>
          <w:spacing w:val="-4"/>
        </w:rPr>
        <w:t>Road</w:t>
      </w:r>
    </w:p>
    <w:p w14:paraId="236B6D55"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Andre</w:t>
      </w:r>
      <w:r>
        <w:rPr>
          <w:rFonts w:ascii="Arial Light"/>
          <w:color w:val="12100B"/>
          <w:spacing w:val="-14"/>
          <w:sz w:val="24"/>
        </w:rPr>
        <w:t xml:space="preserve"> </w:t>
      </w:r>
      <w:r>
        <w:rPr>
          <w:rFonts w:ascii="Arial Light"/>
          <w:color w:val="12100B"/>
          <w:sz w:val="24"/>
        </w:rPr>
        <w:t>Deutsch,</w:t>
      </w:r>
      <w:r>
        <w:rPr>
          <w:rFonts w:ascii="Arial Light"/>
          <w:color w:val="12100B"/>
          <w:spacing w:val="-14"/>
          <w:sz w:val="24"/>
        </w:rPr>
        <w:t xml:space="preserve"> </w:t>
      </w:r>
      <w:r>
        <w:rPr>
          <w:rFonts w:ascii="Arial Light"/>
          <w:color w:val="12100B"/>
          <w:sz w:val="24"/>
        </w:rPr>
        <w:t xml:space="preserve">1958 </w:t>
      </w:r>
    </w:p>
    <w:p w14:paraId="4A965ACC" w14:textId="498C38CA" w:rsidR="006C3CF7" w:rsidRDefault="00000000" w:rsidP="00DE3516">
      <w:pPr>
        <w:spacing w:before="49" w:line="283" w:lineRule="auto"/>
        <w:ind w:left="567" w:right="342"/>
        <w:rPr>
          <w:rFonts w:ascii="Arial Light"/>
          <w:sz w:val="24"/>
        </w:rPr>
      </w:pPr>
      <w:r>
        <w:rPr>
          <w:rFonts w:ascii="Arial Light"/>
          <w:color w:val="12100B"/>
          <w:sz w:val="24"/>
        </w:rPr>
        <w:t>RARES 813.54 K45O (1959)</w:t>
      </w:r>
    </w:p>
    <w:p w14:paraId="0526322F" w14:textId="77777777" w:rsidR="006C3CF7" w:rsidRDefault="006C3CF7" w:rsidP="00DE3516">
      <w:pPr>
        <w:pStyle w:val="BodyText"/>
        <w:spacing w:before="6"/>
        <w:ind w:left="567" w:right="342"/>
        <w:rPr>
          <w:rFonts w:ascii="Arial Light"/>
          <w:sz w:val="27"/>
        </w:rPr>
      </w:pPr>
    </w:p>
    <w:p w14:paraId="255FE208" w14:textId="77777777" w:rsidR="006C3CF7" w:rsidRDefault="00000000" w:rsidP="00DE3516">
      <w:pPr>
        <w:pStyle w:val="Heading8"/>
        <w:spacing w:before="0"/>
        <w:ind w:left="567" w:right="342"/>
      </w:pPr>
      <w:r>
        <w:t xml:space="preserve">On the </w:t>
      </w:r>
      <w:r>
        <w:rPr>
          <w:spacing w:val="-4"/>
        </w:rPr>
        <w:t>Road</w:t>
      </w:r>
    </w:p>
    <w:p w14:paraId="3072A410"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New</w:t>
      </w:r>
      <w:r>
        <w:rPr>
          <w:rFonts w:ascii="Arial Light"/>
          <w:color w:val="12100B"/>
          <w:spacing w:val="-14"/>
          <w:sz w:val="24"/>
        </w:rPr>
        <w:t xml:space="preserve"> </w:t>
      </w:r>
      <w:r>
        <w:rPr>
          <w:rFonts w:ascii="Arial Light"/>
          <w:color w:val="12100B"/>
          <w:sz w:val="24"/>
        </w:rPr>
        <w:t>York,</w:t>
      </w:r>
      <w:r>
        <w:rPr>
          <w:rFonts w:ascii="Arial Light"/>
          <w:color w:val="12100B"/>
          <w:spacing w:val="-14"/>
          <w:sz w:val="24"/>
        </w:rPr>
        <w:t xml:space="preserve"> </w:t>
      </w:r>
      <w:r>
        <w:rPr>
          <w:rFonts w:ascii="Arial Light"/>
          <w:color w:val="12100B"/>
          <w:sz w:val="24"/>
        </w:rPr>
        <w:t>New</w:t>
      </w:r>
      <w:r>
        <w:rPr>
          <w:rFonts w:ascii="Arial Light"/>
          <w:color w:val="12100B"/>
          <w:spacing w:val="-14"/>
          <w:sz w:val="24"/>
        </w:rPr>
        <w:t xml:space="preserve"> </w:t>
      </w:r>
      <w:r>
        <w:rPr>
          <w:rFonts w:ascii="Arial Light"/>
          <w:color w:val="12100B"/>
          <w:sz w:val="24"/>
        </w:rPr>
        <w:t>American</w:t>
      </w:r>
      <w:r>
        <w:rPr>
          <w:rFonts w:ascii="Arial Light"/>
          <w:color w:val="12100B"/>
          <w:spacing w:val="-14"/>
          <w:sz w:val="24"/>
        </w:rPr>
        <w:t xml:space="preserve"> </w:t>
      </w:r>
      <w:r>
        <w:rPr>
          <w:rFonts w:ascii="Arial Light"/>
          <w:color w:val="12100B"/>
          <w:sz w:val="24"/>
        </w:rPr>
        <w:t>Library,</w:t>
      </w:r>
      <w:r>
        <w:rPr>
          <w:rFonts w:ascii="Arial Light"/>
          <w:color w:val="12100B"/>
          <w:spacing w:val="-14"/>
          <w:sz w:val="24"/>
        </w:rPr>
        <w:t xml:space="preserve"> </w:t>
      </w:r>
      <w:r>
        <w:rPr>
          <w:rFonts w:ascii="Arial Light"/>
          <w:color w:val="12100B"/>
          <w:sz w:val="24"/>
        </w:rPr>
        <w:t xml:space="preserve">1960 </w:t>
      </w:r>
    </w:p>
    <w:p w14:paraId="6A6F2625" w14:textId="6B4E2873" w:rsidR="006C3CF7" w:rsidRDefault="00000000" w:rsidP="00DE3516">
      <w:pPr>
        <w:spacing w:before="49" w:line="283" w:lineRule="auto"/>
        <w:ind w:left="567" w:right="342"/>
        <w:rPr>
          <w:rFonts w:ascii="Arial Light"/>
          <w:sz w:val="24"/>
        </w:rPr>
      </w:pPr>
      <w:r>
        <w:rPr>
          <w:rFonts w:ascii="Arial Light"/>
          <w:color w:val="12100B"/>
          <w:sz w:val="24"/>
        </w:rPr>
        <w:t>RARES 813.54 K45O (1960)</w:t>
      </w:r>
    </w:p>
    <w:p w14:paraId="45174018" w14:textId="77777777" w:rsidR="006C3CF7" w:rsidRDefault="006C3CF7" w:rsidP="00DE3516">
      <w:pPr>
        <w:spacing w:line="283" w:lineRule="auto"/>
        <w:ind w:left="567" w:right="342"/>
        <w:rPr>
          <w:rFonts w:ascii="Arial Light"/>
          <w:sz w:val="24"/>
        </w:rPr>
        <w:sectPr w:rsidR="006C3CF7" w:rsidSect="00DE3516">
          <w:pgSz w:w="11901" w:h="16840"/>
          <w:pgMar w:top="1361" w:right="601" w:bottom="816" w:left="618" w:header="720" w:footer="720" w:gutter="0"/>
          <w:cols w:space="720"/>
        </w:sectPr>
      </w:pPr>
    </w:p>
    <w:p w14:paraId="2802ACB7" w14:textId="77777777" w:rsidR="006C3CF7" w:rsidRDefault="00000000" w:rsidP="00DE3516">
      <w:pPr>
        <w:pStyle w:val="Heading6"/>
        <w:ind w:left="567" w:right="342"/>
      </w:pPr>
      <w:r>
        <w:lastRenderedPageBreak/>
        <w:t>Jack</w:t>
      </w:r>
      <w:r>
        <w:rPr>
          <w:spacing w:val="-4"/>
        </w:rPr>
        <w:t xml:space="preserve"> </w:t>
      </w:r>
      <w:r>
        <w:rPr>
          <w:spacing w:val="-2"/>
        </w:rPr>
        <w:t>KEROUAC</w:t>
      </w:r>
    </w:p>
    <w:p w14:paraId="09A8B3B6" w14:textId="77777777" w:rsidR="006C3CF7" w:rsidRDefault="00000000" w:rsidP="00DE3516">
      <w:pPr>
        <w:spacing w:before="92"/>
        <w:ind w:left="567" w:right="342"/>
        <w:rPr>
          <w:sz w:val="26"/>
        </w:rPr>
      </w:pPr>
      <w:r>
        <w:rPr>
          <w:spacing w:val="-2"/>
          <w:sz w:val="26"/>
        </w:rPr>
        <w:t>(1922–1969)</w:t>
      </w:r>
    </w:p>
    <w:p w14:paraId="28030EAE" w14:textId="77777777" w:rsidR="006C3CF7" w:rsidRDefault="006C3CF7" w:rsidP="00DE3516">
      <w:pPr>
        <w:pStyle w:val="BodyText"/>
        <w:ind w:left="567" w:right="342"/>
        <w:rPr>
          <w:sz w:val="31"/>
        </w:rPr>
      </w:pPr>
    </w:p>
    <w:p w14:paraId="18570094" w14:textId="77777777" w:rsidR="006C3CF7" w:rsidRDefault="00000000" w:rsidP="00DE3516">
      <w:pPr>
        <w:pStyle w:val="Heading8"/>
        <w:ind w:left="567" w:right="342"/>
      </w:pPr>
      <w:r>
        <w:t>Dharma</w:t>
      </w:r>
      <w:r>
        <w:rPr>
          <w:spacing w:val="-6"/>
        </w:rPr>
        <w:t xml:space="preserve"> </w:t>
      </w:r>
      <w:r>
        <w:rPr>
          <w:spacing w:val="-4"/>
        </w:rPr>
        <w:t>Bums</w:t>
      </w:r>
    </w:p>
    <w:p w14:paraId="38BC6666"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Andre</w:t>
      </w:r>
      <w:r>
        <w:rPr>
          <w:rFonts w:ascii="Arial Light"/>
          <w:color w:val="12100B"/>
          <w:spacing w:val="-14"/>
          <w:sz w:val="24"/>
        </w:rPr>
        <w:t xml:space="preserve"> </w:t>
      </w:r>
      <w:r>
        <w:rPr>
          <w:rFonts w:ascii="Arial Light"/>
          <w:color w:val="12100B"/>
          <w:sz w:val="24"/>
        </w:rPr>
        <w:t>Deutsch,</w:t>
      </w:r>
      <w:r>
        <w:rPr>
          <w:rFonts w:ascii="Arial Light"/>
          <w:color w:val="12100B"/>
          <w:spacing w:val="-14"/>
          <w:sz w:val="24"/>
        </w:rPr>
        <w:t xml:space="preserve"> </w:t>
      </w:r>
      <w:r>
        <w:rPr>
          <w:rFonts w:ascii="Arial Light"/>
          <w:color w:val="12100B"/>
          <w:sz w:val="24"/>
        </w:rPr>
        <w:t xml:space="preserve">1959 </w:t>
      </w:r>
    </w:p>
    <w:p w14:paraId="5CBDFFA9" w14:textId="390CBD06" w:rsidR="006C3CF7" w:rsidRDefault="00000000" w:rsidP="00DE3516">
      <w:pPr>
        <w:spacing w:before="49" w:line="283" w:lineRule="auto"/>
        <w:ind w:left="567" w:right="342"/>
        <w:rPr>
          <w:rFonts w:ascii="Arial Light"/>
          <w:sz w:val="24"/>
        </w:rPr>
      </w:pPr>
      <w:r>
        <w:rPr>
          <w:rFonts w:ascii="Arial Light"/>
          <w:color w:val="12100B"/>
          <w:sz w:val="24"/>
        </w:rPr>
        <w:t>RARES 813.54 K45DH (1959)</w:t>
      </w:r>
    </w:p>
    <w:p w14:paraId="0005E4B1" w14:textId="77777777" w:rsidR="006C3CF7" w:rsidRDefault="006C3CF7" w:rsidP="00DE3516">
      <w:pPr>
        <w:pStyle w:val="BodyText"/>
        <w:spacing w:before="6"/>
        <w:ind w:left="567" w:right="342"/>
        <w:rPr>
          <w:rFonts w:ascii="Arial Light"/>
          <w:sz w:val="27"/>
        </w:rPr>
      </w:pPr>
    </w:p>
    <w:p w14:paraId="5B6638A0" w14:textId="77777777" w:rsidR="00DE3516" w:rsidRDefault="00000000" w:rsidP="00DE3516">
      <w:pPr>
        <w:spacing w:line="280" w:lineRule="auto"/>
        <w:ind w:left="567" w:right="342"/>
        <w:rPr>
          <w:rFonts w:ascii="Arial-BoldItalicMT"/>
          <w:b/>
          <w:i/>
          <w:sz w:val="28"/>
        </w:rPr>
      </w:pPr>
      <w:r>
        <w:rPr>
          <w:rFonts w:ascii="Arial-BoldItalicMT"/>
          <w:b/>
          <w:i/>
          <w:sz w:val="28"/>
        </w:rPr>
        <w:t xml:space="preserve">Dharma Bums </w:t>
      </w:r>
    </w:p>
    <w:p w14:paraId="73899CDD" w14:textId="77777777" w:rsidR="00DE3516" w:rsidRDefault="00000000" w:rsidP="00DE3516">
      <w:pPr>
        <w:spacing w:line="280"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Pan</w:t>
      </w:r>
      <w:r>
        <w:rPr>
          <w:rFonts w:ascii="Arial Light"/>
          <w:color w:val="12100B"/>
          <w:spacing w:val="-14"/>
          <w:sz w:val="24"/>
        </w:rPr>
        <w:t xml:space="preserve"> </w:t>
      </w:r>
      <w:r>
        <w:rPr>
          <w:rFonts w:ascii="Arial Light"/>
          <w:color w:val="12100B"/>
          <w:sz w:val="24"/>
        </w:rPr>
        <w:t>Books,</w:t>
      </w:r>
      <w:r>
        <w:rPr>
          <w:rFonts w:ascii="Arial Light"/>
          <w:color w:val="12100B"/>
          <w:spacing w:val="-14"/>
          <w:sz w:val="24"/>
        </w:rPr>
        <w:t xml:space="preserve"> </w:t>
      </w:r>
      <w:r>
        <w:rPr>
          <w:rFonts w:ascii="Arial Light"/>
          <w:color w:val="12100B"/>
          <w:sz w:val="24"/>
        </w:rPr>
        <w:t xml:space="preserve">1962 </w:t>
      </w:r>
    </w:p>
    <w:p w14:paraId="7D231C29" w14:textId="7B973999" w:rsidR="006C3CF7" w:rsidRDefault="00000000" w:rsidP="00DE3516">
      <w:pPr>
        <w:spacing w:line="280" w:lineRule="auto"/>
        <w:ind w:left="567" w:right="342"/>
        <w:rPr>
          <w:rFonts w:ascii="Arial Light"/>
          <w:sz w:val="24"/>
        </w:rPr>
      </w:pPr>
      <w:r>
        <w:rPr>
          <w:rFonts w:ascii="Arial Light"/>
          <w:color w:val="12100B"/>
          <w:sz w:val="24"/>
        </w:rPr>
        <w:t>RARES 813.54 K45DH</w:t>
      </w:r>
    </w:p>
    <w:p w14:paraId="46FC4423" w14:textId="77777777" w:rsidR="006C3CF7" w:rsidRDefault="006C3CF7" w:rsidP="00DE3516">
      <w:pPr>
        <w:pStyle w:val="BodyText"/>
        <w:spacing w:before="3"/>
        <w:ind w:left="567" w:right="342"/>
        <w:rPr>
          <w:rFonts w:ascii="Arial Light"/>
          <w:sz w:val="29"/>
        </w:rPr>
      </w:pPr>
    </w:p>
    <w:p w14:paraId="56CEC210" w14:textId="77777777" w:rsidR="006C3CF7" w:rsidRDefault="00000000" w:rsidP="00DE3516">
      <w:pPr>
        <w:pStyle w:val="BodyText"/>
        <w:spacing w:before="1" w:line="312" w:lineRule="auto"/>
        <w:ind w:left="567" w:right="342"/>
      </w:pPr>
      <w:r>
        <w:rPr>
          <w:i/>
        </w:rPr>
        <w:t xml:space="preserve">Dharma Bums </w:t>
      </w:r>
      <w:r>
        <w:t xml:space="preserve">was another of Kerouac’s semi-fictionalised accounts. It is set in the period after the events recounted in </w:t>
      </w:r>
      <w:r>
        <w:rPr>
          <w:i/>
        </w:rPr>
        <w:t xml:space="preserve">On the Road </w:t>
      </w:r>
      <w:r>
        <w:t>and explores the duality of his life at that time, pitting his love of the outdoors against his city life of jazz clubs and poetry readings. Kerouac based the book’s narrator on himself,</w:t>
      </w:r>
      <w:r>
        <w:rPr>
          <w:spacing w:val="-5"/>
        </w:rPr>
        <w:t xml:space="preserve"> </w:t>
      </w:r>
      <w:r>
        <w:t>while</w:t>
      </w:r>
      <w:r>
        <w:rPr>
          <w:spacing w:val="-5"/>
        </w:rPr>
        <w:t xml:space="preserve"> </w:t>
      </w:r>
      <w:r>
        <w:t>the</w:t>
      </w:r>
      <w:r>
        <w:rPr>
          <w:spacing w:val="-4"/>
        </w:rPr>
        <w:t xml:space="preserve"> </w:t>
      </w:r>
      <w:r>
        <w:t>other</w:t>
      </w:r>
      <w:r>
        <w:rPr>
          <w:spacing w:val="-5"/>
        </w:rPr>
        <w:t xml:space="preserve"> </w:t>
      </w:r>
      <w:r>
        <w:t>main</w:t>
      </w:r>
      <w:r>
        <w:rPr>
          <w:spacing w:val="-4"/>
        </w:rPr>
        <w:t xml:space="preserve"> </w:t>
      </w:r>
      <w:r>
        <w:t>protagonist,</w:t>
      </w:r>
      <w:r>
        <w:rPr>
          <w:spacing w:val="-5"/>
        </w:rPr>
        <w:t xml:space="preserve"> </w:t>
      </w:r>
      <w:proofErr w:type="spellStart"/>
      <w:r>
        <w:t>Japhy</w:t>
      </w:r>
      <w:proofErr w:type="spellEnd"/>
      <w:r>
        <w:rPr>
          <w:spacing w:val="-4"/>
        </w:rPr>
        <w:t xml:space="preserve"> </w:t>
      </w:r>
      <w:r>
        <w:t>Ryder,</w:t>
      </w:r>
      <w:r>
        <w:rPr>
          <w:spacing w:val="-4"/>
        </w:rPr>
        <w:t xml:space="preserve"> </w:t>
      </w:r>
      <w:r>
        <w:t>is</w:t>
      </w:r>
      <w:r>
        <w:rPr>
          <w:spacing w:val="-5"/>
        </w:rPr>
        <w:t xml:space="preserve"> </w:t>
      </w:r>
      <w:r>
        <w:t>based</w:t>
      </w:r>
      <w:r>
        <w:rPr>
          <w:spacing w:val="-5"/>
        </w:rPr>
        <w:t xml:space="preserve"> </w:t>
      </w:r>
      <w:r>
        <w:t>on</w:t>
      </w:r>
      <w:r>
        <w:rPr>
          <w:spacing w:val="-5"/>
        </w:rPr>
        <w:t xml:space="preserve"> </w:t>
      </w:r>
      <w:r>
        <w:t>Beat</w:t>
      </w:r>
      <w:r>
        <w:rPr>
          <w:spacing w:val="-4"/>
        </w:rPr>
        <w:t xml:space="preserve"> </w:t>
      </w:r>
      <w:r>
        <w:t>poet Gary Snyder. The book’s final sections poetically describe Kerouac’s time as a fire lookout on Desolation Peak, in Washington State.</w:t>
      </w:r>
    </w:p>
    <w:p w14:paraId="54F7C75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0A815AC" w14:textId="77777777" w:rsidR="006C3CF7" w:rsidRDefault="00000000" w:rsidP="00DE3516">
      <w:pPr>
        <w:pStyle w:val="Heading6"/>
        <w:ind w:left="567" w:right="342"/>
      </w:pPr>
      <w:r>
        <w:lastRenderedPageBreak/>
        <w:t>Jack</w:t>
      </w:r>
      <w:r>
        <w:rPr>
          <w:spacing w:val="-4"/>
        </w:rPr>
        <w:t xml:space="preserve"> </w:t>
      </w:r>
      <w:r>
        <w:rPr>
          <w:spacing w:val="-2"/>
        </w:rPr>
        <w:t>KEROUAC</w:t>
      </w:r>
    </w:p>
    <w:p w14:paraId="0B544DFD" w14:textId="77777777" w:rsidR="006C3CF7" w:rsidRDefault="00000000" w:rsidP="00DE3516">
      <w:pPr>
        <w:spacing w:before="92"/>
        <w:ind w:left="567" w:right="342"/>
        <w:rPr>
          <w:sz w:val="26"/>
        </w:rPr>
      </w:pPr>
      <w:r>
        <w:rPr>
          <w:spacing w:val="-2"/>
          <w:sz w:val="26"/>
        </w:rPr>
        <w:t>(1922–1969)</w:t>
      </w:r>
    </w:p>
    <w:p w14:paraId="3C40A8F8" w14:textId="77777777" w:rsidR="006C3CF7" w:rsidRDefault="006C3CF7" w:rsidP="00DE3516">
      <w:pPr>
        <w:pStyle w:val="BodyText"/>
        <w:ind w:left="567" w:right="342"/>
        <w:rPr>
          <w:sz w:val="31"/>
        </w:rPr>
      </w:pPr>
    </w:p>
    <w:p w14:paraId="5A4EBCCC" w14:textId="77777777" w:rsidR="00DE3516" w:rsidRDefault="00000000" w:rsidP="00DE3516">
      <w:pPr>
        <w:spacing w:before="1" w:line="280" w:lineRule="auto"/>
        <w:ind w:left="567" w:right="342"/>
        <w:rPr>
          <w:rFonts w:ascii="Arial-BoldItalicMT"/>
          <w:b/>
          <w:i/>
          <w:sz w:val="28"/>
        </w:rPr>
      </w:pPr>
      <w:r>
        <w:rPr>
          <w:rFonts w:ascii="Arial-BoldItalicMT"/>
          <w:b/>
          <w:i/>
          <w:sz w:val="28"/>
        </w:rPr>
        <w:t xml:space="preserve">The </w:t>
      </w:r>
      <w:proofErr w:type="spellStart"/>
      <w:r>
        <w:rPr>
          <w:rFonts w:ascii="Arial-BoldItalicMT"/>
          <w:b/>
          <w:i/>
          <w:sz w:val="28"/>
        </w:rPr>
        <w:t>Subterraneans</w:t>
      </w:r>
      <w:proofErr w:type="spellEnd"/>
      <w:r>
        <w:rPr>
          <w:rFonts w:ascii="Arial-BoldItalicMT"/>
          <w:b/>
          <w:i/>
          <w:sz w:val="28"/>
        </w:rPr>
        <w:t xml:space="preserve"> </w:t>
      </w:r>
    </w:p>
    <w:p w14:paraId="03501468" w14:textId="7D58FF80" w:rsidR="00DE3516" w:rsidRDefault="00000000" w:rsidP="00DE3516">
      <w:pPr>
        <w:spacing w:before="1" w:line="280" w:lineRule="auto"/>
        <w:ind w:left="567" w:right="342"/>
        <w:rPr>
          <w:rFonts w:ascii="Arial Light"/>
          <w:color w:val="12100B"/>
          <w:sz w:val="24"/>
        </w:rPr>
      </w:pPr>
      <w:r>
        <w:rPr>
          <w:rFonts w:ascii="Arial Light"/>
          <w:color w:val="12100B"/>
          <w:sz w:val="24"/>
        </w:rPr>
        <w:t xml:space="preserve">New York, Avon, 1959 </w:t>
      </w:r>
    </w:p>
    <w:p w14:paraId="179F0591" w14:textId="0153B4EA" w:rsidR="006C3CF7" w:rsidRDefault="00000000" w:rsidP="00DE3516">
      <w:pPr>
        <w:spacing w:before="1" w:line="280" w:lineRule="auto"/>
        <w:ind w:left="567" w:right="342"/>
        <w:rPr>
          <w:rFonts w:ascii="Arial Light"/>
          <w:sz w:val="24"/>
        </w:rPr>
      </w:pPr>
      <w:r>
        <w:rPr>
          <w:rFonts w:ascii="Arial Light"/>
          <w:color w:val="12100B"/>
          <w:sz w:val="24"/>
        </w:rPr>
        <w:t>RARES</w:t>
      </w:r>
      <w:r>
        <w:rPr>
          <w:rFonts w:ascii="Arial Light"/>
          <w:color w:val="12100B"/>
          <w:spacing w:val="-14"/>
          <w:sz w:val="24"/>
        </w:rPr>
        <w:t xml:space="preserve"> </w:t>
      </w:r>
      <w:r>
        <w:rPr>
          <w:rFonts w:ascii="Arial Light"/>
          <w:color w:val="12100B"/>
          <w:sz w:val="24"/>
        </w:rPr>
        <w:t>813.54</w:t>
      </w:r>
      <w:r>
        <w:rPr>
          <w:rFonts w:ascii="Arial Light"/>
          <w:color w:val="12100B"/>
          <w:spacing w:val="-14"/>
          <w:sz w:val="24"/>
        </w:rPr>
        <w:t xml:space="preserve"> </w:t>
      </w:r>
      <w:r>
        <w:rPr>
          <w:rFonts w:ascii="Arial Light"/>
          <w:color w:val="12100B"/>
          <w:sz w:val="24"/>
        </w:rPr>
        <w:t>K45S</w:t>
      </w:r>
      <w:r>
        <w:rPr>
          <w:rFonts w:ascii="Arial Light"/>
          <w:color w:val="12100B"/>
          <w:spacing w:val="-14"/>
          <w:sz w:val="24"/>
        </w:rPr>
        <w:t xml:space="preserve"> </w:t>
      </w:r>
      <w:r>
        <w:rPr>
          <w:rFonts w:ascii="Arial Light"/>
          <w:color w:val="12100B"/>
          <w:sz w:val="24"/>
        </w:rPr>
        <w:t>(1959)</w:t>
      </w:r>
    </w:p>
    <w:p w14:paraId="4AA54C7D" w14:textId="77777777" w:rsidR="006C3CF7" w:rsidRDefault="006C3CF7" w:rsidP="00DE3516">
      <w:pPr>
        <w:pStyle w:val="BodyText"/>
        <w:spacing w:before="6"/>
        <w:ind w:left="567" w:right="342"/>
        <w:rPr>
          <w:rFonts w:ascii="Arial Light"/>
          <w:sz w:val="27"/>
        </w:rPr>
      </w:pPr>
    </w:p>
    <w:p w14:paraId="2DF3CF00" w14:textId="77777777" w:rsidR="00DE3516" w:rsidRDefault="00000000" w:rsidP="00DE3516">
      <w:pPr>
        <w:spacing w:line="280" w:lineRule="auto"/>
        <w:ind w:left="567" w:right="342"/>
        <w:rPr>
          <w:rFonts w:ascii="Arial-BoldItalicMT"/>
          <w:b/>
          <w:i/>
          <w:sz w:val="28"/>
        </w:rPr>
      </w:pPr>
      <w:r>
        <w:rPr>
          <w:rFonts w:ascii="Arial-BoldItalicMT"/>
          <w:b/>
          <w:i/>
          <w:sz w:val="28"/>
        </w:rPr>
        <w:t xml:space="preserve">The </w:t>
      </w:r>
      <w:proofErr w:type="spellStart"/>
      <w:r>
        <w:rPr>
          <w:rFonts w:ascii="Arial-BoldItalicMT"/>
          <w:b/>
          <w:i/>
          <w:sz w:val="28"/>
        </w:rPr>
        <w:t>Subterraneans</w:t>
      </w:r>
      <w:proofErr w:type="spellEnd"/>
      <w:r>
        <w:rPr>
          <w:rFonts w:ascii="Arial-BoldItalicMT"/>
          <w:b/>
          <w:i/>
          <w:sz w:val="28"/>
        </w:rPr>
        <w:t xml:space="preserve"> </w:t>
      </w:r>
    </w:p>
    <w:p w14:paraId="4C751309" w14:textId="426814D4" w:rsidR="00DE3516" w:rsidRDefault="00000000" w:rsidP="00DE3516">
      <w:pPr>
        <w:spacing w:line="280"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Andre</w:t>
      </w:r>
      <w:r>
        <w:rPr>
          <w:rFonts w:ascii="Arial Light"/>
          <w:color w:val="12100B"/>
          <w:spacing w:val="-14"/>
          <w:sz w:val="24"/>
        </w:rPr>
        <w:t xml:space="preserve"> </w:t>
      </w:r>
      <w:r>
        <w:rPr>
          <w:rFonts w:ascii="Arial Light"/>
          <w:color w:val="12100B"/>
          <w:sz w:val="24"/>
        </w:rPr>
        <w:t>Deutsch,</w:t>
      </w:r>
      <w:r>
        <w:rPr>
          <w:rFonts w:ascii="Arial Light"/>
          <w:color w:val="12100B"/>
          <w:spacing w:val="-14"/>
          <w:sz w:val="24"/>
        </w:rPr>
        <w:t xml:space="preserve"> </w:t>
      </w:r>
      <w:r>
        <w:rPr>
          <w:rFonts w:ascii="Arial Light"/>
          <w:color w:val="12100B"/>
          <w:sz w:val="24"/>
        </w:rPr>
        <w:t xml:space="preserve">1960 </w:t>
      </w:r>
    </w:p>
    <w:p w14:paraId="427435D2" w14:textId="322B9161" w:rsidR="006C3CF7" w:rsidRDefault="00000000" w:rsidP="00DE3516">
      <w:pPr>
        <w:spacing w:line="280" w:lineRule="auto"/>
        <w:ind w:left="567" w:right="342"/>
        <w:rPr>
          <w:rFonts w:ascii="Arial Light"/>
          <w:sz w:val="24"/>
        </w:rPr>
      </w:pPr>
      <w:r>
        <w:rPr>
          <w:rFonts w:ascii="Arial Light"/>
          <w:color w:val="12100B"/>
          <w:sz w:val="24"/>
        </w:rPr>
        <w:t>RARES 813.54 K45S (1960)</w:t>
      </w:r>
    </w:p>
    <w:p w14:paraId="7F418E08" w14:textId="77777777" w:rsidR="006C3CF7" w:rsidRDefault="006C3CF7" w:rsidP="00DE3516">
      <w:pPr>
        <w:pStyle w:val="BodyText"/>
        <w:spacing w:before="3"/>
        <w:ind w:left="567" w:right="342"/>
        <w:rPr>
          <w:rFonts w:ascii="Arial Light"/>
          <w:sz w:val="29"/>
        </w:rPr>
      </w:pPr>
    </w:p>
    <w:p w14:paraId="10F2B375" w14:textId="77777777" w:rsidR="006C3CF7" w:rsidRDefault="00000000" w:rsidP="00DE3516">
      <w:pPr>
        <w:pStyle w:val="BodyText"/>
        <w:spacing w:before="0" w:line="312" w:lineRule="auto"/>
        <w:ind w:left="567" w:right="342"/>
      </w:pPr>
      <w:r>
        <w:rPr>
          <w:i/>
        </w:rPr>
        <w:t xml:space="preserve">The </w:t>
      </w:r>
      <w:proofErr w:type="spellStart"/>
      <w:r>
        <w:rPr>
          <w:i/>
        </w:rPr>
        <w:t>Subterraneans</w:t>
      </w:r>
      <w:proofErr w:type="spellEnd"/>
      <w:r>
        <w:rPr>
          <w:i/>
        </w:rPr>
        <w:t xml:space="preserve"> </w:t>
      </w:r>
      <w:r>
        <w:t>is a semi-fictionalised account of a relationship Kerouac had</w:t>
      </w:r>
      <w:r>
        <w:rPr>
          <w:spacing w:val="-4"/>
        </w:rPr>
        <w:t xml:space="preserve"> </w:t>
      </w:r>
      <w:r>
        <w:t>with</w:t>
      </w:r>
      <w:r>
        <w:rPr>
          <w:spacing w:val="-18"/>
        </w:rPr>
        <w:t xml:space="preserve"> </w:t>
      </w:r>
      <w:proofErr w:type="spellStart"/>
      <w:r>
        <w:t>Alene</w:t>
      </w:r>
      <w:proofErr w:type="spellEnd"/>
      <w:r>
        <w:rPr>
          <w:spacing w:val="-3"/>
        </w:rPr>
        <w:t xml:space="preserve"> </w:t>
      </w:r>
      <w:r>
        <w:t>Lee</w:t>
      </w:r>
      <w:r>
        <w:rPr>
          <w:spacing w:val="-4"/>
        </w:rPr>
        <w:t xml:space="preserve"> </w:t>
      </w:r>
      <w:r>
        <w:t>in</w:t>
      </w:r>
      <w:r>
        <w:rPr>
          <w:spacing w:val="-4"/>
        </w:rPr>
        <w:t xml:space="preserve"> </w:t>
      </w:r>
      <w:r>
        <w:t>Greenwich</w:t>
      </w:r>
      <w:r>
        <w:rPr>
          <w:spacing w:val="-3"/>
        </w:rPr>
        <w:t xml:space="preserve"> </w:t>
      </w:r>
      <w:r>
        <w:t>Village</w:t>
      </w:r>
      <w:r>
        <w:rPr>
          <w:spacing w:val="-4"/>
        </w:rPr>
        <w:t xml:space="preserve"> </w:t>
      </w:r>
      <w:r>
        <w:t>in</w:t>
      </w:r>
      <w:r>
        <w:rPr>
          <w:spacing w:val="-4"/>
        </w:rPr>
        <w:t xml:space="preserve"> </w:t>
      </w:r>
      <w:r>
        <w:t>1953.</w:t>
      </w:r>
      <w:r>
        <w:rPr>
          <w:spacing w:val="-4"/>
        </w:rPr>
        <w:t xml:space="preserve"> </w:t>
      </w:r>
      <w:r>
        <w:t>For</w:t>
      </w:r>
      <w:r>
        <w:rPr>
          <w:spacing w:val="-3"/>
        </w:rPr>
        <w:t xml:space="preserve"> </w:t>
      </w:r>
      <w:r>
        <w:t>the</w:t>
      </w:r>
      <w:r>
        <w:rPr>
          <w:spacing w:val="-3"/>
        </w:rPr>
        <w:t xml:space="preserve"> </w:t>
      </w:r>
      <w:r>
        <w:t>novel,</w:t>
      </w:r>
      <w:r>
        <w:rPr>
          <w:spacing w:val="-4"/>
        </w:rPr>
        <w:t xml:space="preserve"> </w:t>
      </w:r>
      <w:r>
        <w:t>he</w:t>
      </w:r>
      <w:r>
        <w:rPr>
          <w:spacing w:val="-4"/>
        </w:rPr>
        <w:t xml:space="preserve"> </w:t>
      </w:r>
      <w:r>
        <w:t>moved</w:t>
      </w:r>
      <w:r>
        <w:rPr>
          <w:spacing w:val="-3"/>
        </w:rPr>
        <w:t xml:space="preserve"> </w:t>
      </w:r>
      <w:r>
        <w:t xml:space="preserve">the setting to San Francisco and renamed her character </w:t>
      </w:r>
      <w:proofErr w:type="spellStart"/>
      <w:r>
        <w:t>Mardou</w:t>
      </w:r>
      <w:proofErr w:type="spellEnd"/>
      <w:r>
        <w:t xml:space="preserve"> Fox. Thinly disguised portraits of William Burroughs and</w:t>
      </w:r>
      <w:r>
        <w:rPr>
          <w:spacing w:val="-4"/>
        </w:rPr>
        <w:t xml:space="preserve"> </w:t>
      </w:r>
      <w:r>
        <w:t>Allen Ginsberg feature in the book.</w:t>
      </w:r>
      <w:r>
        <w:rPr>
          <w:spacing w:val="-6"/>
        </w:rPr>
        <w:t xml:space="preserve"> </w:t>
      </w:r>
      <w:r>
        <w:t>A</w:t>
      </w:r>
      <w:r>
        <w:rPr>
          <w:spacing w:val="-6"/>
        </w:rPr>
        <w:t xml:space="preserve"> </w:t>
      </w:r>
      <w:r>
        <w:t xml:space="preserve">film version starring George </w:t>
      </w:r>
      <w:proofErr w:type="spellStart"/>
      <w:r>
        <w:t>Peppard</w:t>
      </w:r>
      <w:proofErr w:type="spellEnd"/>
      <w:r>
        <w:t xml:space="preserve"> and Leslie Caron appeared in 1960,</w:t>
      </w:r>
      <w:r>
        <w:rPr>
          <w:spacing w:val="-3"/>
        </w:rPr>
        <w:t xml:space="preserve"> </w:t>
      </w:r>
      <w:r>
        <w:t>illustrating</w:t>
      </w:r>
      <w:r>
        <w:rPr>
          <w:spacing w:val="-3"/>
        </w:rPr>
        <w:t xml:space="preserve"> </w:t>
      </w:r>
      <w:r>
        <w:t>the</w:t>
      </w:r>
      <w:r>
        <w:rPr>
          <w:spacing w:val="-2"/>
        </w:rPr>
        <w:t xml:space="preserve"> </w:t>
      </w:r>
      <w:r>
        <w:t>way</w:t>
      </w:r>
      <w:r>
        <w:rPr>
          <w:spacing w:val="-3"/>
        </w:rPr>
        <w:t xml:space="preserve"> </w:t>
      </w:r>
      <w:r>
        <w:t>in</w:t>
      </w:r>
      <w:r>
        <w:rPr>
          <w:spacing w:val="-3"/>
        </w:rPr>
        <w:t xml:space="preserve"> </w:t>
      </w:r>
      <w:r>
        <w:t>which</w:t>
      </w:r>
      <w:r>
        <w:rPr>
          <w:spacing w:val="-3"/>
        </w:rPr>
        <w:t xml:space="preserve"> </w:t>
      </w:r>
      <w:r>
        <w:t>Hollywood</w:t>
      </w:r>
      <w:r>
        <w:rPr>
          <w:spacing w:val="-3"/>
        </w:rPr>
        <w:t xml:space="preserve"> </w:t>
      </w:r>
      <w:r>
        <w:t>traded</w:t>
      </w:r>
      <w:r>
        <w:rPr>
          <w:spacing w:val="-2"/>
        </w:rPr>
        <w:t xml:space="preserve"> </w:t>
      </w:r>
      <w:r>
        <w:t>on</w:t>
      </w:r>
      <w:r>
        <w:rPr>
          <w:spacing w:val="-3"/>
        </w:rPr>
        <w:t xml:space="preserve"> </w:t>
      </w:r>
      <w:r>
        <w:t>the</w:t>
      </w:r>
      <w:r>
        <w:rPr>
          <w:spacing w:val="-2"/>
        </w:rPr>
        <w:t xml:space="preserve"> </w:t>
      </w:r>
      <w:r>
        <w:t>growing</w:t>
      </w:r>
      <w:r>
        <w:rPr>
          <w:spacing w:val="-3"/>
        </w:rPr>
        <w:t xml:space="preserve"> </w:t>
      </w:r>
      <w:r>
        <w:t>popularity of the Beat movement.</w:t>
      </w:r>
    </w:p>
    <w:p w14:paraId="49DB4E5E"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D5A5532" w14:textId="77777777" w:rsidR="006C3CF7" w:rsidRDefault="00000000" w:rsidP="00DE3516">
      <w:pPr>
        <w:pStyle w:val="Heading6"/>
        <w:ind w:left="567" w:right="342"/>
      </w:pPr>
      <w:r>
        <w:lastRenderedPageBreak/>
        <w:t>Jack</w:t>
      </w:r>
      <w:r>
        <w:rPr>
          <w:spacing w:val="-4"/>
        </w:rPr>
        <w:t xml:space="preserve"> </w:t>
      </w:r>
      <w:r>
        <w:rPr>
          <w:spacing w:val="-2"/>
        </w:rPr>
        <w:t>KEROUAC</w:t>
      </w:r>
    </w:p>
    <w:p w14:paraId="0D835255" w14:textId="77777777" w:rsidR="006C3CF7" w:rsidRDefault="00000000" w:rsidP="00DE3516">
      <w:pPr>
        <w:spacing w:before="92"/>
        <w:ind w:left="567" w:right="342"/>
        <w:rPr>
          <w:sz w:val="26"/>
        </w:rPr>
      </w:pPr>
      <w:r>
        <w:rPr>
          <w:spacing w:val="-2"/>
          <w:sz w:val="26"/>
        </w:rPr>
        <w:t>(1922–1969)</w:t>
      </w:r>
    </w:p>
    <w:p w14:paraId="01FA4167" w14:textId="77777777" w:rsidR="006C3CF7" w:rsidRDefault="006C3CF7" w:rsidP="00DE3516">
      <w:pPr>
        <w:pStyle w:val="BodyText"/>
        <w:ind w:left="567" w:right="342"/>
        <w:rPr>
          <w:sz w:val="31"/>
        </w:rPr>
      </w:pPr>
    </w:p>
    <w:p w14:paraId="3917AFB5" w14:textId="77777777" w:rsidR="00DE3516" w:rsidRDefault="00000000" w:rsidP="00DE3516">
      <w:pPr>
        <w:spacing w:before="1" w:line="280" w:lineRule="auto"/>
        <w:ind w:left="567" w:right="342"/>
        <w:rPr>
          <w:rFonts w:ascii="Arial-BoldItalicMT"/>
          <w:b/>
          <w:i/>
          <w:sz w:val="28"/>
        </w:rPr>
      </w:pPr>
      <w:r>
        <w:rPr>
          <w:rFonts w:ascii="Arial-BoldItalicMT"/>
          <w:b/>
          <w:i/>
          <w:sz w:val="28"/>
        </w:rPr>
        <w:t xml:space="preserve">Maggie Cassidy </w:t>
      </w:r>
    </w:p>
    <w:p w14:paraId="484236B3" w14:textId="77777777" w:rsidR="00DE3516" w:rsidRDefault="00000000" w:rsidP="00DE3516">
      <w:pPr>
        <w:spacing w:before="1" w:line="280" w:lineRule="auto"/>
        <w:ind w:left="567" w:right="342"/>
        <w:rPr>
          <w:rFonts w:ascii="Arial Light"/>
          <w:color w:val="12100B"/>
          <w:sz w:val="24"/>
        </w:rPr>
      </w:pPr>
      <w:r>
        <w:rPr>
          <w:rFonts w:ascii="Arial Light"/>
          <w:color w:val="12100B"/>
          <w:sz w:val="24"/>
        </w:rPr>
        <w:t xml:space="preserve">New York, Avon, 1959 </w:t>
      </w:r>
    </w:p>
    <w:p w14:paraId="78ABBA92" w14:textId="5CBC8B8B" w:rsidR="006C3CF7" w:rsidRDefault="00000000" w:rsidP="00DE3516">
      <w:pPr>
        <w:spacing w:before="1" w:line="280" w:lineRule="auto"/>
        <w:ind w:left="567" w:right="342"/>
        <w:rPr>
          <w:rFonts w:ascii="Arial Light"/>
          <w:sz w:val="24"/>
        </w:rPr>
      </w:pPr>
      <w:r>
        <w:rPr>
          <w:rFonts w:ascii="Arial Light"/>
          <w:color w:val="12100B"/>
          <w:sz w:val="24"/>
        </w:rPr>
        <w:t>RARES</w:t>
      </w:r>
      <w:r>
        <w:rPr>
          <w:rFonts w:ascii="Arial Light"/>
          <w:color w:val="12100B"/>
          <w:spacing w:val="-12"/>
          <w:sz w:val="24"/>
        </w:rPr>
        <w:t xml:space="preserve"> </w:t>
      </w:r>
      <w:r>
        <w:rPr>
          <w:rFonts w:ascii="Arial Light"/>
          <w:color w:val="12100B"/>
          <w:sz w:val="24"/>
        </w:rPr>
        <w:t>813.54</w:t>
      </w:r>
      <w:r>
        <w:rPr>
          <w:rFonts w:ascii="Arial Light"/>
          <w:color w:val="12100B"/>
          <w:spacing w:val="-12"/>
          <w:sz w:val="24"/>
        </w:rPr>
        <w:t xml:space="preserve"> </w:t>
      </w:r>
      <w:r>
        <w:rPr>
          <w:rFonts w:ascii="Arial Light"/>
          <w:color w:val="12100B"/>
          <w:spacing w:val="-2"/>
          <w:sz w:val="24"/>
        </w:rPr>
        <w:t>K45MA</w:t>
      </w:r>
    </w:p>
    <w:p w14:paraId="6F216F0C" w14:textId="77777777" w:rsidR="006C3CF7" w:rsidRDefault="006C3CF7" w:rsidP="00DE3516">
      <w:pPr>
        <w:pStyle w:val="BodyText"/>
        <w:spacing w:before="6"/>
        <w:ind w:left="567" w:right="342"/>
        <w:rPr>
          <w:rFonts w:ascii="Arial Light"/>
          <w:sz w:val="27"/>
        </w:rPr>
      </w:pPr>
    </w:p>
    <w:p w14:paraId="70AE0170" w14:textId="77777777" w:rsidR="006C3CF7" w:rsidRDefault="00000000" w:rsidP="00DE3516">
      <w:pPr>
        <w:pStyle w:val="Heading8"/>
        <w:spacing w:before="0"/>
        <w:ind w:left="567" w:right="342"/>
      </w:pPr>
      <w:r>
        <w:t>Book</w:t>
      </w:r>
      <w:r>
        <w:rPr>
          <w:spacing w:val="-3"/>
        </w:rPr>
        <w:t xml:space="preserve"> </w:t>
      </w:r>
      <w:r>
        <w:t>of</w:t>
      </w:r>
      <w:r>
        <w:rPr>
          <w:spacing w:val="-1"/>
        </w:rPr>
        <w:t xml:space="preserve"> </w:t>
      </w:r>
      <w:r>
        <w:rPr>
          <w:spacing w:val="-2"/>
        </w:rPr>
        <w:t>Dreams</w:t>
      </w:r>
    </w:p>
    <w:p w14:paraId="46CE57BB"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San</w:t>
      </w:r>
      <w:r>
        <w:rPr>
          <w:rFonts w:ascii="Arial Light"/>
          <w:color w:val="12100B"/>
          <w:spacing w:val="-12"/>
          <w:sz w:val="24"/>
        </w:rPr>
        <w:t xml:space="preserve"> </w:t>
      </w:r>
      <w:r>
        <w:rPr>
          <w:rFonts w:ascii="Arial Light"/>
          <w:color w:val="12100B"/>
          <w:sz w:val="24"/>
        </w:rPr>
        <w:t>Francisco,</w:t>
      </w:r>
      <w:r>
        <w:rPr>
          <w:rFonts w:ascii="Arial Light"/>
          <w:color w:val="12100B"/>
          <w:spacing w:val="-12"/>
          <w:sz w:val="24"/>
        </w:rPr>
        <w:t xml:space="preserve"> </w:t>
      </w:r>
      <w:r>
        <w:rPr>
          <w:rFonts w:ascii="Arial Light"/>
          <w:color w:val="12100B"/>
          <w:sz w:val="24"/>
        </w:rPr>
        <w:t>City</w:t>
      </w:r>
      <w:r>
        <w:rPr>
          <w:rFonts w:ascii="Arial Light"/>
          <w:color w:val="12100B"/>
          <w:spacing w:val="-12"/>
          <w:sz w:val="24"/>
        </w:rPr>
        <w:t xml:space="preserve"> </w:t>
      </w:r>
      <w:r>
        <w:rPr>
          <w:rFonts w:ascii="Arial Light"/>
          <w:color w:val="12100B"/>
          <w:sz w:val="24"/>
        </w:rPr>
        <w:t>Lights</w:t>
      </w:r>
      <w:r>
        <w:rPr>
          <w:rFonts w:ascii="Arial Light"/>
          <w:color w:val="12100B"/>
          <w:spacing w:val="-12"/>
          <w:sz w:val="24"/>
        </w:rPr>
        <w:t xml:space="preserve"> </w:t>
      </w:r>
      <w:r>
        <w:rPr>
          <w:rFonts w:ascii="Arial Light"/>
          <w:color w:val="12100B"/>
          <w:sz w:val="24"/>
        </w:rPr>
        <w:t>Books,</w:t>
      </w:r>
      <w:r>
        <w:rPr>
          <w:rFonts w:ascii="Arial Light"/>
          <w:color w:val="12100B"/>
          <w:spacing w:val="-12"/>
          <w:sz w:val="24"/>
        </w:rPr>
        <w:t xml:space="preserve"> </w:t>
      </w:r>
      <w:r>
        <w:rPr>
          <w:rFonts w:ascii="Arial Light"/>
          <w:color w:val="12100B"/>
          <w:sz w:val="24"/>
        </w:rPr>
        <w:t xml:space="preserve">1961 </w:t>
      </w:r>
    </w:p>
    <w:p w14:paraId="5E7A1D0C" w14:textId="2F395DC0" w:rsidR="006C3CF7" w:rsidRDefault="00000000" w:rsidP="00DE3516">
      <w:pPr>
        <w:spacing w:before="49" w:line="283" w:lineRule="auto"/>
        <w:ind w:left="567" w:right="342"/>
        <w:rPr>
          <w:rFonts w:ascii="Arial Light"/>
          <w:sz w:val="24"/>
        </w:rPr>
      </w:pPr>
      <w:r>
        <w:rPr>
          <w:rFonts w:ascii="Arial Light"/>
          <w:color w:val="12100B"/>
          <w:sz w:val="24"/>
        </w:rPr>
        <w:t>RARES 818.5403 K45B</w:t>
      </w:r>
    </w:p>
    <w:p w14:paraId="0DB93CD7" w14:textId="77777777" w:rsidR="006C3CF7" w:rsidRDefault="006C3CF7" w:rsidP="00DE3516">
      <w:pPr>
        <w:spacing w:line="283" w:lineRule="auto"/>
        <w:ind w:left="567" w:right="342"/>
        <w:rPr>
          <w:rFonts w:ascii="Arial Light"/>
          <w:sz w:val="24"/>
        </w:rPr>
        <w:sectPr w:rsidR="006C3CF7" w:rsidSect="00DE3516">
          <w:pgSz w:w="11901" w:h="16840"/>
          <w:pgMar w:top="1361" w:right="601" w:bottom="816" w:left="618" w:header="720" w:footer="720" w:gutter="0"/>
          <w:cols w:space="720"/>
        </w:sectPr>
      </w:pPr>
    </w:p>
    <w:p w14:paraId="165FB1AA" w14:textId="77777777" w:rsidR="006C3CF7" w:rsidRDefault="00000000" w:rsidP="00DE3516">
      <w:pPr>
        <w:pStyle w:val="Heading6"/>
        <w:ind w:left="567" w:right="342"/>
      </w:pPr>
      <w:r>
        <w:lastRenderedPageBreak/>
        <w:t>Jack</w:t>
      </w:r>
      <w:r>
        <w:rPr>
          <w:spacing w:val="-4"/>
        </w:rPr>
        <w:t xml:space="preserve"> </w:t>
      </w:r>
      <w:r>
        <w:rPr>
          <w:spacing w:val="-2"/>
        </w:rPr>
        <w:t>KEROUAC</w:t>
      </w:r>
    </w:p>
    <w:p w14:paraId="702F8B04" w14:textId="77777777" w:rsidR="006C3CF7" w:rsidRDefault="00000000" w:rsidP="00DE3516">
      <w:pPr>
        <w:spacing w:before="92"/>
        <w:ind w:left="567" w:right="342"/>
        <w:rPr>
          <w:sz w:val="26"/>
        </w:rPr>
      </w:pPr>
      <w:r>
        <w:rPr>
          <w:spacing w:val="-2"/>
          <w:sz w:val="26"/>
        </w:rPr>
        <w:t>(1922–1969)</w:t>
      </w:r>
    </w:p>
    <w:p w14:paraId="6AF5047F" w14:textId="77777777" w:rsidR="006C3CF7" w:rsidRDefault="006C3CF7" w:rsidP="00DE3516">
      <w:pPr>
        <w:pStyle w:val="BodyText"/>
        <w:ind w:left="567" w:right="342"/>
        <w:rPr>
          <w:sz w:val="31"/>
        </w:rPr>
      </w:pPr>
    </w:p>
    <w:p w14:paraId="54BA79A4" w14:textId="77777777" w:rsidR="006C3CF7" w:rsidRDefault="00000000" w:rsidP="00DE3516">
      <w:pPr>
        <w:pStyle w:val="Heading8"/>
        <w:ind w:left="567" w:right="342"/>
      </w:pPr>
      <w:r>
        <w:t>Doctor</w:t>
      </w:r>
      <w:r>
        <w:rPr>
          <w:spacing w:val="-3"/>
        </w:rPr>
        <w:t xml:space="preserve"> </w:t>
      </w:r>
      <w:r>
        <w:t>Sax:</w:t>
      </w:r>
      <w:r>
        <w:rPr>
          <w:spacing w:val="-1"/>
        </w:rPr>
        <w:t xml:space="preserve"> </w:t>
      </w:r>
      <w:r>
        <w:t>Faust,</w:t>
      </w:r>
      <w:r>
        <w:rPr>
          <w:spacing w:val="-1"/>
        </w:rPr>
        <w:t xml:space="preserve"> </w:t>
      </w:r>
      <w:r>
        <w:t>Part</w:t>
      </w:r>
      <w:r>
        <w:rPr>
          <w:spacing w:val="-1"/>
        </w:rPr>
        <w:t xml:space="preserve"> </w:t>
      </w:r>
      <w:r>
        <w:rPr>
          <w:spacing w:val="-2"/>
        </w:rPr>
        <w:t>Three</w:t>
      </w:r>
    </w:p>
    <w:p w14:paraId="60E21508"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New</w:t>
      </w:r>
      <w:r>
        <w:rPr>
          <w:rFonts w:ascii="Arial Light"/>
          <w:color w:val="12100B"/>
          <w:spacing w:val="-14"/>
          <w:sz w:val="24"/>
        </w:rPr>
        <w:t xml:space="preserve"> </w:t>
      </w:r>
      <w:r>
        <w:rPr>
          <w:rFonts w:ascii="Arial Light"/>
          <w:color w:val="12100B"/>
          <w:sz w:val="24"/>
        </w:rPr>
        <w:t>York,</w:t>
      </w:r>
      <w:r>
        <w:rPr>
          <w:rFonts w:ascii="Arial Light"/>
          <w:color w:val="12100B"/>
          <w:spacing w:val="-14"/>
          <w:sz w:val="24"/>
        </w:rPr>
        <w:t xml:space="preserve"> </w:t>
      </w:r>
      <w:r>
        <w:rPr>
          <w:rFonts w:ascii="Arial Light"/>
          <w:color w:val="12100B"/>
          <w:sz w:val="24"/>
        </w:rPr>
        <w:t>Grove</w:t>
      </w:r>
      <w:r>
        <w:rPr>
          <w:rFonts w:ascii="Arial Light"/>
          <w:color w:val="12100B"/>
          <w:spacing w:val="-14"/>
          <w:sz w:val="24"/>
        </w:rPr>
        <w:t xml:space="preserve"> </w:t>
      </w:r>
      <w:r>
        <w:rPr>
          <w:rFonts w:ascii="Arial Light"/>
          <w:color w:val="12100B"/>
          <w:sz w:val="24"/>
        </w:rPr>
        <w:t>Press,</w:t>
      </w:r>
      <w:r>
        <w:rPr>
          <w:rFonts w:ascii="Arial Light"/>
          <w:color w:val="12100B"/>
          <w:spacing w:val="-14"/>
          <w:sz w:val="24"/>
        </w:rPr>
        <w:t xml:space="preserve"> </w:t>
      </w:r>
      <w:r>
        <w:rPr>
          <w:rFonts w:ascii="Arial Light"/>
          <w:color w:val="12100B"/>
          <w:sz w:val="24"/>
        </w:rPr>
        <w:t xml:space="preserve">1959 </w:t>
      </w:r>
    </w:p>
    <w:p w14:paraId="10D96C03" w14:textId="7508779F" w:rsidR="006C3CF7" w:rsidRDefault="00000000" w:rsidP="00DE3516">
      <w:pPr>
        <w:spacing w:before="49" w:line="283" w:lineRule="auto"/>
        <w:ind w:left="567" w:right="342"/>
        <w:rPr>
          <w:rFonts w:ascii="Arial Light"/>
          <w:sz w:val="24"/>
        </w:rPr>
      </w:pPr>
      <w:r>
        <w:rPr>
          <w:rFonts w:ascii="Arial Light"/>
          <w:color w:val="12100B"/>
          <w:sz w:val="24"/>
        </w:rPr>
        <w:t>RARES 813.54 K45DO</w:t>
      </w:r>
    </w:p>
    <w:p w14:paraId="001163FE" w14:textId="77777777" w:rsidR="006C3CF7" w:rsidRDefault="006C3CF7" w:rsidP="00DE3516">
      <w:pPr>
        <w:pStyle w:val="BodyText"/>
        <w:spacing w:before="6"/>
        <w:ind w:left="567" w:right="342"/>
        <w:rPr>
          <w:rFonts w:ascii="Arial Light"/>
          <w:sz w:val="27"/>
        </w:rPr>
      </w:pPr>
    </w:p>
    <w:p w14:paraId="3635C3E4" w14:textId="77777777" w:rsidR="006C3CF7" w:rsidRDefault="00000000" w:rsidP="00DE3516">
      <w:pPr>
        <w:pStyle w:val="Heading8"/>
        <w:spacing w:before="0"/>
        <w:ind w:left="567" w:right="342"/>
      </w:pPr>
      <w:r>
        <w:t>Doctor</w:t>
      </w:r>
      <w:r>
        <w:rPr>
          <w:spacing w:val="-3"/>
        </w:rPr>
        <w:t xml:space="preserve"> </w:t>
      </w:r>
      <w:r>
        <w:t>Sax:</w:t>
      </w:r>
      <w:r>
        <w:rPr>
          <w:spacing w:val="-1"/>
        </w:rPr>
        <w:t xml:space="preserve"> </w:t>
      </w:r>
      <w:r>
        <w:t>Faust,</w:t>
      </w:r>
      <w:r>
        <w:rPr>
          <w:spacing w:val="-1"/>
        </w:rPr>
        <w:t xml:space="preserve"> </w:t>
      </w:r>
      <w:r>
        <w:t>Part</w:t>
      </w:r>
      <w:r>
        <w:rPr>
          <w:spacing w:val="-1"/>
        </w:rPr>
        <w:t xml:space="preserve"> </w:t>
      </w:r>
      <w:r>
        <w:rPr>
          <w:spacing w:val="-2"/>
        </w:rPr>
        <w:t>Three</w:t>
      </w:r>
    </w:p>
    <w:p w14:paraId="2DEF28F4"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Andre</w:t>
      </w:r>
      <w:r>
        <w:rPr>
          <w:rFonts w:ascii="Arial Light"/>
          <w:color w:val="12100B"/>
          <w:spacing w:val="-14"/>
          <w:sz w:val="24"/>
        </w:rPr>
        <w:t xml:space="preserve"> </w:t>
      </w:r>
      <w:r>
        <w:rPr>
          <w:rFonts w:ascii="Arial Light"/>
          <w:color w:val="12100B"/>
          <w:sz w:val="24"/>
        </w:rPr>
        <w:t>Deutsch,</w:t>
      </w:r>
      <w:r>
        <w:rPr>
          <w:rFonts w:ascii="Arial Light"/>
          <w:color w:val="12100B"/>
          <w:spacing w:val="-14"/>
          <w:sz w:val="24"/>
        </w:rPr>
        <w:t xml:space="preserve"> </w:t>
      </w:r>
      <w:r>
        <w:rPr>
          <w:rFonts w:ascii="Arial Light"/>
          <w:color w:val="12100B"/>
          <w:sz w:val="24"/>
        </w:rPr>
        <w:t xml:space="preserve">1977 </w:t>
      </w:r>
    </w:p>
    <w:p w14:paraId="47A8D9A5" w14:textId="5C4DC0ED" w:rsidR="006C3CF7" w:rsidRDefault="00000000" w:rsidP="00DE3516">
      <w:pPr>
        <w:spacing w:before="49" w:line="283" w:lineRule="auto"/>
        <w:ind w:left="567" w:right="342"/>
        <w:rPr>
          <w:rFonts w:ascii="Arial Light"/>
          <w:sz w:val="24"/>
        </w:rPr>
      </w:pPr>
      <w:r>
        <w:rPr>
          <w:rFonts w:ascii="Arial Light"/>
          <w:color w:val="12100B"/>
          <w:sz w:val="24"/>
        </w:rPr>
        <w:t>RARES</w:t>
      </w:r>
      <w:r>
        <w:rPr>
          <w:rFonts w:ascii="Arial Light"/>
          <w:color w:val="12100B"/>
          <w:spacing w:val="-3"/>
          <w:sz w:val="24"/>
        </w:rPr>
        <w:t xml:space="preserve"> </w:t>
      </w:r>
      <w:r>
        <w:rPr>
          <w:rFonts w:ascii="Arial Light"/>
          <w:color w:val="12100B"/>
          <w:sz w:val="24"/>
        </w:rPr>
        <w:t>813.54</w:t>
      </w:r>
      <w:r>
        <w:rPr>
          <w:rFonts w:ascii="Arial Light"/>
          <w:color w:val="12100B"/>
          <w:spacing w:val="-3"/>
          <w:sz w:val="24"/>
        </w:rPr>
        <w:t xml:space="preserve"> </w:t>
      </w:r>
      <w:r>
        <w:rPr>
          <w:rFonts w:ascii="Arial Light"/>
          <w:color w:val="12100B"/>
          <w:sz w:val="24"/>
        </w:rPr>
        <w:t>K45DO</w:t>
      </w:r>
      <w:r>
        <w:rPr>
          <w:rFonts w:ascii="Arial Light"/>
          <w:color w:val="12100B"/>
          <w:spacing w:val="-3"/>
          <w:sz w:val="24"/>
        </w:rPr>
        <w:t xml:space="preserve"> </w:t>
      </w:r>
      <w:r>
        <w:rPr>
          <w:rFonts w:ascii="Arial Light"/>
          <w:color w:val="12100B"/>
          <w:sz w:val="24"/>
        </w:rPr>
        <w:t>(1977)</w:t>
      </w:r>
    </w:p>
    <w:p w14:paraId="33B271EC" w14:textId="77777777" w:rsidR="006C3CF7" w:rsidRDefault="006C3CF7" w:rsidP="00DE3516">
      <w:pPr>
        <w:spacing w:line="283" w:lineRule="auto"/>
        <w:ind w:left="567" w:right="342"/>
        <w:rPr>
          <w:rFonts w:ascii="Arial Light"/>
          <w:sz w:val="24"/>
        </w:rPr>
        <w:sectPr w:rsidR="006C3CF7" w:rsidSect="00DE3516">
          <w:pgSz w:w="11901" w:h="16840"/>
          <w:pgMar w:top="1361" w:right="601" w:bottom="816" w:left="618" w:header="720" w:footer="720" w:gutter="0"/>
          <w:cols w:space="720"/>
        </w:sectPr>
      </w:pPr>
    </w:p>
    <w:p w14:paraId="5FC9428C" w14:textId="77777777" w:rsidR="006C3CF7" w:rsidRDefault="00000000" w:rsidP="00DE3516">
      <w:pPr>
        <w:pStyle w:val="Heading6"/>
        <w:ind w:left="567" w:right="342"/>
      </w:pPr>
      <w:r>
        <w:lastRenderedPageBreak/>
        <w:t>Jack</w:t>
      </w:r>
      <w:r>
        <w:rPr>
          <w:spacing w:val="-4"/>
        </w:rPr>
        <w:t xml:space="preserve"> </w:t>
      </w:r>
      <w:r>
        <w:rPr>
          <w:spacing w:val="-2"/>
        </w:rPr>
        <w:t>KEROUAC</w:t>
      </w:r>
    </w:p>
    <w:p w14:paraId="470AF091" w14:textId="77777777" w:rsidR="006C3CF7" w:rsidRDefault="00000000" w:rsidP="00DE3516">
      <w:pPr>
        <w:spacing w:before="92"/>
        <w:ind w:left="567" w:right="342"/>
        <w:rPr>
          <w:sz w:val="26"/>
        </w:rPr>
      </w:pPr>
      <w:r>
        <w:rPr>
          <w:spacing w:val="-2"/>
          <w:sz w:val="26"/>
        </w:rPr>
        <w:t>(1922–1969)</w:t>
      </w:r>
    </w:p>
    <w:p w14:paraId="09BBC03F" w14:textId="77777777" w:rsidR="006C3CF7" w:rsidRDefault="006C3CF7" w:rsidP="00DE3516">
      <w:pPr>
        <w:pStyle w:val="BodyText"/>
        <w:ind w:left="567" w:right="342"/>
        <w:rPr>
          <w:sz w:val="31"/>
        </w:rPr>
      </w:pPr>
    </w:p>
    <w:p w14:paraId="02CAF500" w14:textId="77777777" w:rsidR="006C3CF7" w:rsidRDefault="00000000" w:rsidP="00DE3516">
      <w:pPr>
        <w:pStyle w:val="Heading8"/>
        <w:ind w:left="567" w:right="342"/>
      </w:pPr>
      <w:proofErr w:type="spellStart"/>
      <w:r>
        <w:rPr>
          <w:spacing w:val="-2"/>
        </w:rPr>
        <w:t>Tristessa</w:t>
      </w:r>
      <w:proofErr w:type="spellEnd"/>
    </w:p>
    <w:p w14:paraId="482C0C3D"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World</w:t>
      </w:r>
      <w:r>
        <w:rPr>
          <w:rFonts w:ascii="Arial Light"/>
          <w:color w:val="12100B"/>
          <w:spacing w:val="-14"/>
          <w:sz w:val="24"/>
        </w:rPr>
        <w:t xml:space="preserve"> </w:t>
      </w:r>
      <w:r>
        <w:rPr>
          <w:rFonts w:ascii="Arial Light"/>
          <w:color w:val="12100B"/>
          <w:sz w:val="24"/>
        </w:rPr>
        <w:t>Distributors,</w:t>
      </w:r>
      <w:r>
        <w:rPr>
          <w:rFonts w:ascii="Arial Light"/>
          <w:color w:val="12100B"/>
          <w:spacing w:val="-14"/>
          <w:sz w:val="24"/>
        </w:rPr>
        <w:t xml:space="preserve"> </w:t>
      </w:r>
      <w:r>
        <w:rPr>
          <w:rFonts w:ascii="Arial Light"/>
          <w:color w:val="12100B"/>
          <w:sz w:val="24"/>
        </w:rPr>
        <w:t xml:space="preserve">1963 </w:t>
      </w:r>
    </w:p>
    <w:p w14:paraId="3F25B8BF" w14:textId="4B02DED9" w:rsidR="006C3CF7" w:rsidRDefault="00000000" w:rsidP="00DE3516">
      <w:pPr>
        <w:spacing w:before="49" w:line="283" w:lineRule="auto"/>
        <w:ind w:left="567" w:right="342"/>
        <w:rPr>
          <w:rFonts w:ascii="Arial Light"/>
          <w:sz w:val="24"/>
        </w:rPr>
      </w:pPr>
      <w:r>
        <w:rPr>
          <w:rFonts w:ascii="Arial Light"/>
          <w:color w:val="12100B"/>
          <w:sz w:val="24"/>
        </w:rPr>
        <w:t>RARES 813.54 K45T (1963)</w:t>
      </w:r>
    </w:p>
    <w:p w14:paraId="252D56A0" w14:textId="77777777" w:rsidR="006C3CF7" w:rsidRDefault="006C3CF7" w:rsidP="00DE3516">
      <w:pPr>
        <w:pStyle w:val="BodyText"/>
        <w:spacing w:before="6"/>
        <w:ind w:left="567" w:right="342"/>
        <w:rPr>
          <w:rFonts w:ascii="Arial Light"/>
          <w:sz w:val="27"/>
        </w:rPr>
      </w:pPr>
    </w:p>
    <w:p w14:paraId="5760FD6F" w14:textId="77777777" w:rsidR="006C3CF7" w:rsidRDefault="00000000" w:rsidP="00DE3516">
      <w:pPr>
        <w:pStyle w:val="Heading8"/>
        <w:spacing w:before="0"/>
        <w:ind w:left="567" w:right="342"/>
      </w:pPr>
      <w:proofErr w:type="spellStart"/>
      <w:r>
        <w:rPr>
          <w:spacing w:val="-2"/>
        </w:rPr>
        <w:t>Tristessa</w:t>
      </w:r>
      <w:proofErr w:type="spellEnd"/>
    </w:p>
    <w:p w14:paraId="59F2FAE0"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New</w:t>
      </w:r>
      <w:r>
        <w:rPr>
          <w:rFonts w:ascii="Arial Light"/>
          <w:color w:val="12100B"/>
          <w:spacing w:val="-14"/>
          <w:sz w:val="24"/>
        </w:rPr>
        <w:t xml:space="preserve"> </w:t>
      </w:r>
      <w:r>
        <w:rPr>
          <w:rFonts w:ascii="Arial Light"/>
          <w:color w:val="12100B"/>
          <w:sz w:val="24"/>
        </w:rPr>
        <w:t>York,</w:t>
      </w:r>
      <w:r>
        <w:rPr>
          <w:rFonts w:ascii="Arial Light"/>
          <w:color w:val="12100B"/>
          <w:spacing w:val="-14"/>
          <w:sz w:val="24"/>
        </w:rPr>
        <w:t xml:space="preserve"> </w:t>
      </w:r>
      <w:r>
        <w:rPr>
          <w:rFonts w:ascii="Arial Light"/>
          <w:color w:val="12100B"/>
          <w:sz w:val="24"/>
        </w:rPr>
        <w:t>Avon</w:t>
      </w:r>
      <w:r>
        <w:rPr>
          <w:rFonts w:ascii="Arial Light"/>
          <w:color w:val="12100B"/>
          <w:spacing w:val="-14"/>
          <w:sz w:val="24"/>
        </w:rPr>
        <w:t xml:space="preserve"> </w:t>
      </w:r>
      <w:r>
        <w:rPr>
          <w:rFonts w:ascii="Arial Light"/>
          <w:color w:val="12100B"/>
          <w:sz w:val="24"/>
        </w:rPr>
        <w:t>Book</w:t>
      </w:r>
      <w:r>
        <w:rPr>
          <w:rFonts w:ascii="Arial Light"/>
          <w:color w:val="12100B"/>
          <w:spacing w:val="-14"/>
          <w:sz w:val="24"/>
        </w:rPr>
        <w:t xml:space="preserve"> </w:t>
      </w:r>
      <w:r>
        <w:rPr>
          <w:rFonts w:ascii="Arial Light"/>
          <w:color w:val="12100B"/>
          <w:sz w:val="24"/>
        </w:rPr>
        <w:t>Division,</w:t>
      </w:r>
      <w:r>
        <w:rPr>
          <w:rFonts w:ascii="Arial Light"/>
          <w:color w:val="12100B"/>
          <w:spacing w:val="-14"/>
          <w:sz w:val="24"/>
        </w:rPr>
        <w:t xml:space="preserve"> </w:t>
      </w:r>
      <w:r>
        <w:rPr>
          <w:rFonts w:ascii="Arial Light"/>
          <w:color w:val="12100B"/>
          <w:sz w:val="24"/>
        </w:rPr>
        <w:t xml:space="preserve">1960 </w:t>
      </w:r>
    </w:p>
    <w:p w14:paraId="3EE765D7" w14:textId="5CDE5F18" w:rsidR="006C3CF7" w:rsidRDefault="00000000" w:rsidP="00DE3516">
      <w:pPr>
        <w:spacing w:before="49" w:line="283" w:lineRule="auto"/>
        <w:ind w:left="567" w:right="342"/>
        <w:rPr>
          <w:rFonts w:ascii="Arial Light"/>
          <w:sz w:val="24"/>
        </w:rPr>
      </w:pPr>
      <w:r>
        <w:rPr>
          <w:rFonts w:ascii="Arial Light"/>
          <w:color w:val="12100B"/>
          <w:sz w:val="24"/>
        </w:rPr>
        <w:t>RARES 813.54 K45T</w:t>
      </w:r>
    </w:p>
    <w:p w14:paraId="4E3AACC4" w14:textId="77777777" w:rsidR="006C3CF7" w:rsidRDefault="006C3CF7" w:rsidP="00DE3516">
      <w:pPr>
        <w:spacing w:line="283" w:lineRule="auto"/>
        <w:ind w:left="567" w:right="342"/>
        <w:rPr>
          <w:rFonts w:ascii="Arial Light"/>
          <w:sz w:val="24"/>
        </w:rPr>
        <w:sectPr w:rsidR="006C3CF7" w:rsidSect="00DE3516">
          <w:pgSz w:w="11901" w:h="16840"/>
          <w:pgMar w:top="1361" w:right="601" w:bottom="816" w:left="618" w:header="720" w:footer="720" w:gutter="0"/>
          <w:cols w:space="720"/>
        </w:sectPr>
      </w:pPr>
    </w:p>
    <w:p w14:paraId="3C02B5DE" w14:textId="77777777" w:rsidR="006C3CF7" w:rsidRDefault="00000000" w:rsidP="00DE3516">
      <w:pPr>
        <w:pStyle w:val="Heading6"/>
        <w:ind w:left="567" w:right="342"/>
      </w:pPr>
      <w:r>
        <w:lastRenderedPageBreak/>
        <w:t>Jack</w:t>
      </w:r>
      <w:r>
        <w:rPr>
          <w:spacing w:val="-4"/>
        </w:rPr>
        <w:t xml:space="preserve"> </w:t>
      </w:r>
      <w:r>
        <w:rPr>
          <w:spacing w:val="-2"/>
        </w:rPr>
        <w:t>KEROUAC</w:t>
      </w:r>
    </w:p>
    <w:p w14:paraId="4F07D73F" w14:textId="77777777" w:rsidR="006C3CF7" w:rsidRDefault="00000000" w:rsidP="00DE3516">
      <w:pPr>
        <w:spacing w:before="92"/>
        <w:ind w:left="567" w:right="342"/>
        <w:rPr>
          <w:sz w:val="26"/>
        </w:rPr>
      </w:pPr>
      <w:r>
        <w:rPr>
          <w:spacing w:val="-2"/>
          <w:sz w:val="26"/>
        </w:rPr>
        <w:t>(1922–1969)</w:t>
      </w:r>
    </w:p>
    <w:p w14:paraId="7AD95E4E" w14:textId="77777777" w:rsidR="006C3CF7" w:rsidRDefault="006C3CF7" w:rsidP="00DE3516">
      <w:pPr>
        <w:pStyle w:val="BodyText"/>
        <w:ind w:left="567" w:right="342"/>
        <w:rPr>
          <w:sz w:val="31"/>
        </w:rPr>
      </w:pPr>
    </w:p>
    <w:p w14:paraId="0003CF0D" w14:textId="77777777" w:rsidR="006C3CF7" w:rsidRDefault="00000000" w:rsidP="00DE3516">
      <w:pPr>
        <w:pStyle w:val="Heading8"/>
        <w:ind w:left="567" w:right="342"/>
      </w:pPr>
      <w:r>
        <w:t>Big</w:t>
      </w:r>
      <w:r>
        <w:rPr>
          <w:spacing w:val="-5"/>
        </w:rPr>
        <w:t xml:space="preserve"> Sur</w:t>
      </w:r>
    </w:p>
    <w:p w14:paraId="6B1A4B63"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New</w:t>
      </w:r>
      <w:r>
        <w:rPr>
          <w:rFonts w:ascii="Arial Light"/>
          <w:color w:val="12100B"/>
          <w:spacing w:val="-14"/>
          <w:sz w:val="24"/>
        </w:rPr>
        <w:t xml:space="preserve"> </w:t>
      </w:r>
      <w:r>
        <w:rPr>
          <w:rFonts w:ascii="Arial Light"/>
          <w:color w:val="12100B"/>
          <w:sz w:val="24"/>
        </w:rPr>
        <w:t>York,</w:t>
      </w:r>
      <w:r>
        <w:rPr>
          <w:rFonts w:ascii="Arial Light"/>
          <w:color w:val="12100B"/>
          <w:spacing w:val="-14"/>
          <w:sz w:val="24"/>
        </w:rPr>
        <w:t xml:space="preserve"> </w:t>
      </w:r>
      <w:r>
        <w:rPr>
          <w:rFonts w:ascii="Arial Light"/>
          <w:color w:val="12100B"/>
          <w:sz w:val="24"/>
        </w:rPr>
        <w:t>Farrar,</w:t>
      </w:r>
      <w:r>
        <w:rPr>
          <w:rFonts w:ascii="Arial Light"/>
          <w:color w:val="12100B"/>
          <w:spacing w:val="-14"/>
          <w:sz w:val="24"/>
        </w:rPr>
        <w:t xml:space="preserve"> </w:t>
      </w:r>
      <w:r>
        <w:rPr>
          <w:rFonts w:ascii="Arial Light"/>
          <w:color w:val="12100B"/>
          <w:sz w:val="24"/>
        </w:rPr>
        <w:t>Straus</w:t>
      </w:r>
      <w:r>
        <w:rPr>
          <w:rFonts w:ascii="Arial Light"/>
          <w:color w:val="12100B"/>
          <w:spacing w:val="-14"/>
          <w:sz w:val="24"/>
        </w:rPr>
        <w:t xml:space="preserve"> </w:t>
      </w:r>
      <w:r>
        <w:rPr>
          <w:rFonts w:ascii="Arial Light"/>
          <w:color w:val="12100B"/>
          <w:sz w:val="24"/>
        </w:rPr>
        <w:t>and</w:t>
      </w:r>
      <w:r>
        <w:rPr>
          <w:rFonts w:ascii="Arial Light"/>
          <w:color w:val="12100B"/>
          <w:spacing w:val="-14"/>
          <w:sz w:val="24"/>
        </w:rPr>
        <w:t xml:space="preserve"> </w:t>
      </w:r>
      <w:r>
        <w:rPr>
          <w:rFonts w:ascii="Arial Light"/>
          <w:color w:val="12100B"/>
          <w:sz w:val="24"/>
        </w:rPr>
        <w:t>Cudahy,</w:t>
      </w:r>
      <w:r>
        <w:rPr>
          <w:rFonts w:ascii="Arial Light"/>
          <w:color w:val="12100B"/>
          <w:spacing w:val="-14"/>
          <w:sz w:val="24"/>
        </w:rPr>
        <w:t xml:space="preserve"> </w:t>
      </w:r>
      <w:r>
        <w:rPr>
          <w:rFonts w:ascii="Arial Light"/>
          <w:color w:val="12100B"/>
          <w:sz w:val="24"/>
        </w:rPr>
        <w:t xml:space="preserve">[1962] </w:t>
      </w:r>
    </w:p>
    <w:p w14:paraId="2D2ACAD0" w14:textId="598F5770" w:rsidR="006C3CF7" w:rsidRDefault="00000000" w:rsidP="00DE3516">
      <w:pPr>
        <w:spacing w:before="49" w:line="283" w:lineRule="auto"/>
        <w:ind w:left="567" w:right="342"/>
        <w:rPr>
          <w:rFonts w:ascii="Arial Light"/>
          <w:sz w:val="24"/>
        </w:rPr>
      </w:pPr>
      <w:r>
        <w:rPr>
          <w:rFonts w:ascii="Arial Light"/>
          <w:color w:val="12100B"/>
          <w:sz w:val="24"/>
        </w:rPr>
        <w:t>RARES 813.54 K45B</w:t>
      </w:r>
    </w:p>
    <w:p w14:paraId="5DB36408" w14:textId="77777777" w:rsidR="006C3CF7" w:rsidRDefault="006C3CF7" w:rsidP="00DE3516">
      <w:pPr>
        <w:pStyle w:val="BodyText"/>
        <w:spacing w:before="6"/>
        <w:ind w:left="567" w:right="342"/>
        <w:rPr>
          <w:rFonts w:ascii="Arial Light"/>
          <w:sz w:val="27"/>
        </w:rPr>
      </w:pPr>
    </w:p>
    <w:p w14:paraId="46115FBC" w14:textId="77777777" w:rsidR="006C3CF7" w:rsidRDefault="00000000" w:rsidP="00DE3516">
      <w:pPr>
        <w:pStyle w:val="Heading8"/>
        <w:spacing w:before="0"/>
        <w:ind w:left="567" w:right="342"/>
      </w:pPr>
      <w:r>
        <w:t>Big</w:t>
      </w:r>
      <w:r>
        <w:rPr>
          <w:spacing w:val="-5"/>
        </w:rPr>
        <w:t xml:space="preserve"> Sur</w:t>
      </w:r>
    </w:p>
    <w:p w14:paraId="08770CB9"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8"/>
          <w:sz w:val="24"/>
        </w:rPr>
        <w:t xml:space="preserve"> </w:t>
      </w:r>
      <w:r>
        <w:rPr>
          <w:rFonts w:ascii="Arial Light"/>
          <w:color w:val="12100B"/>
          <w:sz w:val="24"/>
        </w:rPr>
        <w:t>New</w:t>
      </w:r>
      <w:r>
        <w:rPr>
          <w:rFonts w:ascii="Arial Light"/>
          <w:color w:val="12100B"/>
          <w:spacing w:val="-8"/>
          <w:sz w:val="24"/>
        </w:rPr>
        <w:t xml:space="preserve"> </w:t>
      </w:r>
      <w:r>
        <w:rPr>
          <w:rFonts w:ascii="Arial Light"/>
          <w:color w:val="12100B"/>
          <w:sz w:val="24"/>
        </w:rPr>
        <w:t>English</w:t>
      </w:r>
      <w:r>
        <w:rPr>
          <w:rFonts w:ascii="Arial Light"/>
          <w:color w:val="12100B"/>
          <w:spacing w:val="-8"/>
          <w:sz w:val="24"/>
        </w:rPr>
        <w:t xml:space="preserve"> </w:t>
      </w:r>
      <w:r>
        <w:rPr>
          <w:rFonts w:ascii="Arial Light"/>
          <w:color w:val="12100B"/>
          <w:sz w:val="24"/>
        </w:rPr>
        <w:t>Library</w:t>
      </w:r>
      <w:r>
        <w:rPr>
          <w:rFonts w:ascii="Arial Light"/>
          <w:color w:val="12100B"/>
          <w:spacing w:val="-8"/>
          <w:sz w:val="24"/>
        </w:rPr>
        <w:t xml:space="preserve"> </w:t>
      </w:r>
      <w:r>
        <w:rPr>
          <w:rFonts w:ascii="Arial Light"/>
          <w:color w:val="12100B"/>
          <w:sz w:val="24"/>
        </w:rPr>
        <w:t>Ltd,</w:t>
      </w:r>
      <w:r>
        <w:rPr>
          <w:rFonts w:ascii="Arial Light"/>
          <w:color w:val="12100B"/>
          <w:spacing w:val="-8"/>
          <w:sz w:val="24"/>
        </w:rPr>
        <w:t xml:space="preserve"> </w:t>
      </w:r>
      <w:r>
        <w:rPr>
          <w:rFonts w:ascii="Arial Light"/>
          <w:color w:val="12100B"/>
          <w:sz w:val="24"/>
        </w:rPr>
        <w:t xml:space="preserve">1965 </w:t>
      </w:r>
    </w:p>
    <w:p w14:paraId="239282C5" w14:textId="6ACAFDCA" w:rsidR="006C3CF7" w:rsidRDefault="00000000" w:rsidP="00DE3516">
      <w:pPr>
        <w:spacing w:before="49" w:line="283" w:lineRule="auto"/>
        <w:ind w:left="567" w:right="342"/>
        <w:rPr>
          <w:rFonts w:ascii="Arial Light"/>
          <w:sz w:val="24"/>
        </w:rPr>
      </w:pPr>
      <w:r>
        <w:rPr>
          <w:rFonts w:ascii="Arial Light"/>
          <w:color w:val="12100B"/>
          <w:sz w:val="24"/>
        </w:rPr>
        <w:t>RARES 813.54 K45B (1965)</w:t>
      </w:r>
    </w:p>
    <w:p w14:paraId="46AF8061" w14:textId="77777777" w:rsidR="006C3CF7" w:rsidRDefault="006C3CF7" w:rsidP="00DE3516">
      <w:pPr>
        <w:pStyle w:val="BodyText"/>
        <w:spacing w:before="4"/>
        <w:ind w:left="567" w:right="342"/>
        <w:rPr>
          <w:rFonts w:ascii="Arial Light"/>
          <w:sz w:val="29"/>
        </w:rPr>
      </w:pPr>
    </w:p>
    <w:p w14:paraId="55DCE7A6" w14:textId="77777777" w:rsidR="006C3CF7" w:rsidRDefault="00000000" w:rsidP="00DE3516">
      <w:pPr>
        <w:pStyle w:val="BodyText"/>
        <w:spacing w:before="0" w:line="312" w:lineRule="auto"/>
        <w:ind w:left="567" w:right="342"/>
        <w:rPr>
          <w:i/>
        </w:rPr>
      </w:pPr>
      <w:r>
        <w:rPr>
          <w:i/>
        </w:rPr>
        <w:t xml:space="preserve">Big Sur </w:t>
      </w:r>
      <w:r>
        <w:t xml:space="preserve">is a key work in Kerouac’s semi-autobiographical cycle of novels, often referred to as the </w:t>
      </w:r>
      <w:proofErr w:type="spellStart"/>
      <w:r>
        <w:t>Dulouz</w:t>
      </w:r>
      <w:proofErr w:type="spellEnd"/>
      <w:r>
        <w:t xml:space="preserve"> legend. It recounts several trips he made to a cabin</w:t>
      </w:r>
      <w:r>
        <w:rPr>
          <w:spacing w:val="-4"/>
        </w:rPr>
        <w:t xml:space="preserve"> </w:t>
      </w:r>
      <w:r>
        <w:t>in</w:t>
      </w:r>
      <w:r>
        <w:rPr>
          <w:spacing w:val="-5"/>
        </w:rPr>
        <w:t xml:space="preserve"> </w:t>
      </w:r>
      <w:r>
        <w:t>Big</w:t>
      </w:r>
      <w:r>
        <w:rPr>
          <w:spacing w:val="-4"/>
        </w:rPr>
        <w:t xml:space="preserve"> </w:t>
      </w:r>
      <w:r>
        <w:t>Sur,</w:t>
      </w:r>
      <w:r>
        <w:rPr>
          <w:spacing w:val="-4"/>
        </w:rPr>
        <w:t xml:space="preserve"> </w:t>
      </w:r>
      <w:r>
        <w:t>northern</w:t>
      </w:r>
      <w:r>
        <w:rPr>
          <w:spacing w:val="-5"/>
        </w:rPr>
        <w:t xml:space="preserve"> </w:t>
      </w:r>
      <w:r>
        <w:t>California,</w:t>
      </w:r>
      <w:r>
        <w:rPr>
          <w:spacing w:val="-5"/>
        </w:rPr>
        <w:t xml:space="preserve"> </w:t>
      </w:r>
      <w:r>
        <w:t>owned</w:t>
      </w:r>
      <w:r>
        <w:rPr>
          <w:spacing w:val="-5"/>
        </w:rPr>
        <w:t xml:space="preserve"> </w:t>
      </w:r>
      <w:r>
        <w:t>by</w:t>
      </w:r>
      <w:r>
        <w:rPr>
          <w:spacing w:val="-5"/>
        </w:rPr>
        <w:t xml:space="preserve"> </w:t>
      </w:r>
      <w:r>
        <w:t>friend</w:t>
      </w:r>
      <w:r>
        <w:rPr>
          <w:spacing w:val="-4"/>
        </w:rPr>
        <w:t xml:space="preserve"> </w:t>
      </w:r>
      <w:r>
        <w:t>and</w:t>
      </w:r>
      <w:r>
        <w:rPr>
          <w:spacing w:val="-5"/>
        </w:rPr>
        <w:t xml:space="preserve"> </w:t>
      </w:r>
      <w:r>
        <w:t>Beat</w:t>
      </w:r>
      <w:r>
        <w:rPr>
          <w:spacing w:val="-4"/>
        </w:rPr>
        <w:t xml:space="preserve"> </w:t>
      </w:r>
      <w:r>
        <w:t>poet</w:t>
      </w:r>
      <w:r>
        <w:rPr>
          <w:spacing w:val="-5"/>
        </w:rPr>
        <w:t xml:space="preserve"> </w:t>
      </w:r>
      <w:r>
        <w:t xml:space="preserve">Lawrence Ferlinghetti. Kerouac’s fictional alter-ego Jack </w:t>
      </w:r>
      <w:proofErr w:type="spellStart"/>
      <w:r>
        <w:t>Dulouz</w:t>
      </w:r>
      <w:proofErr w:type="spellEnd"/>
      <w:r>
        <w:t>, battling an addiction to alcohol, retreats to the cabin to find solace in the surrounding wilderness.</w:t>
      </w:r>
      <w:r>
        <w:rPr>
          <w:spacing w:val="-4"/>
        </w:rPr>
        <w:t xml:space="preserve"> </w:t>
      </w:r>
      <w:r>
        <w:t xml:space="preserve">The novel explores the dark side of the public fame that came his way with the success of </w:t>
      </w:r>
      <w:r>
        <w:rPr>
          <w:i/>
        </w:rPr>
        <w:t>On the Road.</w:t>
      </w:r>
    </w:p>
    <w:p w14:paraId="16AFA00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A9BD6E8" w14:textId="77777777" w:rsidR="006C3CF7" w:rsidRDefault="00000000" w:rsidP="00DE3516">
      <w:pPr>
        <w:pStyle w:val="Heading6"/>
        <w:ind w:left="567" w:right="342"/>
      </w:pPr>
      <w:r>
        <w:lastRenderedPageBreak/>
        <w:t>Jack</w:t>
      </w:r>
      <w:r>
        <w:rPr>
          <w:spacing w:val="-4"/>
        </w:rPr>
        <w:t xml:space="preserve"> </w:t>
      </w:r>
      <w:r>
        <w:rPr>
          <w:spacing w:val="-2"/>
        </w:rPr>
        <w:t>KEROUAC</w:t>
      </w:r>
    </w:p>
    <w:p w14:paraId="7790675B" w14:textId="77777777" w:rsidR="006C3CF7" w:rsidRDefault="00000000" w:rsidP="00DE3516">
      <w:pPr>
        <w:spacing w:before="92"/>
        <w:ind w:left="567" w:right="342"/>
        <w:rPr>
          <w:sz w:val="26"/>
        </w:rPr>
      </w:pPr>
      <w:r>
        <w:rPr>
          <w:spacing w:val="-2"/>
          <w:sz w:val="26"/>
        </w:rPr>
        <w:t>(1922–1969)</w:t>
      </w:r>
    </w:p>
    <w:p w14:paraId="79DA0F88" w14:textId="77777777" w:rsidR="006C3CF7" w:rsidRDefault="006C3CF7" w:rsidP="00DE3516">
      <w:pPr>
        <w:pStyle w:val="BodyText"/>
        <w:ind w:left="567" w:right="342"/>
        <w:rPr>
          <w:sz w:val="31"/>
        </w:rPr>
      </w:pPr>
    </w:p>
    <w:p w14:paraId="3D92CFD0" w14:textId="77777777" w:rsidR="006C3CF7" w:rsidRDefault="00000000" w:rsidP="00DE3516">
      <w:pPr>
        <w:pStyle w:val="Heading8"/>
        <w:ind w:left="567" w:right="342"/>
      </w:pPr>
      <w:r>
        <w:t xml:space="preserve">Scattered </w:t>
      </w:r>
      <w:r>
        <w:rPr>
          <w:spacing w:val="-2"/>
        </w:rPr>
        <w:t>Poems</w:t>
      </w:r>
    </w:p>
    <w:p w14:paraId="7466C7EF"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San</w:t>
      </w:r>
      <w:r>
        <w:rPr>
          <w:rFonts w:ascii="Arial Light"/>
          <w:color w:val="12100B"/>
          <w:spacing w:val="-12"/>
          <w:sz w:val="24"/>
        </w:rPr>
        <w:t xml:space="preserve"> </w:t>
      </w:r>
      <w:r>
        <w:rPr>
          <w:rFonts w:ascii="Arial Light"/>
          <w:color w:val="12100B"/>
          <w:sz w:val="24"/>
        </w:rPr>
        <w:t>Francisco,</w:t>
      </w:r>
      <w:r>
        <w:rPr>
          <w:rFonts w:ascii="Arial Light"/>
          <w:color w:val="12100B"/>
          <w:spacing w:val="-12"/>
          <w:sz w:val="24"/>
        </w:rPr>
        <w:t xml:space="preserve"> </w:t>
      </w:r>
      <w:r>
        <w:rPr>
          <w:rFonts w:ascii="Arial Light"/>
          <w:color w:val="12100B"/>
          <w:sz w:val="24"/>
        </w:rPr>
        <w:t>City</w:t>
      </w:r>
      <w:r>
        <w:rPr>
          <w:rFonts w:ascii="Arial Light"/>
          <w:color w:val="12100B"/>
          <w:spacing w:val="-12"/>
          <w:sz w:val="24"/>
        </w:rPr>
        <w:t xml:space="preserve"> </w:t>
      </w:r>
      <w:r>
        <w:rPr>
          <w:rFonts w:ascii="Arial Light"/>
          <w:color w:val="12100B"/>
          <w:sz w:val="24"/>
        </w:rPr>
        <w:t>Lights</w:t>
      </w:r>
      <w:r>
        <w:rPr>
          <w:rFonts w:ascii="Arial Light"/>
          <w:color w:val="12100B"/>
          <w:spacing w:val="-12"/>
          <w:sz w:val="24"/>
        </w:rPr>
        <w:t xml:space="preserve"> </w:t>
      </w:r>
      <w:r>
        <w:rPr>
          <w:rFonts w:ascii="Arial Light"/>
          <w:color w:val="12100B"/>
          <w:sz w:val="24"/>
        </w:rPr>
        <w:t>Books,</w:t>
      </w:r>
      <w:r>
        <w:rPr>
          <w:rFonts w:ascii="Arial Light"/>
          <w:color w:val="12100B"/>
          <w:spacing w:val="-12"/>
          <w:sz w:val="24"/>
        </w:rPr>
        <w:t xml:space="preserve"> </w:t>
      </w:r>
      <w:r>
        <w:rPr>
          <w:rFonts w:ascii="Arial Light"/>
          <w:color w:val="12100B"/>
          <w:sz w:val="24"/>
        </w:rPr>
        <w:t xml:space="preserve">1971 </w:t>
      </w:r>
    </w:p>
    <w:p w14:paraId="443B3EB2" w14:textId="5A2FBCB1" w:rsidR="006C3CF7" w:rsidRDefault="00000000" w:rsidP="00DE3516">
      <w:pPr>
        <w:spacing w:before="49" w:line="283" w:lineRule="auto"/>
        <w:ind w:left="567" w:right="342"/>
        <w:rPr>
          <w:rFonts w:ascii="Arial Light"/>
          <w:sz w:val="24"/>
        </w:rPr>
      </w:pPr>
      <w:r>
        <w:rPr>
          <w:rFonts w:ascii="Arial Light"/>
          <w:color w:val="12100B"/>
          <w:sz w:val="24"/>
        </w:rPr>
        <w:t>RAREP 811.54 K45S</w:t>
      </w:r>
    </w:p>
    <w:p w14:paraId="2FE10E3A" w14:textId="77777777" w:rsidR="006C3CF7" w:rsidRDefault="006C3CF7" w:rsidP="00DE3516">
      <w:pPr>
        <w:pStyle w:val="BodyText"/>
        <w:spacing w:before="6"/>
        <w:ind w:left="567" w:right="342"/>
        <w:rPr>
          <w:rFonts w:ascii="Arial Light"/>
          <w:sz w:val="27"/>
        </w:rPr>
      </w:pPr>
    </w:p>
    <w:p w14:paraId="67EB9F8F" w14:textId="77777777" w:rsidR="006C3CF7" w:rsidRDefault="00000000" w:rsidP="00DE3516">
      <w:pPr>
        <w:pStyle w:val="Heading8"/>
        <w:spacing w:before="0"/>
        <w:ind w:left="567" w:right="342"/>
      </w:pPr>
      <w:r>
        <w:t xml:space="preserve">Lonesome </w:t>
      </w:r>
      <w:r>
        <w:rPr>
          <w:spacing w:val="-2"/>
        </w:rPr>
        <w:t>Traveller</w:t>
      </w:r>
    </w:p>
    <w:p w14:paraId="7A6FBEA6"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New</w:t>
      </w:r>
      <w:r>
        <w:rPr>
          <w:rFonts w:ascii="Arial Light"/>
          <w:color w:val="12100B"/>
          <w:spacing w:val="-14"/>
          <w:sz w:val="24"/>
        </w:rPr>
        <w:t xml:space="preserve"> </w:t>
      </w:r>
      <w:r>
        <w:rPr>
          <w:rFonts w:ascii="Arial Light"/>
          <w:color w:val="12100B"/>
          <w:sz w:val="24"/>
        </w:rPr>
        <w:t>York,</w:t>
      </w:r>
      <w:r>
        <w:rPr>
          <w:rFonts w:ascii="Arial Light"/>
          <w:color w:val="12100B"/>
          <w:spacing w:val="-14"/>
          <w:sz w:val="24"/>
        </w:rPr>
        <w:t xml:space="preserve"> </w:t>
      </w:r>
      <w:r>
        <w:rPr>
          <w:rFonts w:ascii="Arial Light"/>
          <w:color w:val="12100B"/>
          <w:sz w:val="24"/>
        </w:rPr>
        <w:t>Ballantine</w:t>
      </w:r>
      <w:r>
        <w:rPr>
          <w:rFonts w:ascii="Arial Light"/>
          <w:color w:val="12100B"/>
          <w:spacing w:val="-14"/>
          <w:sz w:val="24"/>
        </w:rPr>
        <w:t xml:space="preserve"> </w:t>
      </w:r>
      <w:r>
        <w:rPr>
          <w:rFonts w:ascii="Arial Light"/>
          <w:color w:val="12100B"/>
          <w:sz w:val="24"/>
        </w:rPr>
        <w:t>Books,</w:t>
      </w:r>
      <w:r>
        <w:rPr>
          <w:rFonts w:ascii="Arial Light"/>
          <w:color w:val="12100B"/>
          <w:spacing w:val="-14"/>
          <w:sz w:val="24"/>
        </w:rPr>
        <w:t xml:space="preserve"> </w:t>
      </w:r>
      <w:r>
        <w:rPr>
          <w:rFonts w:ascii="Arial Light"/>
          <w:color w:val="12100B"/>
          <w:sz w:val="24"/>
        </w:rPr>
        <w:t xml:space="preserve">1973 </w:t>
      </w:r>
    </w:p>
    <w:p w14:paraId="55551EA5" w14:textId="261122C6" w:rsidR="006C3CF7" w:rsidRDefault="00000000" w:rsidP="00DE3516">
      <w:pPr>
        <w:spacing w:before="49" w:line="283" w:lineRule="auto"/>
        <w:ind w:left="567" w:right="342"/>
        <w:rPr>
          <w:rFonts w:ascii="Arial Light"/>
          <w:sz w:val="24"/>
        </w:rPr>
      </w:pPr>
      <w:r>
        <w:rPr>
          <w:rFonts w:ascii="Arial Light"/>
          <w:color w:val="12100B"/>
          <w:sz w:val="24"/>
        </w:rPr>
        <w:t>RARES 813.54 K45K</w:t>
      </w:r>
    </w:p>
    <w:p w14:paraId="3D8576C9" w14:textId="77777777" w:rsidR="006C3CF7" w:rsidRDefault="006C3CF7" w:rsidP="00DE3516">
      <w:pPr>
        <w:spacing w:line="283" w:lineRule="auto"/>
        <w:ind w:left="567" w:right="342"/>
        <w:rPr>
          <w:rFonts w:ascii="Arial Light"/>
          <w:sz w:val="24"/>
        </w:rPr>
        <w:sectPr w:rsidR="006C3CF7" w:rsidSect="00DE3516">
          <w:pgSz w:w="11901" w:h="16840"/>
          <w:pgMar w:top="1361" w:right="601" w:bottom="816" w:left="618" w:header="720" w:footer="720" w:gutter="0"/>
          <w:cols w:space="720"/>
        </w:sectPr>
      </w:pPr>
    </w:p>
    <w:p w14:paraId="442AC480" w14:textId="77777777" w:rsidR="006C3CF7" w:rsidRDefault="00000000" w:rsidP="00DE3516">
      <w:pPr>
        <w:spacing w:before="63"/>
        <w:ind w:left="567" w:right="342"/>
        <w:rPr>
          <w:rFonts w:ascii="Arial-BoldItalicMT"/>
          <w:b/>
          <w:i/>
          <w:sz w:val="38"/>
        </w:rPr>
      </w:pPr>
      <w:r>
        <w:rPr>
          <w:b/>
          <w:sz w:val="38"/>
        </w:rPr>
        <w:lastRenderedPageBreak/>
        <w:t>Albert</w:t>
      </w:r>
      <w:r>
        <w:rPr>
          <w:b/>
          <w:spacing w:val="-6"/>
          <w:sz w:val="38"/>
        </w:rPr>
        <w:t xml:space="preserve"> </w:t>
      </w:r>
      <w:r>
        <w:rPr>
          <w:b/>
          <w:sz w:val="38"/>
        </w:rPr>
        <w:t>TUCKER,</w:t>
      </w:r>
      <w:r>
        <w:rPr>
          <w:b/>
          <w:spacing w:val="-3"/>
          <w:sz w:val="38"/>
        </w:rPr>
        <w:t xml:space="preserve"> </w:t>
      </w:r>
      <w:r>
        <w:rPr>
          <w:rFonts w:ascii="Arial-BoldItalicMT"/>
          <w:b/>
          <w:i/>
          <w:spacing w:val="-2"/>
          <w:sz w:val="38"/>
        </w:rPr>
        <w:t>photographer</w:t>
      </w:r>
    </w:p>
    <w:p w14:paraId="37C14748" w14:textId="77777777" w:rsidR="006C3CF7" w:rsidRDefault="00000000" w:rsidP="00DE3516">
      <w:pPr>
        <w:spacing w:before="39"/>
        <w:ind w:left="567" w:right="342"/>
        <w:rPr>
          <w:sz w:val="32"/>
        </w:rPr>
      </w:pPr>
      <w:r>
        <w:rPr>
          <w:spacing w:val="-2"/>
          <w:sz w:val="32"/>
        </w:rPr>
        <w:t>(1914–1999)</w:t>
      </w:r>
    </w:p>
    <w:p w14:paraId="0CD85466" w14:textId="77777777" w:rsidR="006C3CF7" w:rsidRDefault="006C3CF7" w:rsidP="00DE3516">
      <w:pPr>
        <w:pStyle w:val="BodyText"/>
        <w:ind w:left="567" w:right="342"/>
        <w:rPr>
          <w:sz w:val="32"/>
        </w:rPr>
      </w:pPr>
    </w:p>
    <w:p w14:paraId="622A8C38" w14:textId="77777777" w:rsidR="006C3CF7" w:rsidRDefault="00000000" w:rsidP="00DE3516">
      <w:pPr>
        <w:pStyle w:val="Heading5"/>
        <w:spacing w:line="295" w:lineRule="auto"/>
        <w:ind w:left="567" w:right="342"/>
        <w:rPr>
          <w:rFonts w:ascii="Arial" w:hAnsi="Arial"/>
          <w:i w:val="0"/>
        </w:rPr>
      </w:pPr>
      <w:r>
        <w:t>Jack Kerouac in Tucker’s Apartment, Charles Street, Greenwich</w:t>
      </w:r>
      <w:r>
        <w:rPr>
          <w:spacing w:val="-7"/>
        </w:rPr>
        <w:t xml:space="preserve"> </w:t>
      </w:r>
      <w:r>
        <w:t>Village,</w:t>
      </w:r>
      <w:r>
        <w:rPr>
          <w:spacing w:val="-7"/>
        </w:rPr>
        <w:t xml:space="preserve"> </w:t>
      </w:r>
      <w:r>
        <w:t>New</w:t>
      </w:r>
      <w:r>
        <w:rPr>
          <w:spacing w:val="-14"/>
        </w:rPr>
        <w:t xml:space="preserve"> </w:t>
      </w:r>
      <w:r>
        <w:t>York</w:t>
      </w:r>
      <w:r>
        <w:rPr>
          <w:spacing w:val="-7"/>
        </w:rPr>
        <w:t xml:space="preserve"> </w:t>
      </w:r>
      <w:r>
        <w:t>with</w:t>
      </w:r>
      <w:r>
        <w:rPr>
          <w:spacing w:val="-7"/>
        </w:rPr>
        <w:t xml:space="preserve"> </w:t>
      </w:r>
      <w:r>
        <w:t>Cindy</w:t>
      </w:r>
      <w:r>
        <w:rPr>
          <w:spacing w:val="-8"/>
        </w:rPr>
        <w:t xml:space="preserve"> </w:t>
      </w:r>
      <w:r>
        <w:t>Lee</w:t>
      </w:r>
      <w:r>
        <w:rPr>
          <w:spacing w:val="-7"/>
        </w:rPr>
        <w:t xml:space="preserve"> </w:t>
      </w:r>
      <w:r>
        <w:t>(Girlfriend</w:t>
      </w:r>
      <w:r>
        <w:rPr>
          <w:spacing w:val="-7"/>
        </w:rPr>
        <w:t xml:space="preserve"> </w:t>
      </w:r>
      <w:r>
        <w:t>of Robert Graves), at 2am</w:t>
      </w:r>
      <w:r>
        <w:rPr>
          <w:spacing w:val="80"/>
        </w:rPr>
        <w:t xml:space="preserve"> </w:t>
      </w:r>
      <w:r>
        <w:rPr>
          <w:rFonts w:ascii="Arial" w:hAnsi="Arial"/>
          <w:i w:val="0"/>
        </w:rPr>
        <w:t>1959</w:t>
      </w:r>
    </w:p>
    <w:p w14:paraId="15521EE8" w14:textId="77777777" w:rsidR="006C3CF7" w:rsidRDefault="00000000" w:rsidP="00DE3516">
      <w:pPr>
        <w:pStyle w:val="BodyText"/>
        <w:spacing w:before="0" w:line="266" w:lineRule="exact"/>
        <w:ind w:left="567" w:right="342"/>
        <w:rPr>
          <w:rFonts w:ascii="Arial Light"/>
        </w:rPr>
      </w:pPr>
      <w:r>
        <w:rPr>
          <w:rFonts w:ascii="Arial Light"/>
        </w:rPr>
        <w:t>Photographic</w:t>
      </w:r>
      <w:r>
        <w:rPr>
          <w:rFonts w:ascii="Arial Light"/>
          <w:spacing w:val="-2"/>
        </w:rPr>
        <w:t xml:space="preserve"> </w:t>
      </w:r>
      <w:r>
        <w:rPr>
          <w:rFonts w:ascii="Arial Light"/>
        </w:rPr>
        <w:t xml:space="preserve">print, </w:t>
      </w:r>
      <w:proofErr w:type="spellStart"/>
      <w:r>
        <w:rPr>
          <w:rFonts w:ascii="Arial Light"/>
        </w:rPr>
        <w:t>gelatin</w:t>
      </w:r>
      <w:proofErr w:type="spellEnd"/>
      <w:r>
        <w:rPr>
          <w:rFonts w:ascii="Arial Light"/>
        </w:rPr>
        <w:t xml:space="preserve"> </w:t>
      </w:r>
      <w:r>
        <w:rPr>
          <w:rFonts w:ascii="Arial Light"/>
          <w:spacing w:val="-2"/>
        </w:rPr>
        <w:t>silver</w:t>
      </w:r>
    </w:p>
    <w:p w14:paraId="0A78669A" w14:textId="77777777" w:rsidR="006C3CF7" w:rsidRDefault="00000000" w:rsidP="00DE3516">
      <w:pPr>
        <w:pStyle w:val="BodyText"/>
        <w:spacing w:before="43"/>
        <w:ind w:left="567" w:right="342"/>
        <w:rPr>
          <w:rFonts w:ascii="Arial Light"/>
        </w:rPr>
      </w:pPr>
      <w:r>
        <w:rPr>
          <w:rFonts w:ascii="Arial Light"/>
          <w:spacing w:val="-2"/>
        </w:rPr>
        <w:t>H2010.72/51</w:t>
      </w:r>
    </w:p>
    <w:p w14:paraId="4804DDE3" w14:textId="77777777" w:rsidR="006C3CF7" w:rsidRDefault="006C3CF7" w:rsidP="00DE3516">
      <w:pPr>
        <w:pStyle w:val="BodyText"/>
        <w:spacing w:before="8"/>
        <w:ind w:left="567" w:right="342"/>
        <w:rPr>
          <w:rFonts w:ascii="Arial Light"/>
          <w:sz w:val="38"/>
        </w:rPr>
      </w:pPr>
    </w:p>
    <w:p w14:paraId="7DC1334A" w14:textId="77777777" w:rsidR="006C3CF7" w:rsidRDefault="00000000" w:rsidP="00DE3516">
      <w:pPr>
        <w:spacing w:line="319" w:lineRule="auto"/>
        <w:ind w:left="567" w:right="342"/>
        <w:rPr>
          <w:sz w:val="34"/>
        </w:rPr>
      </w:pPr>
      <w:r>
        <w:rPr>
          <w:sz w:val="34"/>
        </w:rPr>
        <w:t>Melbourne artist</w:t>
      </w:r>
      <w:r>
        <w:rPr>
          <w:spacing w:val="-7"/>
          <w:sz w:val="34"/>
        </w:rPr>
        <w:t xml:space="preserve"> </w:t>
      </w:r>
      <w:r>
        <w:rPr>
          <w:sz w:val="34"/>
        </w:rPr>
        <w:t>Albert Tucker was closely associated with the Angry Penguins group of artists. In 1947, he left</w:t>
      </w:r>
      <w:r>
        <w:rPr>
          <w:spacing w:val="-8"/>
          <w:sz w:val="34"/>
        </w:rPr>
        <w:t xml:space="preserve"> </w:t>
      </w:r>
      <w:r>
        <w:rPr>
          <w:sz w:val="34"/>
        </w:rPr>
        <w:t>Australia to travel to Japan, before moving to Europe where he resided for some</w:t>
      </w:r>
      <w:r>
        <w:rPr>
          <w:spacing w:val="-6"/>
          <w:sz w:val="34"/>
        </w:rPr>
        <w:t xml:space="preserve"> </w:t>
      </w:r>
      <w:r>
        <w:rPr>
          <w:sz w:val="34"/>
        </w:rPr>
        <w:t>ten</w:t>
      </w:r>
      <w:r>
        <w:rPr>
          <w:spacing w:val="-6"/>
          <w:sz w:val="34"/>
        </w:rPr>
        <w:t xml:space="preserve"> </w:t>
      </w:r>
      <w:r>
        <w:rPr>
          <w:sz w:val="34"/>
        </w:rPr>
        <w:t>years.</w:t>
      </w:r>
      <w:r>
        <w:rPr>
          <w:spacing w:val="-6"/>
          <w:sz w:val="34"/>
        </w:rPr>
        <w:t xml:space="preserve"> </w:t>
      </w:r>
      <w:r>
        <w:rPr>
          <w:sz w:val="34"/>
        </w:rPr>
        <w:t>In</w:t>
      </w:r>
      <w:r>
        <w:rPr>
          <w:spacing w:val="-6"/>
          <w:sz w:val="34"/>
        </w:rPr>
        <w:t xml:space="preserve"> </w:t>
      </w:r>
      <w:r>
        <w:rPr>
          <w:sz w:val="34"/>
        </w:rPr>
        <w:t>1958,</w:t>
      </w:r>
      <w:r>
        <w:rPr>
          <w:spacing w:val="-6"/>
          <w:sz w:val="34"/>
        </w:rPr>
        <w:t xml:space="preserve"> </w:t>
      </w:r>
      <w:r>
        <w:rPr>
          <w:sz w:val="34"/>
        </w:rPr>
        <w:t>he</w:t>
      </w:r>
      <w:r>
        <w:rPr>
          <w:spacing w:val="-6"/>
          <w:sz w:val="34"/>
        </w:rPr>
        <w:t xml:space="preserve"> </w:t>
      </w:r>
      <w:r>
        <w:rPr>
          <w:sz w:val="34"/>
        </w:rPr>
        <w:t>sailed</w:t>
      </w:r>
      <w:r>
        <w:rPr>
          <w:spacing w:val="-6"/>
          <w:sz w:val="34"/>
        </w:rPr>
        <w:t xml:space="preserve"> </w:t>
      </w:r>
      <w:r>
        <w:rPr>
          <w:sz w:val="34"/>
        </w:rPr>
        <w:t>for</w:t>
      </w:r>
      <w:r>
        <w:rPr>
          <w:spacing w:val="-6"/>
          <w:sz w:val="34"/>
        </w:rPr>
        <w:t xml:space="preserve"> </w:t>
      </w:r>
      <w:r>
        <w:rPr>
          <w:sz w:val="34"/>
        </w:rPr>
        <w:t>New</w:t>
      </w:r>
      <w:r>
        <w:rPr>
          <w:spacing w:val="-11"/>
          <w:sz w:val="34"/>
        </w:rPr>
        <w:t xml:space="preserve"> </w:t>
      </w:r>
      <w:r>
        <w:rPr>
          <w:sz w:val="34"/>
        </w:rPr>
        <w:t>York,</w:t>
      </w:r>
      <w:r>
        <w:rPr>
          <w:spacing w:val="-6"/>
          <w:sz w:val="34"/>
        </w:rPr>
        <w:t xml:space="preserve"> </w:t>
      </w:r>
      <w:r>
        <w:rPr>
          <w:sz w:val="34"/>
        </w:rPr>
        <w:t>where</w:t>
      </w:r>
      <w:r>
        <w:rPr>
          <w:spacing w:val="-6"/>
          <w:sz w:val="34"/>
        </w:rPr>
        <w:t xml:space="preserve"> </w:t>
      </w:r>
      <w:r>
        <w:rPr>
          <w:sz w:val="34"/>
        </w:rPr>
        <w:t>he</w:t>
      </w:r>
      <w:r>
        <w:rPr>
          <w:spacing w:val="-6"/>
          <w:sz w:val="34"/>
        </w:rPr>
        <w:t xml:space="preserve"> </w:t>
      </w:r>
      <w:r>
        <w:rPr>
          <w:sz w:val="34"/>
        </w:rPr>
        <w:t>lived and painted for several years, prior to returning to</w:t>
      </w:r>
      <w:r>
        <w:rPr>
          <w:spacing w:val="-8"/>
          <w:sz w:val="34"/>
        </w:rPr>
        <w:t xml:space="preserve"> </w:t>
      </w:r>
      <w:r>
        <w:rPr>
          <w:sz w:val="34"/>
        </w:rPr>
        <w:t>Australia in 1960. While in New York, Tucker mixed with artists and writers, including Jack Kerouac, as evidenced by this portrait of the author, which he shot in his Greenwich Village apartment.</w:t>
      </w:r>
    </w:p>
    <w:p w14:paraId="77D99850"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71B52DC5" w14:textId="77777777" w:rsidR="006C3CF7" w:rsidRDefault="00000000" w:rsidP="00DE3516">
      <w:pPr>
        <w:spacing w:before="71" w:line="280" w:lineRule="auto"/>
        <w:ind w:left="567" w:right="342"/>
        <w:rPr>
          <w:rFonts w:ascii="Arial Light"/>
          <w:sz w:val="28"/>
        </w:rPr>
      </w:pPr>
      <w:r>
        <w:rPr>
          <w:rFonts w:ascii="Arial-BoldItalicMT"/>
          <w:b/>
          <w:i/>
          <w:sz w:val="34"/>
        </w:rPr>
        <w:lastRenderedPageBreak/>
        <w:t>Poster</w:t>
      </w:r>
      <w:r>
        <w:rPr>
          <w:rFonts w:ascii="Arial-BoldItalicMT"/>
          <w:b/>
          <w:i/>
          <w:spacing w:val="-5"/>
          <w:sz w:val="34"/>
        </w:rPr>
        <w:t xml:space="preserve"> </w:t>
      </w:r>
      <w:r>
        <w:rPr>
          <w:rFonts w:ascii="Arial-BoldItalicMT"/>
          <w:b/>
          <w:i/>
          <w:sz w:val="34"/>
        </w:rPr>
        <w:t>advertising</w:t>
      </w:r>
      <w:r>
        <w:rPr>
          <w:rFonts w:ascii="Arial-BoldItalicMT"/>
          <w:b/>
          <w:i/>
          <w:spacing w:val="-6"/>
          <w:sz w:val="34"/>
        </w:rPr>
        <w:t xml:space="preserve"> </w:t>
      </w:r>
      <w:r>
        <w:rPr>
          <w:rFonts w:ascii="Arial-BoldItalicMT"/>
          <w:b/>
          <w:i/>
          <w:sz w:val="34"/>
        </w:rPr>
        <w:t>performance</w:t>
      </w:r>
      <w:r>
        <w:rPr>
          <w:rFonts w:ascii="Arial-BoldItalicMT"/>
          <w:b/>
          <w:i/>
          <w:spacing w:val="-5"/>
          <w:sz w:val="34"/>
        </w:rPr>
        <w:t xml:space="preserve"> </w:t>
      </w:r>
      <w:r>
        <w:rPr>
          <w:rFonts w:ascii="Arial-BoldItalicMT"/>
          <w:b/>
          <w:i/>
          <w:sz w:val="34"/>
        </w:rPr>
        <w:t>of</w:t>
      </w:r>
      <w:r>
        <w:rPr>
          <w:rFonts w:ascii="Arial-BoldItalicMT"/>
          <w:b/>
          <w:i/>
          <w:spacing w:val="-5"/>
          <w:sz w:val="34"/>
        </w:rPr>
        <w:t xml:space="preserve"> </w:t>
      </w:r>
      <w:r>
        <w:rPr>
          <w:rFonts w:ascii="Arial-BoldItalicMT"/>
          <w:b/>
          <w:i/>
          <w:sz w:val="34"/>
        </w:rPr>
        <w:t>The</w:t>
      </w:r>
      <w:r>
        <w:rPr>
          <w:rFonts w:ascii="Arial-BoldItalicMT"/>
          <w:b/>
          <w:i/>
          <w:spacing w:val="-5"/>
          <w:sz w:val="34"/>
        </w:rPr>
        <w:t xml:space="preserve"> </w:t>
      </w:r>
      <w:r>
        <w:rPr>
          <w:rFonts w:ascii="Arial-BoldItalicMT"/>
          <w:b/>
          <w:i/>
          <w:sz w:val="34"/>
        </w:rPr>
        <w:t>Beatification</w:t>
      </w:r>
      <w:r>
        <w:rPr>
          <w:rFonts w:ascii="Arial-BoldItalicMT"/>
          <w:b/>
          <w:i/>
          <w:spacing w:val="-6"/>
          <w:sz w:val="34"/>
        </w:rPr>
        <w:t xml:space="preserve"> </w:t>
      </w:r>
      <w:r>
        <w:rPr>
          <w:rFonts w:ascii="Arial-BoldItalicMT"/>
          <w:b/>
          <w:i/>
          <w:sz w:val="34"/>
        </w:rPr>
        <w:t>of</w:t>
      </w:r>
      <w:r>
        <w:rPr>
          <w:rFonts w:ascii="Arial-BoldItalicMT"/>
          <w:b/>
          <w:i/>
          <w:spacing w:val="-5"/>
          <w:sz w:val="34"/>
        </w:rPr>
        <w:t xml:space="preserve"> </w:t>
      </w:r>
      <w:r>
        <w:rPr>
          <w:rFonts w:ascii="Arial-BoldItalicMT"/>
          <w:b/>
          <w:i/>
          <w:sz w:val="34"/>
        </w:rPr>
        <w:t>Sal Paradise at the Continental Cafe, Prahran, Victoria</w:t>
      </w:r>
      <w:r>
        <w:rPr>
          <w:rFonts w:ascii="Arial-BoldItalicMT"/>
          <w:b/>
          <w:i/>
          <w:spacing w:val="80"/>
          <w:sz w:val="34"/>
        </w:rPr>
        <w:t xml:space="preserve"> </w:t>
      </w:r>
      <w:r>
        <w:rPr>
          <w:b/>
          <w:sz w:val="34"/>
        </w:rPr>
        <w:t xml:space="preserve">1995 </w:t>
      </w:r>
      <w:r>
        <w:rPr>
          <w:rFonts w:ascii="Arial Light"/>
          <w:sz w:val="28"/>
        </w:rPr>
        <w:t>Offset lithographic print</w:t>
      </w:r>
    </w:p>
    <w:p w14:paraId="4EA9D062" w14:textId="77777777" w:rsidR="006C3CF7" w:rsidRDefault="00000000" w:rsidP="00DE3516">
      <w:pPr>
        <w:pStyle w:val="BodyText"/>
        <w:spacing w:before="0" w:line="304" w:lineRule="exact"/>
        <w:ind w:left="567" w:right="342"/>
        <w:rPr>
          <w:rFonts w:ascii="Arial Light"/>
        </w:rPr>
      </w:pPr>
      <w:r>
        <w:rPr>
          <w:rFonts w:ascii="Arial Light"/>
          <w:spacing w:val="-2"/>
        </w:rPr>
        <w:t>H2010.95/14</w:t>
      </w:r>
    </w:p>
    <w:p w14:paraId="63AC1624" w14:textId="77777777" w:rsidR="006C3CF7" w:rsidRDefault="00000000" w:rsidP="00DE3516">
      <w:pPr>
        <w:pStyle w:val="BodyText"/>
        <w:spacing w:before="44"/>
        <w:ind w:left="567" w:right="342"/>
        <w:rPr>
          <w:rFonts w:ascii="Arial Light"/>
        </w:rPr>
      </w:pPr>
      <w:r>
        <w:rPr>
          <w:rFonts w:ascii="Arial Light"/>
        </w:rPr>
        <w:t>Gift</w:t>
      </w:r>
      <w:r>
        <w:rPr>
          <w:rFonts w:ascii="Arial Light"/>
          <w:spacing w:val="-1"/>
        </w:rPr>
        <w:t xml:space="preserve"> </w:t>
      </w:r>
      <w:r>
        <w:rPr>
          <w:rFonts w:ascii="Arial Light"/>
        </w:rPr>
        <w:t>of</w:t>
      </w:r>
      <w:r>
        <w:rPr>
          <w:rFonts w:ascii="Arial Light"/>
          <w:spacing w:val="-1"/>
        </w:rPr>
        <w:t xml:space="preserve"> </w:t>
      </w:r>
      <w:r>
        <w:rPr>
          <w:rFonts w:ascii="Arial Light"/>
        </w:rPr>
        <w:t>Mario de</w:t>
      </w:r>
      <w:r>
        <w:rPr>
          <w:rFonts w:ascii="Arial Light"/>
          <w:spacing w:val="-1"/>
        </w:rPr>
        <w:t xml:space="preserve"> </w:t>
      </w:r>
      <w:r>
        <w:rPr>
          <w:rFonts w:ascii="Arial Light"/>
        </w:rPr>
        <w:t>Pasquale</w:t>
      </w:r>
      <w:r>
        <w:rPr>
          <w:rFonts w:ascii="Arial Light"/>
          <w:spacing w:val="-1"/>
        </w:rPr>
        <w:t xml:space="preserve"> </w:t>
      </w:r>
      <w:r>
        <w:rPr>
          <w:rFonts w:ascii="Arial Light"/>
        </w:rPr>
        <w:t>and Mario</w:t>
      </w:r>
      <w:r>
        <w:rPr>
          <w:rFonts w:ascii="Arial Light"/>
          <w:spacing w:val="-1"/>
        </w:rPr>
        <w:t xml:space="preserve"> </w:t>
      </w:r>
      <w:proofErr w:type="spellStart"/>
      <w:r>
        <w:rPr>
          <w:rFonts w:ascii="Arial Light"/>
        </w:rPr>
        <w:t>Maccarone</w:t>
      </w:r>
      <w:proofErr w:type="spellEnd"/>
      <w:r>
        <w:rPr>
          <w:rFonts w:ascii="Arial Light"/>
        </w:rPr>
        <w:t>,</w:t>
      </w:r>
      <w:r>
        <w:rPr>
          <w:rFonts w:ascii="Arial Light"/>
          <w:spacing w:val="-1"/>
        </w:rPr>
        <w:t xml:space="preserve"> </w:t>
      </w:r>
      <w:r>
        <w:rPr>
          <w:rFonts w:ascii="Arial Light"/>
        </w:rPr>
        <w:t>founders of</w:t>
      </w:r>
      <w:r>
        <w:rPr>
          <w:rFonts w:ascii="Arial Light"/>
          <w:spacing w:val="-1"/>
        </w:rPr>
        <w:t xml:space="preserve"> </w:t>
      </w:r>
      <w:r>
        <w:rPr>
          <w:rFonts w:ascii="Arial Light"/>
        </w:rPr>
        <w:t>the</w:t>
      </w:r>
      <w:r>
        <w:rPr>
          <w:rFonts w:ascii="Arial Light"/>
          <w:spacing w:val="-1"/>
        </w:rPr>
        <w:t xml:space="preserve"> </w:t>
      </w:r>
      <w:r>
        <w:rPr>
          <w:rFonts w:ascii="Arial Light"/>
        </w:rPr>
        <w:t xml:space="preserve">Continental </w:t>
      </w:r>
      <w:r>
        <w:rPr>
          <w:rFonts w:ascii="Arial Light"/>
          <w:spacing w:val="-4"/>
        </w:rPr>
        <w:t>Cafe</w:t>
      </w:r>
    </w:p>
    <w:p w14:paraId="5BDA5B69" w14:textId="77777777" w:rsidR="006C3CF7" w:rsidRDefault="006C3CF7" w:rsidP="00DE3516">
      <w:pPr>
        <w:pStyle w:val="BodyText"/>
        <w:spacing w:before="7"/>
        <w:ind w:left="567" w:right="342"/>
        <w:rPr>
          <w:rFonts w:ascii="Arial Light"/>
          <w:sz w:val="38"/>
        </w:rPr>
      </w:pPr>
    </w:p>
    <w:p w14:paraId="62F1C068" w14:textId="77777777" w:rsidR="006C3CF7" w:rsidRDefault="00000000" w:rsidP="00DE3516">
      <w:pPr>
        <w:spacing w:line="319" w:lineRule="auto"/>
        <w:ind w:left="567" w:right="342"/>
        <w:rPr>
          <w:sz w:val="34"/>
        </w:rPr>
      </w:pPr>
      <w:r>
        <w:rPr>
          <w:sz w:val="34"/>
        </w:rPr>
        <w:t>Beat writers, including Jack Kerouac, exerted an influence on Australian writers and poets from the 1960s onwards. This poster</w:t>
      </w:r>
      <w:r>
        <w:rPr>
          <w:spacing w:val="-5"/>
          <w:sz w:val="34"/>
        </w:rPr>
        <w:t xml:space="preserve"> </w:t>
      </w:r>
      <w:r>
        <w:rPr>
          <w:sz w:val="34"/>
        </w:rPr>
        <w:t>was</w:t>
      </w:r>
      <w:r>
        <w:rPr>
          <w:spacing w:val="-5"/>
          <w:sz w:val="34"/>
        </w:rPr>
        <w:t xml:space="preserve"> </w:t>
      </w:r>
      <w:r>
        <w:rPr>
          <w:sz w:val="34"/>
        </w:rPr>
        <w:t>produced</w:t>
      </w:r>
      <w:r>
        <w:rPr>
          <w:spacing w:val="-5"/>
          <w:sz w:val="34"/>
        </w:rPr>
        <w:t xml:space="preserve"> </w:t>
      </w:r>
      <w:r>
        <w:rPr>
          <w:sz w:val="34"/>
        </w:rPr>
        <w:t>to</w:t>
      </w:r>
      <w:r>
        <w:rPr>
          <w:spacing w:val="-4"/>
          <w:sz w:val="34"/>
        </w:rPr>
        <w:t xml:space="preserve"> </w:t>
      </w:r>
      <w:r>
        <w:rPr>
          <w:sz w:val="34"/>
        </w:rPr>
        <w:t>advertise</w:t>
      </w:r>
      <w:r>
        <w:rPr>
          <w:spacing w:val="-5"/>
          <w:sz w:val="34"/>
        </w:rPr>
        <w:t xml:space="preserve"> </w:t>
      </w:r>
      <w:r>
        <w:rPr>
          <w:sz w:val="34"/>
        </w:rPr>
        <w:t>a</w:t>
      </w:r>
      <w:r>
        <w:rPr>
          <w:spacing w:val="-5"/>
          <w:sz w:val="34"/>
        </w:rPr>
        <w:t xml:space="preserve"> </w:t>
      </w:r>
      <w:r>
        <w:rPr>
          <w:sz w:val="34"/>
        </w:rPr>
        <w:t>local</w:t>
      </w:r>
      <w:r>
        <w:rPr>
          <w:spacing w:val="-5"/>
          <w:sz w:val="34"/>
        </w:rPr>
        <w:t xml:space="preserve"> </w:t>
      </w:r>
      <w:r>
        <w:rPr>
          <w:sz w:val="34"/>
        </w:rPr>
        <w:t>theatrical</w:t>
      </w:r>
      <w:r>
        <w:rPr>
          <w:spacing w:val="-4"/>
          <w:sz w:val="34"/>
        </w:rPr>
        <w:t xml:space="preserve"> </w:t>
      </w:r>
      <w:r>
        <w:rPr>
          <w:sz w:val="34"/>
        </w:rPr>
        <w:t>adaptation</w:t>
      </w:r>
      <w:r>
        <w:rPr>
          <w:spacing w:val="-5"/>
          <w:sz w:val="34"/>
        </w:rPr>
        <w:t xml:space="preserve"> </w:t>
      </w:r>
      <w:r>
        <w:rPr>
          <w:sz w:val="34"/>
        </w:rPr>
        <w:t xml:space="preserve">of Kerouac’s novel </w:t>
      </w:r>
      <w:r>
        <w:rPr>
          <w:i/>
          <w:sz w:val="34"/>
        </w:rPr>
        <w:t>On the Road</w:t>
      </w:r>
      <w:r>
        <w:rPr>
          <w:sz w:val="34"/>
        </w:rPr>
        <w:t xml:space="preserve">, created by Paul Bonet and Simon-Peter Fahey. The production, directed by Cameron Mellor and produced by Miche Bonet, starred Bonet and Fahey, and ran for four nights at the Continental Cafe, in Prahran in 1995. Sal Paradise, Kerouac’s fictional alter-ego, is the narrator of </w:t>
      </w:r>
      <w:r>
        <w:rPr>
          <w:i/>
          <w:sz w:val="34"/>
        </w:rPr>
        <w:t>On the Road</w:t>
      </w:r>
      <w:r>
        <w:rPr>
          <w:sz w:val="34"/>
        </w:rPr>
        <w:t>.</w:t>
      </w:r>
    </w:p>
    <w:p w14:paraId="6F6F39E2"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190C86B8" w14:textId="77777777" w:rsidR="006C3CF7" w:rsidRDefault="00000000" w:rsidP="00DE3516">
      <w:pPr>
        <w:pStyle w:val="Heading2"/>
        <w:ind w:left="567" w:right="342"/>
      </w:pPr>
      <w:bookmarkStart w:id="14" w:name="Margaret_Atwood"/>
      <w:bookmarkEnd w:id="14"/>
      <w:r>
        <w:rPr>
          <w:spacing w:val="-2"/>
        </w:rPr>
        <w:lastRenderedPageBreak/>
        <w:t>MARGARET</w:t>
      </w:r>
      <w:r>
        <w:rPr>
          <w:spacing w:val="-58"/>
        </w:rPr>
        <w:t xml:space="preserve"> </w:t>
      </w:r>
      <w:r>
        <w:rPr>
          <w:spacing w:val="-2"/>
        </w:rPr>
        <w:t>ATWOOD</w:t>
      </w:r>
    </w:p>
    <w:p w14:paraId="1098FED0" w14:textId="77777777" w:rsidR="006C3CF7" w:rsidRDefault="00000000" w:rsidP="00DE3516">
      <w:pPr>
        <w:spacing w:before="536" w:line="300" w:lineRule="auto"/>
        <w:ind w:left="567" w:right="342"/>
        <w:rPr>
          <w:sz w:val="32"/>
        </w:rPr>
      </w:pPr>
      <w:r>
        <w:rPr>
          <w:sz w:val="32"/>
        </w:rPr>
        <w:t>Novelist, poet, essayist and activist Margaret</w:t>
      </w:r>
      <w:r>
        <w:rPr>
          <w:spacing w:val="-7"/>
          <w:sz w:val="32"/>
        </w:rPr>
        <w:t xml:space="preserve"> </w:t>
      </w:r>
      <w:r>
        <w:rPr>
          <w:sz w:val="32"/>
        </w:rPr>
        <w:t>Atwood (born 1939) is considered one of Canada’s greatest writers. Her first two poetry collections,</w:t>
      </w:r>
      <w:r>
        <w:rPr>
          <w:spacing w:val="-3"/>
          <w:sz w:val="32"/>
        </w:rPr>
        <w:t xml:space="preserve"> </w:t>
      </w:r>
      <w:r>
        <w:rPr>
          <w:i/>
          <w:sz w:val="32"/>
        </w:rPr>
        <w:t>Double</w:t>
      </w:r>
      <w:r>
        <w:rPr>
          <w:i/>
          <w:spacing w:val="-4"/>
          <w:sz w:val="32"/>
        </w:rPr>
        <w:t xml:space="preserve"> </w:t>
      </w:r>
      <w:r>
        <w:rPr>
          <w:i/>
          <w:sz w:val="32"/>
        </w:rPr>
        <w:t>Persephone</w:t>
      </w:r>
      <w:r>
        <w:rPr>
          <w:i/>
          <w:spacing w:val="-3"/>
          <w:sz w:val="32"/>
        </w:rPr>
        <w:t xml:space="preserve"> </w:t>
      </w:r>
      <w:r>
        <w:rPr>
          <w:sz w:val="32"/>
        </w:rPr>
        <w:t>(1961)</w:t>
      </w:r>
      <w:r>
        <w:rPr>
          <w:spacing w:val="-3"/>
          <w:sz w:val="32"/>
        </w:rPr>
        <w:t xml:space="preserve"> </w:t>
      </w:r>
      <w:r>
        <w:rPr>
          <w:sz w:val="32"/>
        </w:rPr>
        <w:t>and</w:t>
      </w:r>
      <w:r>
        <w:rPr>
          <w:spacing w:val="-3"/>
          <w:sz w:val="32"/>
        </w:rPr>
        <w:t xml:space="preserve"> </w:t>
      </w:r>
      <w:r>
        <w:rPr>
          <w:i/>
          <w:sz w:val="32"/>
        </w:rPr>
        <w:t>The</w:t>
      </w:r>
      <w:r>
        <w:rPr>
          <w:i/>
          <w:spacing w:val="-3"/>
          <w:sz w:val="32"/>
        </w:rPr>
        <w:t xml:space="preserve"> </w:t>
      </w:r>
      <w:r>
        <w:rPr>
          <w:i/>
          <w:sz w:val="32"/>
        </w:rPr>
        <w:t>Circle</w:t>
      </w:r>
      <w:r>
        <w:rPr>
          <w:i/>
          <w:spacing w:val="-4"/>
          <w:sz w:val="32"/>
        </w:rPr>
        <w:t xml:space="preserve"> </w:t>
      </w:r>
      <w:r>
        <w:rPr>
          <w:i/>
          <w:sz w:val="32"/>
        </w:rPr>
        <w:t>Game</w:t>
      </w:r>
      <w:r>
        <w:rPr>
          <w:i/>
          <w:spacing w:val="-3"/>
          <w:sz w:val="32"/>
        </w:rPr>
        <w:t xml:space="preserve"> </w:t>
      </w:r>
      <w:r>
        <w:rPr>
          <w:sz w:val="32"/>
        </w:rPr>
        <w:t>(1964),</w:t>
      </w:r>
      <w:r>
        <w:rPr>
          <w:spacing w:val="-3"/>
          <w:sz w:val="32"/>
        </w:rPr>
        <w:t xml:space="preserve"> </w:t>
      </w:r>
      <w:r>
        <w:rPr>
          <w:sz w:val="32"/>
        </w:rPr>
        <w:t>won awards, as have many of her later novels. She has twice won the Booker Prize,</w:t>
      </w:r>
      <w:r>
        <w:rPr>
          <w:spacing w:val="-9"/>
          <w:sz w:val="32"/>
        </w:rPr>
        <w:t xml:space="preserve"> </w:t>
      </w:r>
      <w:r>
        <w:rPr>
          <w:sz w:val="32"/>
        </w:rPr>
        <w:t>most</w:t>
      </w:r>
      <w:r>
        <w:rPr>
          <w:spacing w:val="-7"/>
          <w:sz w:val="32"/>
        </w:rPr>
        <w:t xml:space="preserve"> </w:t>
      </w:r>
      <w:r>
        <w:rPr>
          <w:sz w:val="32"/>
        </w:rPr>
        <w:t>recently</w:t>
      </w:r>
      <w:r>
        <w:rPr>
          <w:spacing w:val="-7"/>
          <w:sz w:val="32"/>
        </w:rPr>
        <w:t xml:space="preserve"> </w:t>
      </w:r>
      <w:r>
        <w:rPr>
          <w:sz w:val="32"/>
        </w:rPr>
        <w:t>in</w:t>
      </w:r>
      <w:r>
        <w:rPr>
          <w:spacing w:val="-8"/>
          <w:sz w:val="32"/>
        </w:rPr>
        <w:t xml:space="preserve"> </w:t>
      </w:r>
      <w:r>
        <w:rPr>
          <w:sz w:val="32"/>
        </w:rPr>
        <w:t>2019</w:t>
      </w:r>
      <w:r>
        <w:rPr>
          <w:spacing w:val="-8"/>
          <w:sz w:val="32"/>
        </w:rPr>
        <w:t xml:space="preserve"> </w:t>
      </w:r>
      <w:r>
        <w:rPr>
          <w:sz w:val="32"/>
        </w:rPr>
        <w:t>for</w:t>
      </w:r>
      <w:r>
        <w:rPr>
          <w:spacing w:val="-7"/>
          <w:sz w:val="32"/>
        </w:rPr>
        <w:t xml:space="preserve"> </w:t>
      </w:r>
      <w:r>
        <w:rPr>
          <w:i/>
          <w:sz w:val="32"/>
        </w:rPr>
        <w:t>The</w:t>
      </w:r>
      <w:r>
        <w:rPr>
          <w:i/>
          <w:spacing w:val="-7"/>
          <w:sz w:val="32"/>
        </w:rPr>
        <w:t xml:space="preserve"> </w:t>
      </w:r>
      <w:r>
        <w:rPr>
          <w:i/>
          <w:sz w:val="32"/>
        </w:rPr>
        <w:t>Testaments</w:t>
      </w:r>
      <w:r>
        <w:rPr>
          <w:sz w:val="32"/>
        </w:rPr>
        <w:t>.</w:t>
      </w:r>
      <w:r>
        <w:rPr>
          <w:spacing w:val="-23"/>
          <w:sz w:val="32"/>
        </w:rPr>
        <w:t xml:space="preserve"> </w:t>
      </w:r>
      <w:r>
        <w:rPr>
          <w:sz w:val="32"/>
        </w:rPr>
        <w:t>A</w:t>
      </w:r>
      <w:r>
        <w:rPr>
          <w:spacing w:val="-22"/>
          <w:sz w:val="32"/>
        </w:rPr>
        <w:t xml:space="preserve"> </w:t>
      </w:r>
      <w:r>
        <w:rPr>
          <w:sz w:val="32"/>
        </w:rPr>
        <w:t>prolific</w:t>
      </w:r>
      <w:r>
        <w:rPr>
          <w:spacing w:val="-8"/>
          <w:sz w:val="32"/>
        </w:rPr>
        <w:t xml:space="preserve"> </w:t>
      </w:r>
      <w:r>
        <w:rPr>
          <w:sz w:val="32"/>
        </w:rPr>
        <w:t>author,</w:t>
      </w:r>
      <w:r>
        <w:rPr>
          <w:spacing w:val="-7"/>
          <w:sz w:val="32"/>
        </w:rPr>
        <w:t xml:space="preserve"> </w:t>
      </w:r>
      <w:r>
        <w:rPr>
          <w:sz w:val="32"/>
        </w:rPr>
        <w:t>she</w:t>
      </w:r>
      <w:r>
        <w:rPr>
          <w:spacing w:val="-7"/>
          <w:sz w:val="32"/>
        </w:rPr>
        <w:t xml:space="preserve"> </w:t>
      </w:r>
      <w:r>
        <w:rPr>
          <w:sz w:val="32"/>
        </w:rPr>
        <w:t>has published more than 60 titles to date.</w:t>
      </w:r>
    </w:p>
    <w:p w14:paraId="58742D5B" w14:textId="77777777" w:rsidR="006C3CF7" w:rsidRDefault="006C3CF7" w:rsidP="00DE3516">
      <w:pPr>
        <w:pStyle w:val="BodyText"/>
        <w:spacing w:before="5"/>
        <w:ind w:left="567" w:right="342"/>
        <w:rPr>
          <w:sz w:val="39"/>
        </w:rPr>
      </w:pPr>
    </w:p>
    <w:p w14:paraId="7BFCD3F2" w14:textId="77777777" w:rsidR="006C3CF7" w:rsidRDefault="00000000" w:rsidP="00DE3516">
      <w:pPr>
        <w:spacing w:line="300" w:lineRule="auto"/>
        <w:ind w:left="567" w:right="342"/>
        <w:rPr>
          <w:sz w:val="32"/>
        </w:rPr>
      </w:pPr>
      <w:r>
        <w:rPr>
          <w:sz w:val="32"/>
        </w:rPr>
        <w:t>Her</w:t>
      </w:r>
      <w:r>
        <w:rPr>
          <w:spacing w:val="-4"/>
          <w:sz w:val="32"/>
        </w:rPr>
        <w:t xml:space="preserve"> </w:t>
      </w:r>
      <w:r>
        <w:rPr>
          <w:sz w:val="32"/>
        </w:rPr>
        <w:t>earliest</w:t>
      </w:r>
      <w:r>
        <w:rPr>
          <w:spacing w:val="-4"/>
          <w:sz w:val="32"/>
        </w:rPr>
        <w:t xml:space="preserve"> </w:t>
      </w:r>
      <w:r>
        <w:rPr>
          <w:sz w:val="32"/>
        </w:rPr>
        <w:t>novels,</w:t>
      </w:r>
      <w:r>
        <w:rPr>
          <w:spacing w:val="-4"/>
          <w:sz w:val="32"/>
        </w:rPr>
        <w:t xml:space="preserve"> </w:t>
      </w:r>
      <w:r>
        <w:rPr>
          <w:sz w:val="32"/>
        </w:rPr>
        <w:t>such</w:t>
      </w:r>
      <w:r>
        <w:rPr>
          <w:spacing w:val="-3"/>
          <w:sz w:val="32"/>
        </w:rPr>
        <w:t xml:space="preserve"> </w:t>
      </w:r>
      <w:r>
        <w:rPr>
          <w:sz w:val="32"/>
        </w:rPr>
        <w:t>as</w:t>
      </w:r>
      <w:r>
        <w:rPr>
          <w:spacing w:val="-3"/>
          <w:sz w:val="32"/>
        </w:rPr>
        <w:t xml:space="preserve"> </w:t>
      </w:r>
      <w:r>
        <w:rPr>
          <w:i/>
          <w:sz w:val="32"/>
        </w:rPr>
        <w:t>Edible</w:t>
      </w:r>
      <w:r>
        <w:rPr>
          <w:i/>
          <w:spacing w:val="-3"/>
          <w:sz w:val="32"/>
        </w:rPr>
        <w:t xml:space="preserve"> </w:t>
      </w:r>
      <w:r>
        <w:rPr>
          <w:i/>
          <w:sz w:val="32"/>
        </w:rPr>
        <w:t>Woman</w:t>
      </w:r>
      <w:r>
        <w:rPr>
          <w:i/>
          <w:spacing w:val="-4"/>
          <w:sz w:val="32"/>
        </w:rPr>
        <w:t xml:space="preserve"> </w:t>
      </w:r>
      <w:r>
        <w:rPr>
          <w:sz w:val="32"/>
        </w:rPr>
        <w:t>(1969),</w:t>
      </w:r>
      <w:r>
        <w:rPr>
          <w:spacing w:val="-3"/>
          <w:sz w:val="32"/>
        </w:rPr>
        <w:t xml:space="preserve"> </w:t>
      </w:r>
      <w:r>
        <w:rPr>
          <w:i/>
          <w:sz w:val="32"/>
        </w:rPr>
        <w:t>Surfacing</w:t>
      </w:r>
      <w:r>
        <w:rPr>
          <w:i/>
          <w:spacing w:val="-4"/>
          <w:sz w:val="32"/>
        </w:rPr>
        <w:t xml:space="preserve"> </w:t>
      </w:r>
      <w:r>
        <w:rPr>
          <w:sz w:val="32"/>
        </w:rPr>
        <w:t>(1972)</w:t>
      </w:r>
      <w:r>
        <w:rPr>
          <w:spacing w:val="-3"/>
          <w:sz w:val="32"/>
        </w:rPr>
        <w:t xml:space="preserve"> </w:t>
      </w:r>
      <w:r>
        <w:rPr>
          <w:sz w:val="32"/>
        </w:rPr>
        <w:t xml:space="preserve">and </w:t>
      </w:r>
      <w:r>
        <w:rPr>
          <w:i/>
          <w:sz w:val="32"/>
        </w:rPr>
        <w:t xml:space="preserve">Life Before Man </w:t>
      </w:r>
      <w:r>
        <w:rPr>
          <w:sz w:val="32"/>
        </w:rPr>
        <w:t xml:space="preserve">(1979), explored the female experience, in particular issues around identity and the construction of gender. </w:t>
      </w:r>
      <w:r>
        <w:rPr>
          <w:i/>
          <w:sz w:val="32"/>
        </w:rPr>
        <w:t xml:space="preserve">The Handmaid’s Tale </w:t>
      </w:r>
      <w:r>
        <w:rPr>
          <w:sz w:val="32"/>
        </w:rPr>
        <w:t>(1985) extended these themes into speculative and dystopian territory, imagining the existence of a future</w:t>
      </w:r>
      <w:r>
        <w:rPr>
          <w:spacing w:val="-14"/>
          <w:sz w:val="32"/>
        </w:rPr>
        <w:t xml:space="preserve"> </w:t>
      </w:r>
      <w:r>
        <w:rPr>
          <w:sz w:val="32"/>
        </w:rPr>
        <w:t>America run by a totalitarian regime that has arisen in response to a fertility crisis. The novel was recently translated into a successful television series.</w:t>
      </w:r>
    </w:p>
    <w:p w14:paraId="2D5BED97" w14:textId="77777777" w:rsidR="006C3CF7" w:rsidRDefault="006C3CF7" w:rsidP="00DE3516">
      <w:pPr>
        <w:pStyle w:val="BodyText"/>
        <w:spacing w:before="5"/>
        <w:ind w:left="567" w:right="342"/>
        <w:rPr>
          <w:sz w:val="39"/>
        </w:rPr>
      </w:pPr>
    </w:p>
    <w:p w14:paraId="3AB68B4E" w14:textId="77777777" w:rsidR="006C3CF7" w:rsidRDefault="00000000" w:rsidP="00DE3516">
      <w:pPr>
        <w:spacing w:before="1" w:line="300" w:lineRule="auto"/>
        <w:ind w:left="567" w:right="342"/>
        <w:rPr>
          <w:sz w:val="32"/>
        </w:rPr>
      </w:pPr>
      <w:r>
        <w:rPr>
          <w:sz w:val="32"/>
        </w:rPr>
        <w:t>This</w:t>
      </w:r>
      <w:r>
        <w:rPr>
          <w:spacing w:val="-3"/>
          <w:sz w:val="32"/>
        </w:rPr>
        <w:t xml:space="preserve"> </w:t>
      </w:r>
      <w:r>
        <w:rPr>
          <w:sz w:val="32"/>
        </w:rPr>
        <w:t>collection</w:t>
      </w:r>
      <w:r>
        <w:rPr>
          <w:spacing w:val="-3"/>
          <w:sz w:val="32"/>
        </w:rPr>
        <w:t xml:space="preserve"> </w:t>
      </w:r>
      <w:r>
        <w:rPr>
          <w:sz w:val="32"/>
        </w:rPr>
        <w:t>of</w:t>
      </w:r>
      <w:r>
        <w:rPr>
          <w:spacing w:val="-4"/>
          <w:sz w:val="32"/>
        </w:rPr>
        <w:t xml:space="preserve"> </w:t>
      </w:r>
      <w:r>
        <w:rPr>
          <w:sz w:val="32"/>
        </w:rPr>
        <w:t>Margaret</w:t>
      </w:r>
      <w:r>
        <w:rPr>
          <w:spacing w:val="-21"/>
          <w:sz w:val="32"/>
        </w:rPr>
        <w:t xml:space="preserve"> </w:t>
      </w:r>
      <w:r>
        <w:rPr>
          <w:sz w:val="32"/>
        </w:rPr>
        <w:t>Atwood</w:t>
      </w:r>
      <w:r>
        <w:rPr>
          <w:spacing w:val="-3"/>
          <w:sz w:val="32"/>
        </w:rPr>
        <w:t xml:space="preserve"> </w:t>
      </w:r>
      <w:r>
        <w:rPr>
          <w:sz w:val="32"/>
        </w:rPr>
        <w:t>first</w:t>
      </w:r>
      <w:r>
        <w:rPr>
          <w:spacing w:val="-3"/>
          <w:sz w:val="32"/>
        </w:rPr>
        <w:t xml:space="preserve"> </w:t>
      </w:r>
      <w:r>
        <w:rPr>
          <w:sz w:val="32"/>
        </w:rPr>
        <w:t>editions</w:t>
      </w:r>
      <w:r>
        <w:rPr>
          <w:spacing w:val="-4"/>
          <w:sz w:val="32"/>
        </w:rPr>
        <w:t xml:space="preserve"> </w:t>
      </w:r>
      <w:r>
        <w:rPr>
          <w:sz w:val="32"/>
        </w:rPr>
        <w:t>was</w:t>
      </w:r>
      <w:r>
        <w:rPr>
          <w:spacing w:val="-4"/>
          <w:sz w:val="32"/>
        </w:rPr>
        <w:t xml:space="preserve"> </w:t>
      </w:r>
      <w:r>
        <w:rPr>
          <w:sz w:val="32"/>
        </w:rPr>
        <w:t>donated</w:t>
      </w:r>
      <w:r>
        <w:rPr>
          <w:spacing w:val="-4"/>
          <w:sz w:val="32"/>
        </w:rPr>
        <w:t xml:space="preserve"> </w:t>
      </w:r>
      <w:r>
        <w:rPr>
          <w:sz w:val="32"/>
        </w:rPr>
        <w:t>by</w:t>
      </w:r>
      <w:r>
        <w:rPr>
          <w:spacing w:val="-4"/>
          <w:sz w:val="32"/>
        </w:rPr>
        <w:t xml:space="preserve"> </w:t>
      </w:r>
      <w:r>
        <w:rPr>
          <w:sz w:val="32"/>
        </w:rPr>
        <w:t>Judge Graham Anderson.</w:t>
      </w:r>
    </w:p>
    <w:p w14:paraId="080AF3D3"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273899E1" w14:textId="77777777" w:rsidR="006C3CF7" w:rsidRDefault="00000000" w:rsidP="00DE3516">
      <w:pPr>
        <w:pStyle w:val="Heading6"/>
        <w:ind w:left="567" w:right="342"/>
      </w:pPr>
      <w:r>
        <w:lastRenderedPageBreak/>
        <w:t>Margaret</w:t>
      </w:r>
      <w:r>
        <w:rPr>
          <w:spacing w:val="-12"/>
        </w:rPr>
        <w:t xml:space="preserve"> </w:t>
      </w:r>
      <w:r>
        <w:rPr>
          <w:spacing w:val="-2"/>
        </w:rPr>
        <w:t>ATWOOD</w:t>
      </w:r>
    </w:p>
    <w:p w14:paraId="4174175E" w14:textId="77777777" w:rsidR="006C3CF7" w:rsidRDefault="00000000" w:rsidP="00DE3516">
      <w:pPr>
        <w:spacing w:before="92"/>
        <w:ind w:left="567" w:right="342"/>
        <w:rPr>
          <w:sz w:val="26"/>
        </w:rPr>
      </w:pPr>
      <w:r>
        <w:rPr>
          <w:sz w:val="26"/>
        </w:rPr>
        <w:t xml:space="preserve">(Born </w:t>
      </w:r>
      <w:r>
        <w:rPr>
          <w:spacing w:val="-2"/>
          <w:sz w:val="26"/>
        </w:rPr>
        <w:t>1939)</w:t>
      </w:r>
    </w:p>
    <w:p w14:paraId="1DB147B1" w14:textId="77777777" w:rsidR="006C3CF7" w:rsidRDefault="006C3CF7" w:rsidP="00DE3516">
      <w:pPr>
        <w:pStyle w:val="BodyText"/>
        <w:ind w:left="567" w:right="342"/>
        <w:rPr>
          <w:sz w:val="31"/>
        </w:rPr>
      </w:pPr>
    </w:p>
    <w:p w14:paraId="35182346" w14:textId="77777777" w:rsidR="006C3CF7" w:rsidRDefault="00000000" w:rsidP="00DE3516">
      <w:pPr>
        <w:pStyle w:val="Heading8"/>
        <w:ind w:left="567" w:right="342"/>
      </w:pPr>
      <w:r>
        <w:t xml:space="preserve">The </w:t>
      </w:r>
      <w:r>
        <w:rPr>
          <w:spacing w:val="-2"/>
        </w:rPr>
        <w:t>Testaments</w:t>
      </w:r>
    </w:p>
    <w:p w14:paraId="7A0E0353" w14:textId="77777777" w:rsidR="006C3CF7" w:rsidRDefault="00000000" w:rsidP="00DE3516">
      <w:pPr>
        <w:spacing w:before="49"/>
        <w:ind w:left="567" w:right="342"/>
        <w:rPr>
          <w:rFonts w:ascii="Arial Light"/>
          <w:sz w:val="24"/>
        </w:rPr>
      </w:pPr>
      <w:r>
        <w:rPr>
          <w:rFonts w:ascii="Arial Light"/>
          <w:color w:val="12100B"/>
          <w:sz w:val="24"/>
        </w:rPr>
        <w:t>London,</w:t>
      </w:r>
      <w:r>
        <w:rPr>
          <w:rFonts w:ascii="Arial Light"/>
          <w:color w:val="12100B"/>
          <w:spacing w:val="-1"/>
          <w:sz w:val="24"/>
        </w:rPr>
        <w:t xml:space="preserve"> </w:t>
      </w:r>
      <w:r>
        <w:rPr>
          <w:rFonts w:ascii="Arial Light"/>
          <w:color w:val="12100B"/>
          <w:sz w:val="24"/>
        </w:rPr>
        <w:t>Chatto</w:t>
      </w:r>
      <w:r>
        <w:rPr>
          <w:rFonts w:ascii="Arial Light"/>
          <w:color w:val="12100B"/>
          <w:spacing w:val="-1"/>
          <w:sz w:val="24"/>
        </w:rPr>
        <w:t xml:space="preserve"> </w:t>
      </w:r>
      <w:r>
        <w:rPr>
          <w:rFonts w:ascii="Arial Light"/>
          <w:color w:val="12100B"/>
          <w:sz w:val="24"/>
        </w:rPr>
        <w:t>&amp;</w:t>
      </w:r>
      <w:r>
        <w:rPr>
          <w:rFonts w:ascii="Arial Light"/>
          <w:color w:val="12100B"/>
          <w:spacing w:val="-1"/>
          <w:sz w:val="24"/>
        </w:rPr>
        <w:t xml:space="preserve"> </w:t>
      </w:r>
      <w:proofErr w:type="spellStart"/>
      <w:r>
        <w:rPr>
          <w:rFonts w:ascii="Arial Light"/>
          <w:color w:val="12100B"/>
          <w:sz w:val="24"/>
        </w:rPr>
        <w:t>Windus</w:t>
      </w:r>
      <w:proofErr w:type="spellEnd"/>
      <w:r>
        <w:rPr>
          <w:rFonts w:ascii="Arial Light"/>
          <w:color w:val="12100B"/>
          <w:sz w:val="24"/>
        </w:rPr>
        <w:t>,</w:t>
      </w:r>
      <w:r>
        <w:rPr>
          <w:rFonts w:ascii="Arial Light"/>
          <w:color w:val="12100B"/>
          <w:spacing w:val="-1"/>
          <w:sz w:val="24"/>
        </w:rPr>
        <w:t xml:space="preserve"> </w:t>
      </w:r>
      <w:r>
        <w:rPr>
          <w:rFonts w:ascii="Arial Light"/>
          <w:color w:val="12100B"/>
          <w:spacing w:val="-4"/>
          <w:sz w:val="24"/>
        </w:rPr>
        <w:t>2019</w:t>
      </w:r>
    </w:p>
    <w:p w14:paraId="7747DBE0" w14:textId="77777777" w:rsidR="00DE3516" w:rsidRDefault="00000000" w:rsidP="00DE3516">
      <w:pPr>
        <w:spacing w:before="48" w:line="283" w:lineRule="auto"/>
        <w:ind w:left="567" w:right="342"/>
        <w:rPr>
          <w:rFonts w:ascii="Arial Light"/>
          <w:color w:val="12100B"/>
          <w:sz w:val="24"/>
        </w:rPr>
      </w:pPr>
      <w:r>
        <w:rPr>
          <w:rFonts w:ascii="Arial Light"/>
          <w:color w:val="12100B"/>
          <w:sz w:val="24"/>
        </w:rPr>
        <w:t>Limited</w:t>
      </w:r>
      <w:r>
        <w:rPr>
          <w:rFonts w:ascii="Arial Light"/>
          <w:color w:val="12100B"/>
          <w:spacing w:val="-7"/>
          <w:sz w:val="24"/>
        </w:rPr>
        <w:t xml:space="preserve"> </w:t>
      </w:r>
      <w:r>
        <w:rPr>
          <w:rFonts w:ascii="Arial Light"/>
          <w:color w:val="12100B"/>
          <w:sz w:val="24"/>
        </w:rPr>
        <w:t>edition</w:t>
      </w:r>
      <w:r>
        <w:rPr>
          <w:rFonts w:ascii="Arial Light"/>
          <w:color w:val="12100B"/>
          <w:spacing w:val="-7"/>
          <w:sz w:val="24"/>
        </w:rPr>
        <w:t xml:space="preserve"> </w:t>
      </w:r>
      <w:r>
        <w:rPr>
          <w:rFonts w:ascii="Arial Light"/>
          <w:color w:val="12100B"/>
          <w:sz w:val="24"/>
        </w:rPr>
        <w:t>of</w:t>
      </w:r>
      <w:r>
        <w:rPr>
          <w:rFonts w:ascii="Arial Light"/>
          <w:color w:val="12100B"/>
          <w:spacing w:val="-7"/>
          <w:sz w:val="24"/>
        </w:rPr>
        <w:t xml:space="preserve"> </w:t>
      </w:r>
      <w:r>
        <w:rPr>
          <w:rFonts w:ascii="Arial Light"/>
          <w:color w:val="12100B"/>
          <w:sz w:val="24"/>
        </w:rPr>
        <w:t>100</w:t>
      </w:r>
      <w:r>
        <w:rPr>
          <w:rFonts w:ascii="Arial Light"/>
          <w:color w:val="12100B"/>
          <w:spacing w:val="-7"/>
          <w:sz w:val="24"/>
        </w:rPr>
        <w:t xml:space="preserve"> </w:t>
      </w:r>
      <w:r>
        <w:rPr>
          <w:rFonts w:ascii="Arial Light"/>
          <w:color w:val="12100B"/>
          <w:sz w:val="24"/>
        </w:rPr>
        <w:t>signed</w:t>
      </w:r>
      <w:r>
        <w:rPr>
          <w:rFonts w:ascii="Arial Light"/>
          <w:color w:val="12100B"/>
          <w:spacing w:val="-7"/>
          <w:sz w:val="24"/>
        </w:rPr>
        <w:t xml:space="preserve"> </w:t>
      </w:r>
      <w:r>
        <w:rPr>
          <w:rFonts w:ascii="Arial Light"/>
          <w:color w:val="12100B"/>
          <w:sz w:val="24"/>
        </w:rPr>
        <w:t>and</w:t>
      </w:r>
      <w:r>
        <w:rPr>
          <w:rFonts w:ascii="Arial Light"/>
          <w:color w:val="12100B"/>
          <w:spacing w:val="-7"/>
          <w:sz w:val="24"/>
        </w:rPr>
        <w:t xml:space="preserve"> </w:t>
      </w:r>
      <w:r>
        <w:rPr>
          <w:rFonts w:ascii="Arial Light"/>
          <w:color w:val="12100B"/>
          <w:sz w:val="24"/>
        </w:rPr>
        <w:t>numbered</w:t>
      </w:r>
      <w:r>
        <w:rPr>
          <w:rFonts w:ascii="Arial Light"/>
          <w:color w:val="12100B"/>
          <w:spacing w:val="-7"/>
          <w:sz w:val="24"/>
        </w:rPr>
        <w:t xml:space="preserve"> </w:t>
      </w:r>
      <w:r>
        <w:rPr>
          <w:rFonts w:ascii="Arial Light"/>
          <w:color w:val="12100B"/>
          <w:sz w:val="24"/>
        </w:rPr>
        <w:t xml:space="preserve">copies </w:t>
      </w:r>
    </w:p>
    <w:p w14:paraId="06A291A0" w14:textId="2BF1D367" w:rsidR="006C3CF7" w:rsidRDefault="00000000" w:rsidP="00DE3516">
      <w:pPr>
        <w:spacing w:before="48" w:line="283" w:lineRule="auto"/>
        <w:ind w:left="567" w:right="342"/>
        <w:rPr>
          <w:rFonts w:ascii="Arial Light"/>
          <w:sz w:val="24"/>
        </w:rPr>
      </w:pPr>
      <w:r>
        <w:rPr>
          <w:rFonts w:ascii="Arial Light"/>
          <w:color w:val="12100B"/>
          <w:sz w:val="24"/>
        </w:rPr>
        <w:t>RAREGAA 813 AT9T</w:t>
      </w:r>
    </w:p>
    <w:p w14:paraId="25B94E04" w14:textId="77777777" w:rsidR="006C3CF7" w:rsidRDefault="006C3CF7" w:rsidP="00DE3516">
      <w:pPr>
        <w:pStyle w:val="BodyText"/>
        <w:spacing w:before="6"/>
        <w:ind w:left="567" w:right="342"/>
        <w:rPr>
          <w:rFonts w:ascii="Arial Light"/>
          <w:sz w:val="27"/>
        </w:rPr>
      </w:pPr>
    </w:p>
    <w:p w14:paraId="50F2AD58" w14:textId="77777777" w:rsidR="006C3CF7" w:rsidRDefault="00000000" w:rsidP="00DE3516">
      <w:pPr>
        <w:pStyle w:val="Heading8"/>
        <w:ind w:left="567" w:right="342"/>
      </w:pPr>
      <w:r>
        <w:t xml:space="preserve">The Edible </w:t>
      </w:r>
      <w:r>
        <w:rPr>
          <w:spacing w:val="-2"/>
        </w:rPr>
        <w:t>Woman</w:t>
      </w:r>
    </w:p>
    <w:p w14:paraId="08F0E429" w14:textId="77777777" w:rsidR="006C3CF7" w:rsidRDefault="00000000" w:rsidP="00DE3516">
      <w:pPr>
        <w:spacing w:before="49"/>
        <w:ind w:left="567" w:right="342"/>
        <w:rPr>
          <w:rFonts w:ascii="Arial Light"/>
          <w:sz w:val="24"/>
        </w:rPr>
      </w:pPr>
      <w:r>
        <w:rPr>
          <w:rFonts w:ascii="Arial Light"/>
          <w:color w:val="12100B"/>
          <w:sz w:val="24"/>
        </w:rPr>
        <w:t xml:space="preserve">London, Deutsch, </w:t>
      </w:r>
      <w:r>
        <w:rPr>
          <w:rFonts w:ascii="Arial Light"/>
          <w:color w:val="12100B"/>
          <w:spacing w:val="-4"/>
          <w:sz w:val="24"/>
        </w:rPr>
        <w:t>1969</w:t>
      </w:r>
    </w:p>
    <w:p w14:paraId="1C6DAE8C" w14:textId="77777777" w:rsidR="006C3CF7" w:rsidRDefault="00000000" w:rsidP="00DE3516">
      <w:pPr>
        <w:spacing w:before="48"/>
        <w:ind w:left="567" w:right="342"/>
        <w:rPr>
          <w:rFonts w:ascii="Arial Light"/>
          <w:sz w:val="24"/>
        </w:rPr>
      </w:pPr>
      <w:r>
        <w:rPr>
          <w:rFonts w:ascii="Arial Light"/>
          <w:color w:val="12100B"/>
          <w:sz w:val="24"/>
        </w:rPr>
        <w:t>RAREGAA</w:t>
      </w:r>
      <w:r>
        <w:rPr>
          <w:rFonts w:ascii="Arial Light"/>
          <w:color w:val="12100B"/>
          <w:spacing w:val="-11"/>
          <w:sz w:val="24"/>
        </w:rPr>
        <w:t xml:space="preserve"> </w:t>
      </w:r>
      <w:r>
        <w:rPr>
          <w:rFonts w:ascii="Arial Light"/>
          <w:color w:val="12100B"/>
          <w:sz w:val="24"/>
        </w:rPr>
        <w:t>813</w:t>
      </w:r>
      <w:r>
        <w:rPr>
          <w:rFonts w:ascii="Arial Light"/>
          <w:color w:val="12100B"/>
          <w:spacing w:val="-10"/>
          <w:sz w:val="24"/>
        </w:rPr>
        <w:t xml:space="preserve"> </w:t>
      </w:r>
      <w:r>
        <w:rPr>
          <w:rFonts w:ascii="Arial Light"/>
          <w:color w:val="12100B"/>
          <w:spacing w:val="-4"/>
          <w:sz w:val="24"/>
        </w:rPr>
        <w:t>AT9E</w:t>
      </w:r>
    </w:p>
    <w:p w14:paraId="36CDE66F" w14:textId="77777777" w:rsidR="006C3CF7" w:rsidRDefault="006C3CF7" w:rsidP="00DE3516">
      <w:pPr>
        <w:ind w:left="567" w:right="342"/>
        <w:rPr>
          <w:rFonts w:ascii="Arial Light"/>
          <w:sz w:val="24"/>
        </w:rPr>
        <w:sectPr w:rsidR="006C3CF7" w:rsidSect="00DE3516">
          <w:pgSz w:w="11901" w:h="16840"/>
          <w:pgMar w:top="1361" w:right="601" w:bottom="816" w:left="618" w:header="720" w:footer="720" w:gutter="0"/>
          <w:cols w:space="720"/>
        </w:sectPr>
      </w:pPr>
    </w:p>
    <w:p w14:paraId="140E054C" w14:textId="77777777" w:rsidR="006C3CF7" w:rsidRDefault="00000000" w:rsidP="00DE3516">
      <w:pPr>
        <w:pStyle w:val="Heading6"/>
        <w:ind w:left="567" w:right="342"/>
      </w:pPr>
      <w:r>
        <w:lastRenderedPageBreak/>
        <w:t>Margaret</w:t>
      </w:r>
      <w:r>
        <w:rPr>
          <w:spacing w:val="-12"/>
        </w:rPr>
        <w:t xml:space="preserve"> </w:t>
      </w:r>
      <w:r>
        <w:rPr>
          <w:spacing w:val="-2"/>
        </w:rPr>
        <w:t>ATWOOD</w:t>
      </w:r>
    </w:p>
    <w:p w14:paraId="78EDE755" w14:textId="77777777" w:rsidR="006C3CF7" w:rsidRDefault="00000000" w:rsidP="00DE3516">
      <w:pPr>
        <w:spacing w:before="92"/>
        <w:ind w:left="567" w:right="342"/>
        <w:rPr>
          <w:sz w:val="26"/>
        </w:rPr>
      </w:pPr>
      <w:r>
        <w:rPr>
          <w:sz w:val="26"/>
        </w:rPr>
        <w:t xml:space="preserve">(Born </w:t>
      </w:r>
      <w:r>
        <w:rPr>
          <w:spacing w:val="-2"/>
          <w:sz w:val="26"/>
        </w:rPr>
        <w:t>1939)</w:t>
      </w:r>
    </w:p>
    <w:p w14:paraId="59D0A6F5" w14:textId="77777777" w:rsidR="006C3CF7" w:rsidRDefault="006C3CF7" w:rsidP="00DE3516">
      <w:pPr>
        <w:pStyle w:val="BodyText"/>
        <w:ind w:left="567" w:right="342"/>
        <w:rPr>
          <w:sz w:val="31"/>
        </w:rPr>
      </w:pPr>
    </w:p>
    <w:p w14:paraId="34A1E13E" w14:textId="77777777" w:rsidR="006C3CF7" w:rsidRDefault="00000000" w:rsidP="00DE3516">
      <w:pPr>
        <w:spacing w:before="1"/>
        <w:ind w:left="567" w:right="342"/>
        <w:rPr>
          <w:rFonts w:ascii="Arial-BoldItalicMT"/>
          <w:b/>
          <w:i/>
          <w:sz w:val="28"/>
        </w:rPr>
      </w:pPr>
      <w:r>
        <w:rPr>
          <w:rFonts w:ascii="Arial-BoldItalicMT"/>
          <w:b/>
          <w:i/>
          <w:sz w:val="28"/>
        </w:rPr>
        <w:t>Alias</w:t>
      </w:r>
      <w:r>
        <w:rPr>
          <w:rFonts w:ascii="Arial-BoldItalicMT"/>
          <w:b/>
          <w:i/>
          <w:spacing w:val="-3"/>
          <w:sz w:val="28"/>
        </w:rPr>
        <w:t xml:space="preserve"> </w:t>
      </w:r>
      <w:r>
        <w:rPr>
          <w:rFonts w:ascii="Arial-BoldItalicMT"/>
          <w:b/>
          <w:i/>
          <w:sz w:val="28"/>
        </w:rPr>
        <w:t>Grace,</w:t>
      </w:r>
      <w:r>
        <w:rPr>
          <w:rFonts w:ascii="Arial-BoldItalicMT"/>
          <w:b/>
          <w:i/>
          <w:spacing w:val="-2"/>
          <w:sz w:val="28"/>
        </w:rPr>
        <w:t xml:space="preserve"> </w:t>
      </w:r>
      <w:r>
        <w:rPr>
          <w:rFonts w:ascii="Arial-BoldItalicMT"/>
          <w:b/>
          <w:i/>
          <w:spacing w:val="-4"/>
          <w:sz w:val="28"/>
        </w:rPr>
        <w:t>1996</w:t>
      </w:r>
    </w:p>
    <w:p w14:paraId="414AD201" w14:textId="77777777" w:rsidR="006C3CF7" w:rsidRDefault="00000000" w:rsidP="00DE3516">
      <w:pPr>
        <w:spacing w:before="78"/>
        <w:ind w:left="567" w:right="342"/>
        <w:rPr>
          <w:rFonts w:ascii="Arial-BoldItalicMT" w:hAnsi="Arial-BoldItalicMT"/>
          <w:b/>
          <w:i/>
          <w:sz w:val="28"/>
        </w:rPr>
      </w:pPr>
      <w:r>
        <w:rPr>
          <w:rFonts w:ascii="Arial-BoldItalicMT" w:hAnsi="Arial-BoldItalicMT"/>
          <w:b/>
          <w:i/>
          <w:sz w:val="28"/>
        </w:rPr>
        <w:t>Bluebeard’s</w:t>
      </w:r>
      <w:r>
        <w:rPr>
          <w:rFonts w:ascii="Arial-BoldItalicMT" w:hAnsi="Arial-BoldItalicMT"/>
          <w:b/>
          <w:i/>
          <w:spacing w:val="-9"/>
          <w:sz w:val="28"/>
        </w:rPr>
        <w:t xml:space="preserve"> </w:t>
      </w:r>
      <w:r>
        <w:rPr>
          <w:rFonts w:ascii="Arial-BoldItalicMT" w:hAnsi="Arial-BoldItalicMT"/>
          <w:b/>
          <w:i/>
          <w:sz w:val="28"/>
        </w:rPr>
        <w:t>Egg,</w:t>
      </w:r>
      <w:r>
        <w:rPr>
          <w:rFonts w:ascii="Arial-BoldItalicMT" w:hAnsi="Arial-BoldItalicMT"/>
          <w:b/>
          <w:i/>
          <w:spacing w:val="-7"/>
          <w:sz w:val="28"/>
        </w:rPr>
        <w:t xml:space="preserve"> </w:t>
      </w:r>
      <w:r>
        <w:rPr>
          <w:rFonts w:ascii="Arial-BoldItalicMT" w:hAnsi="Arial-BoldItalicMT"/>
          <w:b/>
          <w:i/>
          <w:spacing w:val="-4"/>
          <w:sz w:val="28"/>
        </w:rPr>
        <w:t>1987</w:t>
      </w:r>
    </w:p>
    <w:p w14:paraId="6E6738F7" w14:textId="77777777" w:rsidR="006C3CF7" w:rsidRDefault="00000000" w:rsidP="00DE3516">
      <w:pPr>
        <w:spacing w:before="78" w:line="297" w:lineRule="auto"/>
        <w:ind w:left="567" w:right="342"/>
        <w:rPr>
          <w:rFonts w:ascii="Arial-BoldItalicMT"/>
          <w:b/>
          <w:i/>
          <w:sz w:val="28"/>
        </w:rPr>
      </w:pPr>
      <w:r>
        <w:rPr>
          <w:rFonts w:ascii="Arial-BoldItalicMT"/>
          <w:b/>
          <w:i/>
          <w:sz w:val="28"/>
        </w:rPr>
        <w:t>Bodily Harm, 1982 Bones</w:t>
      </w:r>
      <w:r>
        <w:rPr>
          <w:rFonts w:ascii="Arial-BoldItalicMT"/>
          <w:b/>
          <w:i/>
          <w:spacing w:val="-17"/>
          <w:sz w:val="28"/>
        </w:rPr>
        <w:t xml:space="preserve"> </w:t>
      </w:r>
      <w:r>
        <w:rPr>
          <w:rFonts w:ascii="Arial-BoldItalicMT"/>
          <w:b/>
          <w:i/>
          <w:sz w:val="28"/>
        </w:rPr>
        <w:t>and</w:t>
      </w:r>
      <w:r>
        <w:rPr>
          <w:rFonts w:ascii="Arial-BoldItalicMT"/>
          <w:b/>
          <w:i/>
          <w:spacing w:val="-17"/>
          <w:sz w:val="28"/>
        </w:rPr>
        <w:t xml:space="preserve"> </w:t>
      </w:r>
      <w:r>
        <w:rPr>
          <w:rFonts w:ascii="Arial-BoldItalicMT"/>
          <w:b/>
          <w:i/>
          <w:sz w:val="28"/>
        </w:rPr>
        <w:t>Murder,</w:t>
      </w:r>
      <w:r>
        <w:rPr>
          <w:rFonts w:ascii="Arial-BoldItalicMT"/>
          <w:b/>
          <w:i/>
          <w:spacing w:val="-16"/>
          <w:sz w:val="28"/>
        </w:rPr>
        <w:t xml:space="preserve"> </w:t>
      </w:r>
      <w:r>
        <w:rPr>
          <w:rFonts w:ascii="Arial-BoldItalicMT"/>
          <w:b/>
          <w:i/>
          <w:sz w:val="28"/>
        </w:rPr>
        <w:t>1995 Bottle, 2004</w:t>
      </w:r>
    </w:p>
    <w:p w14:paraId="09015C50" w14:textId="77777777" w:rsidR="006C3CF7" w:rsidRDefault="00000000" w:rsidP="00DE3516">
      <w:pPr>
        <w:spacing w:before="2"/>
        <w:ind w:left="567" w:right="342"/>
        <w:rPr>
          <w:rFonts w:ascii="Arial-BoldItalicMT" w:hAnsi="Arial-BoldItalicMT"/>
          <w:b/>
          <w:i/>
          <w:sz w:val="28"/>
        </w:rPr>
      </w:pPr>
      <w:r>
        <w:rPr>
          <w:rFonts w:ascii="Arial-BoldItalicMT" w:hAnsi="Arial-BoldItalicMT"/>
          <w:b/>
          <w:i/>
          <w:sz w:val="28"/>
        </w:rPr>
        <w:t>Cat’s</w:t>
      </w:r>
      <w:r>
        <w:rPr>
          <w:rFonts w:ascii="Arial-BoldItalicMT" w:hAnsi="Arial-BoldItalicMT"/>
          <w:b/>
          <w:i/>
          <w:spacing w:val="-6"/>
          <w:sz w:val="28"/>
        </w:rPr>
        <w:t xml:space="preserve"> </w:t>
      </w:r>
      <w:r>
        <w:rPr>
          <w:rFonts w:ascii="Arial-BoldItalicMT" w:hAnsi="Arial-BoldItalicMT"/>
          <w:b/>
          <w:i/>
          <w:sz w:val="28"/>
        </w:rPr>
        <w:t>Eye,</w:t>
      </w:r>
      <w:r>
        <w:rPr>
          <w:rFonts w:ascii="Arial-BoldItalicMT" w:hAnsi="Arial-BoldItalicMT"/>
          <w:b/>
          <w:i/>
          <w:spacing w:val="-4"/>
          <w:sz w:val="28"/>
        </w:rPr>
        <w:t xml:space="preserve"> 1989</w:t>
      </w:r>
    </w:p>
    <w:p w14:paraId="143F10DA" w14:textId="77777777" w:rsidR="006C3CF7" w:rsidRDefault="00000000" w:rsidP="00DE3516">
      <w:pPr>
        <w:spacing w:before="78"/>
        <w:ind w:left="567" w:right="342"/>
        <w:rPr>
          <w:rFonts w:ascii="Arial-BoldItalicMT"/>
          <w:b/>
          <w:i/>
          <w:sz w:val="28"/>
        </w:rPr>
      </w:pPr>
      <w:r>
        <w:rPr>
          <w:rFonts w:ascii="Arial-BoldItalicMT"/>
          <w:b/>
          <w:i/>
          <w:sz w:val="28"/>
        </w:rPr>
        <w:t>Dancing</w:t>
      </w:r>
      <w:r>
        <w:rPr>
          <w:rFonts w:ascii="Arial-BoldItalicMT"/>
          <w:b/>
          <w:i/>
          <w:spacing w:val="-3"/>
          <w:sz w:val="28"/>
        </w:rPr>
        <w:t xml:space="preserve"> </w:t>
      </w:r>
      <w:r>
        <w:rPr>
          <w:rFonts w:ascii="Arial-BoldItalicMT"/>
          <w:b/>
          <w:i/>
          <w:sz w:val="28"/>
        </w:rPr>
        <w:t>Girls</w:t>
      </w:r>
      <w:r>
        <w:rPr>
          <w:rFonts w:ascii="Arial-BoldItalicMT"/>
          <w:b/>
          <w:i/>
          <w:spacing w:val="-2"/>
          <w:sz w:val="28"/>
        </w:rPr>
        <w:t xml:space="preserve"> </w:t>
      </w:r>
      <w:r>
        <w:rPr>
          <w:rFonts w:ascii="Arial-BoldItalicMT"/>
          <w:b/>
          <w:i/>
          <w:sz w:val="28"/>
        </w:rPr>
        <w:t>and</w:t>
      </w:r>
      <w:r>
        <w:rPr>
          <w:rFonts w:ascii="Arial-BoldItalicMT"/>
          <w:b/>
          <w:i/>
          <w:spacing w:val="-2"/>
          <w:sz w:val="28"/>
        </w:rPr>
        <w:t xml:space="preserve"> </w:t>
      </w:r>
      <w:r>
        <w:rPr>
          <w:rFonts w:ascii="Arial-BoldItalicMT"/>
          <w:b/>
          <w:i/>
          <w:sz w:val="28"/>
        </w:rPr>
        <w:t>Other</w:t>
      </w:r>
      <w:r>
        <w:rPr>
          <w:rFonts w:ascii="Arial-BoldItalicMT"/>
          <w:b/>
          <w:i/>
          <w:spacing w:val="-2"/>
          <w:sz w:val="28"/>
        </w:rPr>
        <w:t xml:space="preserve"> </w:t>
      </w:r>
      <w:r>
        <w:rPr>
          <w:rFonts w:ascii="Arial-BoldItalicMT"/>
          <w:b/>
          <w:i/>
          <w:sz w:val="28"/>
        </w:rPr>
        <w:t>Stories,</w:t>
      </w:r>
      <w:r>
        <w:rPr>
          <w:rFonts w:ascii="Arial-BoldItalicMT"/>
          <w:b/>
          <w:i/>
          <w:spacing w:val="-1"/>
          <w:sz w:val="28"/>
        </w:rPr>
        <w:t xml:space="preserve"> </w:t>
      </w:r>
      <w:r>
        <w:rPr>
          <w:rFonts w:ascii="Arial-BoldItalicMT"/>
          <w:b/>
          <w:i/>
          <w:spacing w:val="-4"/>
          <w:sz w:val="28"/>
        </w:rPr>
        <w:t>1982</w:t>
      </w:r>
    </w:p>
    <w:p w14:paraId="52763FFB" w14:textId="77777777" w:rsidR="006C3CF7" w:rsidRDefault="00000000" w:rsidP="00DE3516">
      <w:pPr>
        <w:spacing w:before="78" w:line="297" w:lineRule="auto"/>
        <w:ind w:left="567" w:right="342"/>
        <w:rPr>
          <w:rFonts w:ascii="Arial-BoldItalicMT"/>
          <w:b/>
          <w:i/>
          <w:sz w:val="28"/>
        </w:rPr>
      </w:pPr>
      <w:r>
        <w:rPr>
          <w:rFonts w:ascii="Arial-BoldItalicMT"/>
          <w:b/>
          <w:i/>
          <w:sz w:val="28"/>
        </w:rPr>
        <w:t>The</w:t>
      </w:r>
      <w:r>
        <w:rPr>
          <w:rFonts w:ascii="Arial-BoldItalicMT"/>
          <w:b/>
          <w:i/>
          <w:spacing w:val="-6"/>
          <w:sz w:val="28"/>
        </w:rPr>
        <w:t xml:space="preserve"> </w:t>
      </w:r>
      <w:r>
        <w:rPr>
          <w:rFonts w:ascii="Arial-BoldItalicMT"/>
          <w:b/>
          <w:i/>
          <w:sz w:val="28"/>
        </w:rPr>
        <w:t>Edible</w:t>
      </w:r>
      <w:r>
        <w:rPr>
          <w:rFonts w:ascii="Arial-BoldItalicMT"/>
          <w:b/>
          <w:i/>
          <w:spacing w:val="-6"/>
          <w:sz w:val="28"/>
        </w:rPr>
        <w:t xml:space="preserve"> </w:t>
      </w:r>
      <w:r>
        <w:rPr>
          <w:rFonts w:ascii="Arial-BoldItalicMT"/>
          <w:b/>
          <w:i/>
          <w:sz w:val="28"/>
        </w:rPr>
        <w:t>Woman,</w:t>
      </w:r>
      <w:r>
        <w:rPr>
          <w:rFonts w:ascii="Arial-BoldItalicMT"/>
          <w:b/>
          <w:i/>
          <w:spacing w:val="-6"/>
          <w:sz w:val="28"/>
        </w:rPr>
        <w:t xml:space="preserve"> </w:t>
      </w:r>
      <w:r>
        <w:rPr>
          <w:rFonts w:ascii="Arial-BoldItalicMT"/>
          <w:b/>
          <w:i/>
          <w:sz w:val="28"/>
        </w:rPr>
        <w:t>Surfacing,</w:t>
      </w:r>
      <w:r>
        <w:rPr>
          <w:rFonts w:ascii="Arial-BoldItalicMT"/>
          <w:b/>
          <w:i/>
          <w:spacing w:val="-6"/>
          <w:sz w:val="28"/>
        </w:rPr>
        <w:t xml:space="preserve"> </w:t>
      </w:r>
      <w:r>
        <w:rPr>
          <w:rFonts w:ascii="Arial-BoldItalicMT"/>
          <w:b/>
          <w:i/>
          <w:sz w:val="28"/>
        </w:rPr>
        <w:t>Lady</w:t>
      </w:r>
      <w:r>
        <w:rPr>
          <w:rFonts w:ascii="Arial-BoldItalicMT"/>
          <w:b/>
          <w:i/>
          <w:spacing w:val="-6"/>
          <w:sz w:val="28"/>
        </w:rPr>
        <w:t xml:space="preserve"> </w:t>
      </w:r>
      <w:r>
        <w:rPr>
          <w:rFonts w:ascii="Arial-BoldItalicMT"/>
          <w:b/>
          <w:i/>
          <w:sz w:val="28"/>
        </w:rPr>
        <w:t>Oracle,</w:t>
      </w:r>
      <w:r>
        <w:rPr>
          <w:rFonts w:ascii="Arial-BoldItalicMT"/>
          <w:b/>
          <w:i/>
          <w:spacing w:val="-6"/>
          <w:sz w:val="28"/>
        </w:rPr>
        <w:t xml:space="preserve"> </w:t>
      </w:r>
      <w:r>
        <w:rPr>
          <w:rFonts w:ascii="Arial-BoldItalicMT"/>
          <w:b/>
          <w:i/>
          <w:sz w:val="28"/>
        </w:rPr>
        <w:t>1987 Good Bones, 1992</w:t>
      </w:r>
    </w:p>
    <w:p w14:paraId="1D815049" w14:textId="77777777" w:rsidR="006C3CF7" w:rsidRDefault="00000000" w:rsidP="00DE3516">
      <w:pPr>
        <w:spacing w:before="1" w:line="297" w:lineRule="auto"/>
        <w:ind w:left="567" w:right="342"/>
        <w:rPr>
          <w:rFonts w:ascii="Arial-BoldItalicMT"/>
          <w:b/>
          <w:i/>
          <w:sz w:val="28"/>
        </w:rPr>
      </w:pPr>
      <w:r>
        <w:rPr>
          <w:rFonts w:ascii="Arial-BoldItalicMT"/>
          <w:b/>
          <w:i/>
          <w:sz w:val="28"/>
        </w:rPr>
        <w:t>The</w:t>
      </w:r>
      <w:r>
        <w:rPr>
          <w:rFonts w:ascii="Arial-BoldItalicMT"/>
          <w:b/>
          <w:i/>
          <w:spacing w:val="-9"/>
          <w:sz w:val="28"/>
        </w:rPr>
        <w:t xml:space="preserve"> </w:t>
      </w:r>
      <w:r>
        <w:rPr>
          <w:rFonts w:ascii="Arial-BoldItalicMT"/>
          <w:b/>
          <w:i/>
          <w:sz w:val="28"/>
        </w:rPr>
        <w:t>Journals</w:t>
      </w:r>
      <w:r>
        <w:rPr>
          <w:rFonts w:ascii="Arial-BoldItalicMT"/>
          <w:b/>
          <w:i/>
          <w:spacing w:val="-10"/>
          <w:sz w:val="28"/>
        </w:rPr>
        <w:t xml:space="preserve"> </w:t>
      </w:r>
      <w:r>
        <w:rPr>
          <w:rFonts w:ascii="Arial-BoldItalicMT"/>
          <w:b/>
          <w:i/>
          <w:sz w:val="28"/>
        </w:rPr>
        <w:t>of</w:t>
      </w:r>
      <w:r>
        <w:rPr>
          <w:rFonts w:ascii="Arial-BoldItalicMT"/>
          <w:b/>
          <w:i/>
          <w:spacing w:val="-9"/>
          <w:sz w:val="28"/>
        </w:rPr>
        <w:t xml:space="preserve"> </w:t>
      </w:r>
      <w:r>
        <w:rPr>
          <w:rFonts w:ascii="Arial-BoldItalicMT"/>
          <w:b/>
          <w:i/>
          <w:sz w:val="28"/>
        </w:rPr>
        <w:t>Susanna</w:t>
      </w:r>
      <w:r>
        <w:rPr>
          <w:rFonts w:ascii="Arial-BoldItalicMT"/>
          <w:b/>
          <w:i/>
          <w:spacing w:val="-9"/>
          <w:sz w:val="28"/>
        </w:rPr>
        <w:t xml:space="preserve"> </w:t>
      </w:r>
      <w:r>
        <w:rPr>
          <w:rFonts w:ascii="Arial-BoldItalicMT"/>
          <w:b/>
          <w:i/>
          <w:sz w:val="28"/>
        </w:rPr>
        <w:t>Moody,</w:t>
      </w:r>
      <w:r>
        <w:rPr>
          <w:rFonts w:ascii="Arial-BoldItalicMT"/>
          <w:b/>
          <w:i/>
          <w:spacing w:val="-9"/>
          <w:sz w:val="28"/>
        </w:rPr>
        <w:t xml:space="preserve"> </w:t>
      </w:r>
      <w:r>
        <w:rPr>
          <w:rFonts w:ascii="Arial-BoldItalicMT"/>
          <w:b/>
          <w:i/>
          <w:sz w:val="28"/>
        </w:rPr>
        <w:t>1970 Lady Oracle, 1977</w:t>
      </w:r>
    </w:p>
    <w:p w14:paraId="04F1BAAB" w14:textId="77777777" w:rsidR="006C3CF7" w:rsidRDefault="00000000" w:rsidP="00DE3516">
      <w:pPr>
        <w:spacing w:before="2" w:line="297" w:lineRule="auto"/>
        <w:ind w:left="567" w:right="342"/>
        <w:rPr>
          <w:rFonts w:ascii="Arial-BoldItalicMT"/>
          <w:b/>
          <w:i/>
          <w:sz w:val="28"/>
        </w:rPr>
      </w:pPr>
      <w:r>
        <w:rPr>
          <w:rFonts w:ascii="Arial-BoldItalicMT"/>
          <w:b/>
          <w:i/>
          <w:sz w:val="28"/>
        </w:rPr>
        <w:t>The</w:t>
      </w:r>
      <w:r>
        <w:rPr>
          <w:rFonts w:ascii="Arial-BoldItalicMT"/>
          <w:b/>
          <w:i/>
          <w:spacing w:val="-11"/>
          <w:sz w:val="28"/>
        </w:rPr>
        <w:t xml:space="preserve"> </w:t>
      </w:r>
      <w:r>
        <w:rPr>
          <w:rFonts w:ascii="Arial-BoldItalicMT"/>
          <w:b/>
          <w:i/>
          <w:sz w:val="28"/>
        </w:rPr>
        <w:t>Labrador</w:t>
      </w:r>
      <w:r>
        <w:rPr>
          <w:rFonts w:ascii="Arial-BoldItalicMT"/>
          <w:b/>
          <w:i/>
          <w:spacing w:val="-11"/>
          <w:sz w:val="28"/>
        </w:rPr>
        <w:t xml:space="preserve"> </w:t>
      </w:r>
      <w:r>
        <w:rPr>
          <w:rFonts w:ascii="Arial-BoldItalicMT"/>
          <w:b/>
          <w:i/>
          <w:sz w:val="28"/>
        </w:rPr>
        <w:t>Fiasco,</w:t>
      </w:r>
      <w:r>
        <w:rPr>
          <w:rFonts w:ascii="Arial-BoldItalicMT"/>
          <w:b/>
          <w:i/>
          <w:spacing w:val="-11"/>
          <w:sz w:val="28"/>
        </w:rPr>
        <w:t xml:space="preserve"> </w:t>
      </w:r>
      <w:r>
        <w:rPr>
          <w:rFonts w:ascii="Arial-BoldItalicMT"/>
          <w:b/>
          <w:i/>
          <w:sz w:val="28"/>
        </w:rPr>
        <w:t>1996 Moral Disorder, 2006</w:t>
      </w:r>
    </w:p>
    <w:p w14:paraId="4892E3CC" w14:textId="77777777" w:rsidR="006C3CF7" w:rsidRDefault="00000000" w:rsidP="00DE3516">
      <w:pPr>
        <w:spacing w:line="362" w:lineRule="exact"/>
        <w:ind w:left="567" w:right="342"/>
        <w:rPr>
          <w:rFonts w:ascii="Arial-BoldItalicMT"/>
          <w:b/>
          <w:i/>
          <w:sz w:val="28"/>
        </w:rPr>
      </w:pPr>
      <w:r>
        <w:rPr>
          <w:rFonts w:ascii="Avenir-MediumOblique"/>
          <w:i/>
          <w:sz w:val="30"/>
        </w:rPr>
        <w:t>Morning in the Burned House,</w:t>
      </w:r>
      <w:r>
        <w:rPr>
          <w:rFonts w:ascii="Avenir-MediumOblique"/>
          <w:i/>
          <w:spacing w:val="-6"/>
          <w:sz w:val="30"/>
        </w:rPr>
        <w:t xml:space="preserve"> </w:t>
      </w:r>
      <w:r>
        <w:rPr>
          <w:rFonts w:ascii="Arial-BoldItalicMT"/>
          <w:b/>
          <w:i/>
          <w:spacing w:val="-4"/>
          <w:sz w:val="28"/>
        </w:rPr>
        <w:t>1995</w:t>
      </w:r>
    </w:p>
    <w:p w14:paraId="4639F35C" w14:textId="77777777" w:rsidR="006C3CF7" w:rsidRDefault="00000000" w:rsidP="00DE3516">
      <w:pPr>
        <w:spacing w:before="40" w:line="297" w:lineRule="auto"/>
        <w:ind w:left="567" w:right="342"/>
        <w:rPr>
          <w:rFonts w:ascii="Arial-BoldItalicMT"/>
          <w:b/>
          <w:i/>
          <w:sz w:val="28"/>
        </w:rPr>
      </w:pPr>
      <w:r>
        <w:rPr>
          <w:rFonts w:ascii="Arial-BoldItalicMT"/>
          <w:b/>
          <w:i/>
          <w:sz w:val="28"/>
        </w:rPr>
        <w:t>Murder</w:t>
      </w:r>
      <w:r>
        <w:rPr>
          <w:rFonts w:ascii="Arial-BoldItalicMT"/>
          <w:b/>
          <w:i/>
          <w:spacing w:val="-6"/>
          <w:sz w:val="28"/>
        </w:rPr>
        <w:t xml:space="preserve"> </w:t>
      </w:r>
      <w:r>
        <w:rPr>
          <w:rFonts w:ascii="Arial-BoldItalicMT"/>
          <w:b/>
          <w:i/>
          <w:sz w:val="28"/>
        </w:rPr>
        <w:t>in</w:t>
      </w:r>
      <w:r>
        <w:rPr>
          <w:rFonts w:ascii="Arial-BoldItalicMT"/>
          <w:b/>
          <w:i/>
          <w:spacing w:val="-6"/>
          <w:sz w:val="28"/>
        </w:rPr>
        <w:t xml:space="preserve"> </w:t>
      </w:r>
      <w:r>
        <w:rPr>
          <w:rFonts w:ascii="Arial-BoldItalicMT"/>
          <w:b/>
          <w:i/>
          <w:sz w:val="28"/>
        </w:rPr>
        <w:t>the</w:t>
      </w:r>
      <w:r>
        <w:rPr>
          <w:rFonts w:ascii="Arial-BoldItalicMT"/>
          <w:b/>
          <w:i/>
          <w:spacing w:val="-6"/>
          <w:sz w:val="28"/>
        </w:rPr>
        <w:t xml:space="preserve"> </w:t>
      </w:r>
      <w:r>
        <w:rPr>
          <w:rFonts w:ascii="Arial-BoldItalicMT"/>
          <w:b/>
          <w:i/>
          <w:sz w:val="28"/>
        </w:rPr>
        <w:t>Dark,</w:t>
      </w:r>
      <w:r>
        <w:rPr>
          <w:rFonts w:ascii="Arial-BoldItalicMT"/>
          <w:b/>
          <w:i/>
          <w:spacing w:val="-7"/>
          <w:sz w:val="28"/>
        </w:rPr>
        <w:t xml:space="preserve"> </w:t>
      </w:r>
      <w:r>
        <w:rPr>
          <w:rFonts w:ascii="Arial-BoldItalicMT"/>
          <w:b/>
          <w:i/>
          <w:sz w:val="28"/>
        </w:rPr>
        <w:t>1983,</w:t>
      </w:r>
      <w:r>
        <w:rPr>
          <w:rFonts w:ascii="Arial-BoldItalicMT"/>
          <w:b/>
          <w:i/>
          <w:spacing w:val="-7"/>
          <w:sz w:val="28"/>
        </w:rPr>
        <w:t xml:space="preserve"> </w:t>
      </w:r>
      <w:r>
        <w:rPr>
          <w:rFonts w:ascii="Arial-BoldItalicMT"/>
          <w:b/>
          <w:i/>
          <w:sz w:val="28"/>
        </w:rPr>
        <w:t>1984,</w:t>
      </w:r>
      <w:r>
        <w:rPr>
          <w:rFonts w:ascii="Arial-BoldItalicMT"/>
          <w:b/>
          <w:i/>
          <w:spacing w:val="-7"/>
          <w:sz w:val="28"/>
        </w:rPr>
        <w:t xml:space="preserve"> </w:t>
      </w:r>
      <w:r>
        <w:rPr>
          <w:rFonts w:ascii="Arial-BoldItalicMT"/>
          <w:b/>
          <w:i/>
          <w:sz w:val="28"/>
        </w:rPr>
        <w:t>1994 Negotiating with the Dead, 2002 Oryx and Crake, 2003</w:t>
      </w:r>
    </w:p>
    <w:p w14:paraId="3839D9A1" w14:textId="77777777" w:rsidR="006C3CF7" w:rsidRDefault="00000000" w:rsidP="00DE3516">
      <w:pPr>
        <w:spacing w:before="2"/>
        <w:ind w:left="567" w:right="342"/>
        <w:rPr>
          <w:rFonts w:ascii="Arial-BoldItalicMT"/>
          <w:b/>
          <w:i/>
          <w:sz w:val="28"/>
        </w:rPr>
      </w:pPr>
      <w:proofErr w:type="spellStart"/>
      <w:r>
        <w:rPr>
          <w:rFonts w:ascii="Arial-BoldItalicMT"/>
          <w:b/>
          <w:i/>
          <w:sz w:val="28"/>
        </w:rPr>
        <w:t>Penelopiad</w:t>
      </w:r>
      <w:proofErr w:type="spellEnd"/>
      <w:r>
        <w:rPr>
          <w:rFonts w:ascii="Arial-BoldItalicMT"/>
          <w:b/>
          <w:i/>
          <w:sz w:val="28"/>
        </w:rPr>
        <w:t xml:space="preserve">, </w:t>
      </w:r>
      <w:r>
        <w:rPr>
          <w:rFonts w:ascii="Arial-BoldItalicMT"/>
          <w:b/>
          <w:i/>
          <w:spacing w:val="-4"/>
          <w:sz w:val="28"/>
        </w:rPr>
        <w:t>2005</w:t>
      </w:r>
    </w:p>
    <w:p w14:paraId="1E5EBAB9" w14:textId="77777777" w:rsidR="006C3CF7" w:rsidRDefault="00000000" w:rsidP="00DE3516">
      <w:pPr>
        <w:spacing w:before="78"/>
        <w:ind w:left="567" w:right="342"/>
        <w:rPr>
          <w:rFonts w:ascii="Arial-BoldItalicMT"/>
          <w:b/>
          <w:i/>
          <w:sz w:val="28"/>
        </w:rPr>
      </w:pPr>
      <w:r>
        <w:rPr>
          <w:rFonts w:ascii="Arial-BoldItalicMT"/>
          <w:b/>
          <w:i/>
          <w:sz w:val="28"/>
        </w:rPr>
        <w:t xml:space="preserve">Payback, </w:t>
      </w:r>
      <w:r>
        <w:rPr>
          <w:rFonts w:ascii="Arial-BoldItalicMT"/>
          <w:b/>
          <w:i/>
          <w:spacing w:val="-4"/>
          <w:sz w:val="28"/>
        </w:rPr>
        <w:t>2008</w:t>
      </w:r>
    </w:p>
    <w:p w14:paraId="332E1EC1" w14:textId="77777777" w:rsidR="006C3CF7" w:rsidRDefault="00000000" w:rsidP="00DE3516">
      <w:pPr>
        <w:spacing w:before="78"/>
        <w:ind w:left="567" w:right="342"/>
        <w:rPr>
          <w:rFonts w:ascii="Arial-BoldItalicMT"/>
          <w:b/>
          <w:i/>
          <w:sz w:val="28"/>
        </w:rPr>
      </w:pPr>
      <w:r>
        <w:rPr>
          <w:rFonts w:ascii="Arial-BoldItalicMT"/>
          <w:b/>
          <w:i/>
          <w:sz w:val="28"/>
        </w:rPr>
        <w:t xml:space="preserve">Surfacing, </w:t>
      </w:r>
      <w:r>
        <w:rPr>
          <w:rFonts w:ascii="Arial-BoldItalicMT"/>
          <w:b/>
          <w:i/>
          <w:spacing w:val="-4"/>
          <w:sz w:val="28"/>
        </w:rPr>
        <w:t>1973</w:t>
      </w:r>
    </w:p>
    <w:p w14:paraId="0B5E99E6" w14:textId="77777777" w:rsidR="006C3CF7" w:rsidRDefault="00000000" w:rsidP="00DE3516">
      <w:pPr>
        <w:spacing w:before="78"/>
        <w:ind w:left="567" w:right="342"/>
        <w:rPr>
          <w:rFonts w:ascii="Arial-BoldItalicMT"/>
          <w:b/>
          <w:i/>
          <w:sz w:val="28"/>
        </w:rPr>
      </w:pPr>
      <w:r>
        <w:rPr>
          <w:rFonts w:ascii="Arial-BoldItalicMT"/>
          <w:b/>
          <w:i/>
          <w:sz w:val="28"/>
        </w:rPr>
        <w:t>The</w:t>
      </w:r>
      <w:r>
        <w:rPr>
          <w:rFonts w:ascii="Arial-BoldItalicMT"/>
          <w:b/>
          <w:i/>
          <w:spacing w:val="-8"/>
          <w:sz w:val="28"/>
        </w:rPr>
        <w:t xml:space="preserve"> </w:t>
      </w:r>
      <w:r>
        <w:rPr>
          <w:rFonts w:ascii="Arial-BoldItalicMT"/>
          <w:b/>
          <w:i/>
          <w:sz w:val="28"/>
        </w:rPr>
        <w:t>Tent,</w:t>
      </w:r>
      <w:r>
        <w:rPr>
          <w:rFonts w:ascii="Arial-BoldItalicMT"/>
          <w:b/>
          <w:i/>
          <w:spacing w:val="-7"/>
          <w:sz w:val="28"/>
        </w:rPr>
        <w:t xml:space="preserve"> </w:t>
      </w:r>
      <w:r>
        <w:rPr>
          <w:rFonts w:ascii="Arial-BoldItalicMT"/>
          <w:b/>
          <w:i/>
          <w:spacing w:val="-4"/>
          <w:sz w:val="28"/>
        </w:rPr>
        <w:t>1996</w:t>
      </w:r>
    </w:p>
    <w:p w14:paraId="4742C07B" w14:textId="77777777" w:rsidR="006C3CF7" w:rsidRDefault="00000000" w:rsidP="00DE3516">
      <w:pPr>
        <w:spacing w:before="78"/>
        <w:ind w:left="567" w:right="342"/>
        <w:rPr>
          <w:rFonts w:ascii="Arial-BoldItalicMT"/>
          <w:b/>
          <w:i/>
          <w:sz w:val="28"/>
        </w:rPr>
      </w:pPr>
      <w:r>
        <w:rPr>
          <w:rFonts w:ascii="Arial-BoldItalicMT"/>
          <w:b/>
          <w:i/>
          <w:sz w:val="28"/>
        </w:rPr>
        <w:t>The</w:t>
      </w:r>
      <w:r>
        <w:rPr>
          <w:rFonts w:ascii="Arial-BoldItalicMT"/>
          <w:b/>
          <w:i/>
          <w:spacing w:val="-10"/>
          <w:sz w:val="28"/>
        </w:rPr>
        <w:t xml:space="preserve"> </w:t>
      </w:r>
      <w:r>
        <w:rPr>
          <w:rFonts w:ascii="Arial-BoldItalicMT"/>
          <w:b/>
          <w:i/>
          <w:sz w:val="28"/>
        </w:rPr>
        <w:t>Door,</w:t>
      </w:r>
      <w:r>
        <w:rPr>
          <w:rFonts w:ascii="Arial-BoldItalicMT"/>
          <w:b/>
          <w:i/>
          <w:spacing w:val="-9"/>
          <w:sz w:val="28"/>
        </w:rPr>
        <w:t xml:space="preserve"> </w:t>
      </w:r>
      <w:r>
        <w:rPr>
          <w:rFonts w:ascii="Arial-BoldItalicMT"/>
          <w:b/>
          <w:i/>
          <w:spacing w:val="-4"/>
          <w:sz w:val="28"/>
        </w:rPr>
        <w:t>2006</w:t>
      </w:r>
    </w:p>
    <w:p w14:paraId="66DF03CD" w14:textId="77777777" w:rsidR="006C3CF7" w:rsidRDefault="006C3CF7" w:rsidP="00DE3516">
      <w:pPr>
        <w:pStyle w:val="BodyText"/>
        <w:spacing w:before="2"/>
        <w:ind w:left="567" w:right="342"/>
        <w:rPr>
          <w:rFonts w:ascii="Arial-BoldItalicMT"/>
          <w:b/>
          <w:i/>
          <w:sz w:val="33"/>
        </w:rPr>
      </w:pPr>
    </w:p>
    <w:p w14:paraId="14A1B681" w14:textId="77777777" w:rsidR="006C3CF7" w:rsidRDefault="00000000" w:rsidP="00DE3516">
      <w:pPr>
        <w:pStyle w:val="BodyText"/>
        <w:spacing w:before="0"/>
        <w:ind w:left="567" w:right="342"/>
      </w:pPr>
      <w:r>
        <w:t>Graham</w:t>
      </w:r>
      <w:r>
        <w:rPr>
          <w:spacing w:val="-1"/>
        </w:rPr>
        <w:t xml:space="preserve"> </w:t>
      </w:r>
      <w:r>
        <w:t>and</w:t>
      </w:r>
      <w:r>
        <w:rPr>
          <w:spacing w:val="-16"/>
        </w:rPr>
        <w:t xml:space="preserve"> </w:t>
      </w:r>
      <w:r>
        <w:t>Anita</w:t>
      </w:r>
      <w:r>
        <w:rPr>
          <w:spacing w:val="-17"/>
        </w:rPr>
        <w:t xml:space="preserve"> </w:t>
      </w:r>
      <w:r>
        <w:t xml:space="preserve">Anderson </w:t>
      </w:r>
      <w:r>
        <w:rPr>
          <w:spacing w:val="-2"/>
        </w:rPr>
        <w:t>Collection</w:t>
      </w:r>
    </w:p>
    <w:p w14:paraId="1AE31CFA" w14:textId="77777777" w:rsidR="006C3CF7" w:rsidRDefault="006C3CF7" w:rsidP="00DE3516">
      <w:pPr>
        <w:ind w:left="567" w:right="342"/>
        <w:sectPr w:rsidR="006C3CF7" w:rsidSect="00DE3516">
          <w:pgSz w:w="11901" w:h="16840"/>
          <w:pgMar w:top="1361" w:right="601" w:bottom="816" w:left="618" w:header="720" w:footer="720" w:gutter="0"/>
          <w:cols w:space="720"/>
        </w:sectPr>
      </w:pPr>
    </w:p>
    <w:p w14:paraId="15DB5972" w14:textId="77777777" w:rsidR="006C3CF7" w:rsidRDefault="00000000" w:rsidP="00DE3516">
      <w:pPr>
        <w:pStyle w:val="Heading6"/>
        <w:ind w:left="567" w:right="342"/>
      </w:pPr>
      <w:r>
        <w:lastRenderedPageBreak/>
        <w:t>Margaret</w:t>
      </w:r>
      <w:r>
        <w:rPr>
          <w:spacing w:val="-12"/>
        </w:rPr>
        <w:t xml:space="preserve"> </w:t>
      </w:r>
      <w:r>
        <w:rPr>
          <w:spacing w:val="-2"/>
        </w:rPr>
        <w:t>ATWOOD</w:t>
      </w:r>
    </w:p>
    <w:p w14:paraId="1B032DDA" w14:textId="77777777" w:rsidR="006C3CF7" w:rsidRDefault="00000000" w:rsidP="00DE3516">
      <w:pPr>
        <w:spacing w:before="92"/>
        <w:ind w:left="567" w:right="342"/>
        <w:rPr>
          <w:sz w:val="26"/>
        </w:rPr>
      </w:pPr>
      <w:r>
        <w:rPr>
          <w:sz w:val="26"/>
        </w:rPr>
        <w:t xml:space="preserve">(Born </w:t>
      </w:r>
      <w:r>
        <w:rPr>
          <w:spacing w:val="-2"/>
          <w:sz w:val="26"/>
        </w:rPr>
        <w:t>1939)</w:t>
      </w:r>
    </w:p>
    <w:p w14:paraId="6402C9F4" w14:textId="77777777" w:rsidR="006C3CF7" w:rsidRDefault="006C3CF7" w:rsidP="00DE3516">
      <w:pPr>
        <w:pStyle w:val="BodyText"/>
        <w:ind w:left="567" w:right="342"/>
        <w:rPr>
          <w:sz w:val="31"/>
        </w:rPr>
      </w:pPr>
    </w:p>
    <w:p w14:paraId="5A0A7399" w14:textId="77777777" w:rsidR="006C3CF7" w:rsidRDefault="00000000" w:rsidP="00DE3516">
      <w:pPr>
        <w:pStyle w:val="Heading8"/>
        <w:ind w:left="567" w:right="342"/>
      </w:pPr>
      <w:r>
        <w:rPr>
          <w:spacing w:val="-2"/>
        </w:rPr>
        <w:t>Surfacing</w:t>
      </w:r>
    </w:p>
    <w:p w14:paraId="7A1E6895"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Toronto,</w:t>
      </w:r>
      <w:r>
        <w:rPr>
          <w:rFonts w:ascii="Arial Light"/>
          <w:color w:val="12100B"/>
          <w:spacing w:val="-14"/>
          <w:sz w:val="24"/>
        </w:rPr>
        <w:t xml:space="preserve"> </w:t>
      </w:r>
      <w:r>
        <w:rPr>
          <w:rFonts w:ascii="Arial Light"/>
          <w:color w:val="12100B"/>
          <w:sz w:val="24"/>
        </w:rPr>
        <w:t>McClelland</w:t>
      </w:r>
      <w:r>
        <w:rPr>
          <w:rFonts w:ascii="Arial Light"/>
          <w:color w:val="12100B"/>
          <w:spacing w:val="-14"/>
          <w:sz w:val="24"/>
        </w:rPr>
        <w:t xml:space="preserve"> </w:t>
      </w:r>
      <w:r>
        <w:rPr>
          <w:rFonts w:ascii="Arial Light"/>
          <w:color w:val="12100B"/>
          <w:sz w:val="24"/>
        </w:rPr>
        <w:t>&amp;</w:t>
      </w:r>
      <w:r>
        <w:rPr>
          <w:rFonts w:ascii="Arial Light"/>
          <w:color w:val="12100B"/>
          <w:spacing w:val="-14"/>
          <w:sz w:val="24"/>
        </w:rPr>
        <w:t xml:space="preserve"> </w:t>
      </w:r>
      <w:r>
        <w:rPr>
          <w:rFonts w:ascii="Arial Light"/>
          <w:color w:val="12100B"/>
          <w:sz w:val="24"/>
        </w:rPr>
        <w:t>Stewart,</w:t>
      </w:r>
      <w:r>
        <w:rPr>
          <w:rFonts w:ascii="Arial Light"/>
          <w:color w:val="12100B"/>
          <w:spacing w:val="-14"/>
          <w:sz w:val="24"/>
        </w:rPr>
        <w:t xml:space="preserve"> </w:t>
      </w:r>
      <w:r>
        <w:rPr>
          <w:rFonts w:ascii="Arial Light"/>
          <w:color w:val="12100B"/>
          <w:sz w:val="24"/>
        </w:rPr>
        <w:t xml:space="preserve">[1972] </w:t>
      </w:r>
    </w:p>
    <w:p w14:paraId="5E01AC3E" w14:textId="1ACB08D4" w:rsidR="006C3CF7" w:rsidRDefault="00000000" w:rsidP="00DE3516">
      <w:pPr>
        <w:spacing w:before="49" w:line="283" w:lineRule="auto"/>
        <w:ind w:left="567" w:right="342"/>
        <w:rPr>
          <w:rFonts w:ascii="Arial Light"/>
          <w:sz w:val="24"/>
        </w:rPr>
      </w:pPr>
      <w:r>
        <w:rPr>
          <w:rFonts w:ascii="Arial Light"/>
          <w:color w:val="12100B"/>
          <w:sz w:val="24"/>
        </w:rPr>
        <w:t>RAREGAA 813.54 AT9S (CAN)</w:t>
      </w:r>
    </w:p>
    <w:p w14:paraId="0139A370" w14:textId="77777777" w:rsidR="006C3CF7" w:rsidRDefault="006C3CF7" w:rsidP="00DE3516">
      <w:pPr>
        <w:pStyle w:val="BodyText"/>
        <w:spacing w:before="6"/>
        <w:ind w:left="567" w:right="342"/>
        <w:rPr>
          <w:rFonts w:ascii="Arial Light"/>
          <w:sz w:val="27"/>
        </w:rPr>
      </w:pPr>
    </w:p>
    <w:p w14:paraId="1EA20226" w14:textId="77777777" w:rsidR="00DE3516" w:rsidRDefault="00000000" w:rsidP="00DE3516">
      <w:pPr>
        <w:spacing w:line="280" w:lineRule="auto"/>
        <w:ind w:left="567" w:right="342"/>
        <w:rPr>
          <w:b/>
          <w:sz w:val="28"/>
        </w:rPr>
      </w:pPr>
      <w:r>
        <w:rPr>
          <w:rFonts w:ascii="Arial-BoldItalicMT" w:hAnsi="Arial-BoldItalicMT"/>
          <w:b/>
          <w:i/>
          <w:sz w:val="28"/>
        </w:rPr>
        <w:t>Selected</w:t>
      </w:r>
      <w:r>
        <w:rPr>
          <w:rFonts w:ascii="Arial-BoldItalicMT" w:hAnsi="Arial-BoldItalicMT"/>
          <w:b/>
          <w:i/>
          <w:spacing w:val="-17"/>
          <w:sz w:val="28"/>
        </w:rPr>
        <w:t xml:space="preserve"> </w:t>
      </w:r>
      <w:r>
        <w:rPr>
          <w:rFonts w:ascii="Arial-BoldItalicMT" w:hAnsi="Arial-BoldItalicMT"/>
          <w:b/>
          <w:i/>
          <w:sz w:val="28"/>
        </w:rPr>
        <w:t>Poems</w:t>
      </w:r>
      <w:r>
        <w:rPr>
          <w:rFonts w:ascii="Arial-BoldItalicMT" w:hAnsi="Arial-BoldItalicMT"/>
          <w:b/>
          <w:i/>
          <w:spacing w:val="-17"/>
          <w:sz w:val="28"/>
        </w:rPr>
        <w:t xml:space="preserve"> </w:t>
      </w:r>
      <w:r>
        <w:rPr>
          <w:b/>
          <w:sz w:val="28"/>
        </w:rPr>
        <w:t xml:space="preserve">1965–1975 </w:t>
      </w:r>
    </w:p>
    <w:p w14:paraId="531E5711" w14:textId="77777777" w:rsidR="00DE3516" w:rsidRDefault="00000000" w:rsidP="00DE3516">
      <w:pPr>
        <w:spacing w:line="280" w:lineRule="auto"/>
        <w:ind w:left="567" w:right="342"/>
        <w:rPr>
          <w:rFonts w:ascii="Arial Light" w:hAnsi="Arial Light"/>
          <w:color w:val="12100B"/>
          <w:sz w:val="24"/>
        </w:rPr>
      </w:pPr>
      <w:r>
        <w:rPr>
          <w:rFonts w:ascii="Arial Light" w:hAnsi="Arial Light"/>
          <w:color w:val="12100B"/>
          <w:sz w:val="24"/>
        </w:rPr>
        <w:t xml:space="preserve">Boston, Houghton Mifflin Co.,1976 </w:t>
      </w:r>
    </w:p>
    <w:p w14:paraId="1B3FBC28" w14:textId="483923C7" w:rsidR="006C3CF7" w:rsidRDefault="00000000" w:rsidP="00DE3516">
      <w:pPr>
        <w:spacing w:line="280" w:lineRule="auto"/>
        <w:ind w:left="567" w:right="342"/>
        <w:rPr>
          <w:rFonts w:ascii="Arial Light" w:hAnsi="Arial Light"/>
          <w:sz w:val="24"/>
        </w:rPr>
      </w:pPr>
      <w:r>
        <w:rPr>
          <w:rFonts w:ascii="Arial Light" w:hAnsi="Arial Light"/>
          <w:color w:val="12100B"/>
          <w:sz w:val="24"/>
        </w:rPr>
        <w:t>RAREGAA 813.54 AT9SP</w:t>
      </w:r>
    </w:p>
    <w:p w14:paraId="77221469" w14:textId="77777777" w:rsidR="006C3CF7" w:rsidRDefault="006C3CF7" w:rsidP="00DE3516">
      <w:pPr>
        <w:spacing w:line="280" w:lineRule="auto"/>
        <w:ind w:left="567" w:right="342"/>
        <w:rPr>
          <w:rFonts w:ascii="Arial Light" w:hAnsi="Arial Light"/>
          <w:sz w:val="24"/>
        </w:rPr>
        <w:sectPr w:rsidR="006C3CF7" w:rsidSect="00DE3516">
          <w:pgSz w:w="11901" w:h="16840"/>
          <w:pgMar w:top="1361" w:right="601" w:bottom="816" w:left="618" w:header="720" w:footer="720" w:gutter="0"/>
          <w:cols w:space="720"/>
        </w:sectPr>
      </w:pPr>
    </w:p>
    <w:p w14:paraId="7175E93B" w14:textId="77777777" w:rsidR="006C3CF7" w:rsidRDefault="00000000" w:rsidP="00DE3516">
      <w:pPr>
        <w:pStyle w:val="Heading6"/>
        <w:ind w:left="567" w:right="342"/>
      </w:pPr>
      <w:r>
        <w:lastRenderedPageBreak/>
        <w:t>Margaret</w:t>
      </w:r>
      <w:r>
        <w:rPr>
          <w:spacing w:val="-12"/>
        </w:rPr>
        <w:t xml:space="preserve"> </w:t>
      </w:r>
      <w:r>
        <w:rPr>
          <w:spacing w:val="-2"/>
        </w:rPr>
        <w:t>ATWOOD</w:t>
      </w:r>
    </w:p>
    <w:p w14:paraId="53816003" w14:textId="77777777" w:rsidR="006C3CF7" w:rsidRDefault="00000000" w:rsidP="00DE3516">
      <w:pPr>
        <w:spacing w:before="92"/>
        <w:ind w:left="567" w:right="342"/>
        <w:rPr>
          <w:sz w:val="26"/>
        </w:rPr>
      </w:pPr>
      <w:r>
        <w:rPr>
          <w:sz w:val="26"/>
        </w:rPr>
        <w:t xml:space="preserve">(Born </w:t>
      </w:r>
      <w:r>
        <w:rPr>
          <w:spacing w:val="-2"/>
          <w:sz w:val="26"/>
        </w:rPr>
        <w:t>1939)</w:t>
      </w:r>
    </w:p>
    <w:p w14:paraId="254D3C5E" w14:textId="77777777" w:rsidR="006C3CF7" w:rsidRDefault="006C3CF7" w:rsidP="00DE3516">
      <w:pPr>
        <w:pStyle w:val="BodyText"/>
        <w:ind w:left="567" w:right="342"/>
        <w:rPr>
          <w:sz w:val="31"/>
        </w:rPr>
      </w:pPr>
    </w:p>
    <w:p w14:paraId="1F119D7E" w14:textId="77777777" w:rsidR="006C3CF7" w:rsidRDefault="00000000" w:rsidP="00DE3516">
      <w:pPr>
        <w:pStyle w:val="Heading8"/>
        <w:ind w:left="567" w:right="342"/>
      </w:pPr>
      <w:r>
        <w:t>Life</w:t>
      </w:r>
      <w:r>
        <w:rPr>
          <w:spacing w:val="-3"/>
        </w:rPr>
        <w:t xml:space="preserve"> </w:t>
      </w:r>
      <w:r>
        <w:t>Before</w:t>
      </w:r>
      <w:r>
        <w:rPr>
          <w:spacing w:val="-3"/>
        </w:rPr>
        <w:t xml:space="preserve"> </w:t>
      </w:r>
      <w:r>
        <w:rPr>
          <w:spacing w:val="-5"/>
        </w:rPr>
        <w:t>Man</w:t>
      </w:r>
    </w:p>
    <w:p w14:paraId="4DF5E42C"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Jonathan</w:t>
      </w:r>
      <w:r>
        <w:rPr>
          <w:rFonts w:ascii="Arial Light"/>
          <w:color w:val="12100B"/>
          <w:spacing w:val="-14"/>
          <w:sz w:val="24"/>
        </w:rPr>
        <w:t xml:space="preserve"> </w:t>
      </w:r>
      <w:r>
        <w:rPr>
          <w:rFonts w:ascii="Arial Light"/>
          <w:color w:val="12100B"/>
          <w:sz w:val="24"/>
        </w:rPr>
        <w:t>Cape,</w:t>
      </w:r>
      <w:r>
        <w:rPr>
          <w:rFonts w:ascii="Arial Light"/>
          <w:color w:val="12100B"/>
          <w:spacing w:val="-14"/>
          <w:sz w:val="24"/>
        </w:rPr>
        <w:t xml:space="preserve"> </w:t>
      </w:r>
      <w:r>
        <w:rPr>
          <w:rFonts w:ascii="Arial Light"/>
          <w:color w:val="12100B"/>
          <w:sz w:val="24"/>
        </w:rPr>
        <w:t xml:space="preserve">1980 </w:t>
      </w:r>
    </w:p>
    <w:p w14:paraId="01D3BF39" w14:textId="4DFF15D8" w:rsidR="006C3CF7" w:rsidRDefault="00000000" w:rsidP="00DE3516">
      <w:pPr>
        <w:spacing w:before="49" w:line="283" w:lineRule="auto"/>
        <w:ind w:left="567" w:right="342"/>
        <w:rPr>
          <w:rFonts w:ascii="Arial Light"/>
          <w:sz w:val="24"/>
        </w:rPr>
      </w:pPr>
      <w:r>
        <w:rPr>
          <w:rFonts w:ascii="Arial Light"/>
          <w:color w:val="12100B"/>
          <w:sz w:val="24"/>
        </w:rPr>
        <w:t>RAREGAA 813 AT9LI</w:t>
      </w:r>
    </w:p>
    <w:p w14:paraId="335B9605" w14:textId="77777777" w:rsidR="006C3CF7" w:rsidRDefault="006C3CF7" w:rsidP="00DE3516">
      <w:pPr>
        <w:pStyle w:val="BodyText"/>
        <w:spacing w:before="6"/>
        <w:ind w:left="567" w:right="342"/>
        <w:rPr>
          <w:rFonts w:ascii="Arial Light"/>
          <w:sz w:val="27"/>
        </w:rPr>
      </w:pPr>
    </w:p>
    <w:p w14:paraId="301E790C" w14:textId="77777777" w:rsidR="00DE3516" w:rsidRDefault="00000000" w:rsidP="00DE3516">
      <w:pPr>
        <w:spacing w:line="280" w:lineRule="auto"/>
        <w:ind w:left="567" w:right="342"/>
        <w:rPr>
          <w:rFonts w:ascii="Arial-BoldItalicMT" w:hAnsi="Arial-BoldItalicMT"/>
          <w:b/>
          <w:i/>
          <w:sz w:val="28"/>
        </w:rPr>
      </w:pPr>
      <w:r>
        <w:rPr>
          <w:rFonts w:ascii="Arial-BoldItalicMT" w:hAnsi="Arial-BoldItalicMT"/>
          <w:b/>
          <w:i/>
          <w:sz w:val="28"/>
        </w:rPr>
        <w:t xml:space="preserve">The Handmaid’s Tale </w:t>
      </w:r>
    </w:p>
    <w:p w14:paraId="2AF93D71" w14:textId="77777777" w:rsidR="00DE3516" w:rsidRDefault="00000000" w:rsidP="00DE3516">
      <w:pPr>
        <w:spacing w:line="280" w:lineRule="auto"/>
        <w:ind w:left="567" w:right="342"/>
        <w:rPr>
          <w:rFonts w:ascii="Arial Light" w:hAnsi="Arial Light"/>
          <w:color w:val="12100B"/>
          <w:sz w:val="24"/>
        </w:rPr>
      </w:pPr>
      <w:r>
        <w:rPr>
          <w:rFonts w:ascii="Arial Light" w:hAnsi="Arial Light"/>
          <w:color w:val="12100B"/>
          <w:sz w:val="24"/>
        </w:rPr>
        <w:t xml:space="preserve">London, Jonathan Cape, 1986 </w:t>
      </w:r>
    </w:p>
    <w:p w14:paraId="5B970D04" w14:textId="1C169FB2" w:rsidR="006C3CF7" w:rsidRDefault="00000000" w:rsidP="00DE3516">
      <w:pPr>
        <w:spacing w:line="280" w:lineRule="auto"/>
        <w:ind w:left="567" w:right="342"/>
        <w:rPr>
          <w:rFonts w:ascii="Arial Light" w:hAnsi="Arial Light"/>
          <w:sz w:val="24"/>
        </w:rPr>
      </w:pPr>
      <w:r>
        <w:rPr>
          <w:rFonts w:ascii="Arial Light" w:hAnsi="Arial Light"/>
          <w:color w:val="12100B"/>
          <w:sz w:val="24"/>
        </w:rPr>
        <w:t>RAREGAA</w:t>
      </w:r>
      <w:r>
        <w:rPr>
          <w:rFonts w:ascii="Arial Light" w:hAnsi="Arial Light"/>
          <w:color w:val="12100B"/>
          <w:spacing w:val="-13"/>
          <w:sz w:val="24"/>
        </w:rPr>
        <w:t xml:space="preserve"> </w:t>
      </w:r>
      <w:r>
        <w:rPr>
          <w:rFonts w:ascii="Arial Light" w:hAnsi="Arial Light"/>
          <w:color w:val="12100B"/>
          <w:sz w:val="24"/>
        </w:rPr>
        <w:t>813</w:t>
      </w:r>
      <w:r>
        <w:rPr>
          <w:rFonts w:ascii="Arial Light" w:hAnsi="Arial Light"/>
          <w:color w:val="12100B"/>
          <w:spacing w:val="-12"/>
          <w:sz w:val="24"/>
        </w:rPr>
        <w:t xml:space="preserve"> </w:t>
      </w:r>
      <w:r>
        <w:rPr>
          <w:rFonts w:ascii="Arial Light" w:hAnsi="Arial Light"/>
          <w:color w:val="12100B"/>
          <w:sz w:val="24"/>
        </w:rPr>
        <w:t>AT9H</w:t>
      </w:r>
      <w:r>
        <w:rPr>
          <w:rFonts w:ascii="Arial Light" w:hAnsi="Arial Light"/>
          <w:color w:val="12100B"/>
          <w:spacing w:val="-12"/>
          <w:sz w:val="24"/>
        </w:rPr>
        <w:t xml:space="preserve"> </w:t>
      </w:r>
      <w:r>
        <w:rPr>
          <w:rFonts w:ascii="Arial Light" w:hAnsi="Arial Light"/>
          <w:color w:val="12100B"/>
          <w:spacing w:val="-2"/>
          <w:sz w:val="24"/>
        </w:rPr>
        <w:t>(1986/UK)</w:t>
      </w:r>
    </w:p>
    <w:p w14:paraId="4CDB4312" w14:textId="77777777" w:rsidR="006C3CF7" w:rsidRDefault="006C3CF7" w:rsidP="00DE3516">
      <w:pPr>
        <w:spacing w:line="280" w:lineRule="auto"/>
        <w:ind w:left="567" w:right="342"/>
        <w:rPr>
          <w:rFonts w:ascii="Arial Light" w:hAnsi="Arial Light"/>
          <w:sz w:val="24"/>
        </w:rPr>
        <w:sectPr w:rsidR="006C3CF7" w:rsidSect="00DE3516">
          <w:pgSz w:w="11901" w:h="16840"/>
          <w:pgMar w:top="1361" w:right="601" w:bottom="816" w:left="618" w:header="720" w:footer="720" w:gutter="0"/>
          <w:cols w:space="720"/>
        </w:sectPr>
      </w:pPr>
    </w:p>
    <w:p w14:paraId="12A8E39B" w14:textId="77777777" w:rsidR="006C3CF7" w:rsidRDefault="00000000" w:rsidP="00DE3516">
      <w:pPr>
        <w:pStyle w:val="Heading6"/>
        <w:ind w:left="567" w:right="342"/>
      </w:pPr>
      <w:r>
        <w:lastRenderedPageBreak/>
        <w:t>Margaret</w:t>
      </w:r>
      <w:r>
        <w:rPr>
          <w:spacing w:val="-12"/>
        </w:rPr>
        <w:t xml:space="preserve"> </w:t>
      </w:r>
      <w:r>
        <w:rPr>
          <w:spacing w:val="-2"/>
        </w:rPr>
        <w:t>ATWOOD</w:t>
      </w:r>
    </w:p>
    <w:p w14:paraId="74307185" w14:textId="77777777" w:rsidR="006C3CF7" w:rsidRDefault="00000000" w:rsidP="00DE3516">
      <w:pPr>
        <w:spacing w:before="92"/>
        <w:ind w:left="567" w:right="342"/>
        <w:rPr>
          <w:sz w:val="26"/>
        </w:rPr>
      </w:pPr>
      <w:r>
        <w:rPr>
          <w:sz w:val="26"/>
        </w:rPr>
        <w:t xml:space="preserve">(Born </w:t>
      </w:r>
      <w:r>
        <w:rPr>
          <w:spacing w:val="-2"/>
          <w:sz w:val="26"/>
        </w:rPr>
        <w:t>1939)</w:t>
      </w:r>
    </w:p>
    <w:p w14:paraId="017FEEB6" w14:textId="77777777" w:rsidR="006C3CF7" w:rsidRDefault="006C3CF7" w:rsidP="00DE3516">
      <w:pPr>
        <w:pStyle w:val="BodyText"/>
        <w:ind w:left="567" w:right="342"/>
        <w:rPr>
          <w:sz w:val="31"/>
        </w:rPr>
      </w:pPr>
    </w:p>
    <w:p w14:paraId="20C9E7C4" w14:textId="77777777" w:rsidR="00DE3516" w:rsidRDefault="00000000" w:rsidP="00DE3516">
      <w:pPr>
        <w:spacing w:before="1" w:line="280" w:lineRule="auto"/>
        <w:ind w:left="567" w:right="342"/>
        <w:rPr>
          <w:rFonts w:ascii="Arial-BoldItalicMT"/>
          <w:b/>
          <w:i/>
          <w:sz w:val="28"/>
        </w:rPr>
      </w:pPr>
      <w:r>
        <w:rPr>
          <w:rFonts w:ascii="Arial-BoldItalicMT"/>
          <w:b/>
          <w:i/>
          <w:sz w:val="28"/>
        </w:rPr>
        <w:t xml:space="preserve">The Robber Bride </w:t>
      </w:r>
    </w:p>
    <w:p w14:paraId="5FE4C59B" w14:textId="77777777" w:rsidR="00DE3516" w:rsidRDefault="00000000" w:rsidP="00DE3516">
      <w:pPr>
        <w:spacing w:before="1" w:line="280" w:lineRule="auto"/>
        <w:ind w:left="567" w:right="342"/>
        <w:rPr>
          <w:rFonts w:ascii="Arial Light"/>
          <w:color w:val="12100B"/>
          <w:sz w:val="24"/>
        </w:rPr>
      </w:pPr>
      <w:r>
        <w:rPr>
          <w:rFonts w:ascii="Arial Light"/>
          <w:color w:val="12100B"/>
          <w:sz w:val="24"/>
        </w:rPr>
        <w:t xml:space="preserve">London, Bloomsbury, 1993 </w:t>
      </w:r>
    </w:p>
    <w:p w14:paraId="23F5651B" w14:textId="7CCD0279" w:rsidR="006C3CF7" w:rsidRDefault="00000000" w:rsidP="00DE3516">
      <w:pPr>
        <w:spacing w:before="1" w:line="280" w:lineRule="auto"/>
        <w:ind w:left="567" w:right="342"/>
        <w:rPr>
          <w:rFonts w:ascii="Arial Light"/>
          <w:sz w:val="24"/>
        </w:rPr>
      </w:pPr>
      <w:r>
        <w:rPr>
          <w:rFonts w:ascii="Arial Light"/>
          <w:color w:val="12100B"/>
          <w:spacing w:val="-2"/>
          <w:sz w:val="24"/>
        </w:rPr>
        <w:t>RAREGAA</w:t>
      </w:r>
      <w:r>
        <w:rPr>
          <w:rFonts w:ascii="Arial Light"/>
          <w:color w:val="12100B"/>
          <w:spacing w:val="-4"/>
          <w:sz w:val="24"/>
        </w:rPr>
        <w:t xml:space="preserve"> </w:t>
      </w:r>
      <w:r>
        <w:rPr>
          <w:rFonts w:ascii="Arial Light"/>
          <w:color w:val="12100B"/>
          <w:spacing w:val="-2"/>
          <w:sz w:val="24"/>
        </w:rPr>
        <w:t>813</w:t>
      </w:r>
      <w:r>
        <w:rPr>
          <w:rFonts w:ascii="Arial Light"/>
          <w:color w:val="12100B"/>
          <w:spacing w:val="-4"/>
          <w:sz w:val="24"/>
        </w:rPr>
        <w:t xml:space="preserve"> </w:t>
      </w:r>
      <w:r>
        <w:rPr>
          <w:rFonts w:ascii="Arial Light"/>
          <w:color w:val="12100B"/>
          <w:spacing w:val="-2"/>
          <w:sz w:val="24"/>
        </w:rPr>
        <w:t>AT9RO</w:t>
      </w:r>
      <w:r>
        <w:rPr>
          <w:rFonts w:ascii="Arial Light"/>
          <w:color w:val="12100B"/>
          <w:spacing w:val="-4"/>
          <w:sz w:val="24"/>
        </w:rPr>
        <w:t xml:space="preserve"> (UK)</w:t>
      </w:r>
    </w:p>
    <w:p w14:paraId="18347E00" w14:textId="77777777" w:rsidR="006C3CF7" w:rsidRDefault="006C3CF7" w:rsidP="00DE3516">
      <w:pPr>
        <w:pStyle w:val="BodyText"/>
        <w:spacing w:before="6"/>
        <w:ind w:left="567" w:right="342"/>
        <w:rPr>
          <w:rFonts w:ascii="Arial Light"/>
          <w:sz w:val="27"/>
        </w:rPr>
      </w:pPr>
    </w:p>
    <w:p w14:paraId="30D28607" w14:textId="77777777" w:rsidR="006C3CF7" w:rsidRDefault="00000000" w:rsidP="00DE3516">
      <w:pPr>
        <w:pStyle w:val="Heading8"/>
        <w:spacing w:before="0"/>
        <w:ind w:left="567" w:right="342"/>
      </w:pPr>
      <w:r>
        <w:t>The</w:t>
      </w:r>
      <w:r>
        <w:rPr>
          <w:spacing w:val="-3"/>
        </w:rPr>
        <w:t xml:space="preserve"> </w:t>
      </w:r>
      <w:r>
        <w:t>Blind</w:t>
      </w:r>
      <w:r>
        <w:rPr>
          <w:spacing w:val="-12"/>
        </w:rPr>
        <w:t xml:space="preserve"> </w:t>
      </w:r>
      <w:r>
        <w:rPr>
          <w:spacing w:val="-2"/>
        </w:rPr>
        <w:t>Assassin</w:t>
      </w:r>
    </w:p>
    <w:p w14:paraId="176C8955" w14:textId="77777777" w:rsidR="006C3CF7" w:rsidRDefault="00000000" w:rsidP="00DE3516">
      <w:pPr>
        <w:spacing w:before="49"/>
        <w:ind w:left="567" w:right="342"/>
        <w:rPr>
          <w:rFonts w:ascii="Arial Light"/>
          <w:sz w:val="24"/>
        </w:rPr>
      </w:pPr>
      <w:r>
        <w:rPr>
          <w:rFonts w:ascii="Arial Light"/>
          <w:color w:val="12100B"/>
          <w:sz w:val="24"/>
        </w:rPr>
        <w:t>London,</w:t>
      </w:r>
      <w:r>
        <w:rPr>
          <w:rFonts w:ascii="Arial Light"/>
          <w:color w:val="12100B"/>
          <w:spacing w:val="-5"/>
          <w:sz w:val="24"/>
        </w:rPr>
        <w:t xml:space="preserve"> </w:t>
      </w:r>
      <w:r>
        <w:rPr>
          <w:rFonts w:ascii="Arial Light"/>
          <w:color w:val="12100B"/>
          <w:sz w:val="24"/>
        </w:rPr>
        <w:t>Bloomsbury,</w:t>
      </w:r>
      <w:r>
        <w:rPr>
          <w:rFonts w:ascii="Arial Light"/>
          <w:color w:val="12100B"/>
          <w:spacing w:val="-5"/>
          <w:sz w:val="24"/>
        </w:rPr>
        <w:t xml:space="preserve"> </w:t>
      </w:r>
      <w:r>
        <w:rPr>
          <w:rFonts w:ascii="Arial Light"/>
          <w:color w:val="12100B"/>
          <w:spacing w:val="-4"/>
          <w:sz w:val="24"/>
        </w:rPr>
        <w:t>2000</w:t>
      </w:r>
    </w:p>
    <w:p w14:paraId="39DD485A" w14:textId="77777777" w:rsidR="006C3CF7" w:rsidRDefault="00000000" w:rsidP="00DE3516">
      <w:pPr>
        <w:spacing w:before="49"/>
        <w:ind w:left="567" w:right="342"/>
        <w:rPr>
          <w:rFonts w:ascii="Arial Light"/>
          <w:sz w:val="24"/>
        </w:rPr>
      </w:pPr>
      <w:r>
        <w:rPr>
          <w:rFonts w:ascii="Arial Light"/>
          <w:color w:val="12100B"/>
          <w:sz w:val="24"/>
        </w:rPr>
        <w:t>RAREGAA</w:t>
      </w:r>
      <w:r>
        <w:rPr>
          <w:rFonts w:ascii="Arial Light"/>
          <w:color w:val="12100B"/>
          <w:spacing w:val="-11"/>
          <w:sz w:val="24"/>
        </w:rPr>
        <w:t xml:space="preserve"> </w:t>
      </w:r>
      <w:r>
        <w:rPr>
          <w:rFonts w:ascii="Arial Light"/>
          <w:color w:val="12100B"/>
          <w:sz w:val="24"/>
        </w:rPr>
        <w:t>813</w:t>
      </w:r>
      <w:r>
        <w:rPr>
          <w:rFonts w:ascii="Arial Light"/>
          <w:color w:val="12100B"/>
          <w:spacing w:val="-10"/>
          <w:sz w:val="24"/>
        </w:rPr>
        <w:t xml:space="preserve"> </w:t>
      </w:r>
      <w:r>
        <w:rPr>
          <w:rFonts w:ascii="Arial Light"/>
          <w:color w:val="12100B"/>
          <w:spacing w:val="-2"/>
          <w:sz w:val="24"/>
        </w:rPr>
        <w:t>AT9BL</w:t>
      </w:r>
    </w:p>
    <w:p w14:paraId="792D64F1" w14:textId="77777777" w:rsidR="006C3CF7" w:rsidRDefault="006C3CF7" w:rsidP="00DE3516">
      <w:pPr>
        <w:ind w:left="567" w:right="342"/>
        <w:rPr>
          <w:rFonts w:ascii="Arial Light"/>
          <w:sz w:val="24"/>
        </w:rPr>
        <w:sectPr w:rsidR="006C3CF7" w:rsidSect="00DE3516">
          <w:pgSz w:w="11901" w:h="16840"/>
          <w:pgMar w:top="1361" w:right="601" w:bottom="816" w:left="618" w:header="720" w:footer="720" w:gutter="0"/>
          <w:cols w:space="720"/>
        </w:sectPr>
      </w:pPr>
    </w:p>
    <w:p w14:paraId="5D867B91" w14:textId="77777777" w:rsidR="006C3CF7" w:rsidRDefault="00000000" w:rsidP="00DE3516">
      <w:pPr>
        <w:pStyle w:val="Heading6"/>
        <w:ind w:left="567" w:right="342"/>
      </w:pPr>
      <w:r>
        <w:lastRenderedPageBreak/>
        <w:t>Margaret</w:t>
      </w:r>
      <w:r>
        <w:rPr>
          <w:spacing w:val="-12"/>
        </w:rPr>
        <w:t xml:space="preserve"> </w:t>
      </w:r>
      <w:r>
        <w:rPr>
          <w:spacing w:val="-2"/>
        </w:rPr>
        <w:t>ATWOOD</w:t>
      </w:r>
    </w:p>
    <w:p w14:paraId="0B3F59FF" w14:textId="77777777" w:rsidR="006C3CF7" w:rsidRDefault="00000000" w:rsidP="00DE3516">
      <w:pPr>
        <w:spacing w:before="92"/>
        <w:ind w:left="567" w:right="342"/>
        <w:rPr>
          <w:sz w:val="26"/>
        </w:rPr>
      </w:pPr>
      <w:r>
        <w:rPr>
          <w:sz w:val="26"/>
        </w:rPr>
        <w:t xml:space="preserve">(Born </w:t>
      </w:r>
      <w:r>
        <w:rPr>
          <w:spacing w:val="-2"/>
          <w:sz w:val="26"/>
        </w:rPr>
        <w:t>1939)</w:t>
      </w:r>
    </w:p>
    <w:p w14:paraId="186C49D4" w14:textId="77777777" w:rsidR="006C3CF7" w:rsidRDefault="006C3CF7" w:rsidP="00DE3516">
      <w:pPr>
        <w:pStyle w:val="BodyText"/>
        <w:ind w:left="567" w:right="342"/>
        <w:rPr>
          <w:sz w:val="31"/>
        </w:rPr>
      </w:pPr>
    </w:p>
    <w:p w14:paraId="7DE1ECB7" w14:textId="77777777" w:rsidR="00DE3516" w:rsidRDefault="00000000" w:rsidP="00DE3516">
      <w:pPr>
        <w:spacing w:before="1" w:line="280" w:lineRule="auto"/>
        <w:ind w:left="567" w:right="342"/>
        <w:rPr>
          <w:rFonts w:ascii="Arial-BoldItalicMT"/>
          <w:b/>
          <w:i/>
          <w:sz w:val="28"/>
        </w:rPr>
      </w:pPr>
      <w:r>
        <w:rPr>
          <w:rFonts w:ascii="Arial-BoldItalicMT"/>
          <w:b/>
          <w:i/>
          <w:sz w:val="28"/>
        </w:rPr>
        <w:t xml:space="preserve">Year of the Flood </w:t>
      </w:r>
    </w:p>
    <w:p w14:paraId="2BDBF196" w14:textId="77777777" w:rsidR="00DE3516" w:rsidRDefault="00000000" w:rsidP="00DE3516">
      <w:pPr>
        <w:spacing w:before="1" w:line="280"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Bloomsbury,</w:t>
      </w:r>
      <w:r>
        <w:rPr>
          <w:rFonts w:ascii="Arial Light"/>
          <w:color w:val="12100B"/>
          <w:spacing w:val="-14"/>
          <w:sz w:val="24"/>
        </w:rPr>
        <w:t xml:space="preserve"> </w:t>
      </w:r>
      <w:r>
        <w:rPr>
          <w:rFonts w:ascii="Arial Light"/>
          <w:color w:val="12100B"/>
          <w:sz w:val="24"/>
        </w:rPr>
        <w:t xml:space="preserve">2009 </w:t>
      </w:r>
    </w:p>
    <w:p w14:paraId="0D591AB8" w14:textId="5F431726" w:rsidR="006C3CF7" w:rsidRDefault="00000000" w:rsidP="00DE3516">
      <w:pPr>
        <w:spacing w:before="1" w:line="280" w:lineRule="auto"/>
        <w:ind w:left="567" w:right="342"/>
        <w:rPr>
          <w:rFonts w:ascii="Arial Light"/>
          <w:sz w:val="24"/>
        </w:rPr>
      </w:pPr>
      <w:r>
        <w:rPr>
          <w:rFonts w:ascii="Arial Light"/>
          <w:color w:val="12100B"/>
          <w:sz w:val="24"/>
        </w:rPr>
        <w:t>RAREGAA 813 AT9Y (UK)</w:t>
      </w:r>
    </w:p>
    <w:p w14:paraId="2E62AA02" w14:textId="77777777" w:rsidR="006C3CF7" w:rsidRDefault="006C3CF7" w:rsidP="00DE3516">
      <w:pPr>
        <w:pStyle w:val="BodyText"/>
        <w:spacing w:before="6"/>
        <w:ind w:left="567" w:right="342"/>
        <w:rPr>
          <w:rFonts w:ascii="Arial Light"/>
          <w:sz w:val="27"/>
        </w:rPr>
      </w:pPr>
    </w:p>
    <w:p w14:paraId="1A20EC2A" w14:textId="77777777" w:rsidR="006C3CF7" w:rsidRDefault="00000000" w:rsidP="00DE3516">
      <w:pPr>
        <w:pStyle w:val="Heading8"/>
        <w:spacing w:before="0"/>
        <w:ind w:left="567" w:right="342"/>
      </w:pPr>
      <w:r>
        <w:t xml:space="preserve">The </w:t>
      </w:r>
      <w:r>
        <w:rPr>
          <w:spacing w:val="-2"/>
        </w:rPr>
        <w:t>Testaments</w:t>
      </w:r>
    </w:p>
    <w:p w14:paraId="5107D976"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Chatto</w:t>
      </w:r>
      <w:r>
        <w:rPr>
          <w:rFonts w:ascii="Arial Light"/>
          <w:color w:val="12100B"/>
          <w:spacing w:val="-14"/>
          <w:sz w:val="24"/>
        </w:rPr>
        <w:t xml:space="preserve"> </w:t>
      </w:r>
      <w:r>
        <w:rPr>
          <w:rFonts w:ascii="Arial Light"/>
          <w:color w:val="12100B"/>
          <w:sz w:val="24"/>
        </w:rPr>
        <w:t>&amp;</w:t>
      </w:r>
      <w:r>
        <w:rPr>
          <w:rFonts w:ascii="Arial Light"/>
          <w:color w:val="12100B"/>
          <w:spacing w:val="-14"/>
          <w:sz w:val="24"/>
        </w:rPr>
        <w:t xml:space="preserve"> </w:t>
      </w:r>
      <w:proofErr w:type="spellStart"/>
      <w:r>
        <w:rPr>
          <w:rFonts w:ascii="Arial Light"/>
          <w:color w:val="12100B"/>
          <w:sz w:val="24"/>
        </w:rPr>
        <w:t>Windus</w:t>
      </w:r>
      <w:proofErr w:type="spellEnd"/>
      <w:r>
        <w:rPr>
          <w:rFonts w:ascii="Arial Light"/>
          <w:color w:val="12100B"/>
          <w:sz w:val="24"/>
        </w:rPr>
        <w:t>,</w:t>
      </w:r>
      <w:r>
        <w:rPr>
          <w:rFonts w:ascii="Arial Light"/>
          <w:color w:val="12100B"/>
          <w:spacing w:val="-14"/>
          <w:sz w:val="24"/>
        </w:rPr>
        <w:t xml:space="preserve"> </w:t>
      </w:r>
      <w:r>
        <w:rPr>
          <w:rFonts w:ascii="Arial Light"/>
          <w:color w:val="12100B"/>
          <w:sz w:val="24"/>
        </w:rPr>
        <w:t xml:space="preserve">2019 </w:t>
      </w:r>
    </w:p>
    <w:p w14:paraId="7C10CE23" w14:textId="2FCFC6BC" w:rsidR="006C3CF7" w:rsidRDefault="00000000" w:rsidP="00DE3516">
      <w:pPr>
        <w:spacing w:before="49" w:line="283" w:lineRule="auto"/>
        <w:ind w:left="567" w:right="342"/>
        <w:rPr>
          <w:rFonts w:ascii="Arial Light"/>
          <w:sz w:val="24"/>
        </w:rPr>
      </w:pPr>
      <w:r>
        <w:rPr>
          <w:rFonts w:ascii="Arial Light"/>
          <w:color w:val="12100B"/>
          <w:sz w:val="24"/>
        </w:rPr>
        <w:t>RAREGAA 813 AT9T</w:t>
      </w:r>
    </w:p>
    <w:p w14:paraId="2BC10E7A" w14:textId="77777777" w:rsidR="006C3CF7" w:rsidRDefault="006C3CF7" w:rsidP="00DE3516">
      <w:pPr>
        <w:pStyle w:val="BodyText"/>
        <w:spacing w:before="6"/>
        <w:ind w:left="567" w:right="342"/>
        <w:rPr>
          <w:rFonts w:ascii="Arial Light"/>
          <w:sz w:val="27"/>
        </w:rPr>
      </w:pPr>
    </w:p>
    <w:p w14:paraId="214134E9" w14:textId="77777777" w:rsidR="00DE3516" w:rsidRDefault="00000000" w:rsidP="00DE3516">
      <w:pPr>
        <w:spacing w:line="280" w:lineRule="auto"/>
        <w:ind w:left="567" w:right="342"/>
        <w:rPr>
          <w:rFonts w:ascii="Arial-BoldItalicMT"/>
          <w:b/>
          <w:i/>
          <w:sz w:val="28"/>
        </w:rPr>
      </w:pPr>
      <w:r>
        <w:rPr>
          <w:rFonts w:ascii="Arial-BoldItalicMT"/>
          <w:b/>
          <w:i/>
          <w:sz w:val="28"/>
        </w:rPr>
        <w:t xml:space="preserve">Wilderness Tips </w:t>
      </w:r>
    </w:p>
    <w:p w14:paraId="4F82D247" w14:textId="68C9D019" w:rsidR="00DE3516" w:rsidRDefault="00000000" w:rsidP="00DE3516">
      <w:pPr>
        <w:spacing w:line="280" w:lineRule="auto"/>
        <w:ind w:left="567" w:right="342"/>
        <w:rPr>
          <w:rFonts w:ascii="Arial Light"/>
          <w:color w:val="12100B"/>
          <w:spacing w:val="-2"/>
          <w:sz w:val="24"/>
        </w:rPr>
      </w:pPr>
      <w:r>
        <w:rPr>
          <w:rFonts w:ascii="Arial Light"/>
          <w:color w:val="12100B"/>
          <w:spacing w:val="-2"/>
          <w:sz w:val="24"/>
        </w:rPr>
        <w:t>London,</w:t>
      </w:r>
      <w:r>
        <w:rPr>
          <w:rFonts w:ascii="Arial Light"/>
          <w:color w:val="12100B"/>
          <w:spacing w:val="-11"/>
          <w:sz w:val="24"/>
        </w:rPr>
        <w:t xml:space="preserve"> </w:t>
      </w:r>
      <w:r>
        <w:rPr>
          <w:rFonts w:ascii="Arial Light"/>
          <w:color w:val="12100B"/>
          <w:spacing w:val="-2"/>
          <w:sz w:val="24"/>
        </w:rPr>
        <w:t>Bloomsbury,</w:t>
      </w:r>
      <w:r>
        <w:rPr>
          <w:rFonts w:ascii="Arial Light"/>
          <w:color w:val="12100B"/>
          <w:spacing w:val="-11"/>
          <w:sz w:val="24"/>
        </w:rPr>
        <w:t xml:space="preserve"> </w:t>
      </w:r>
      <w:r>
        <w:rPr>
          <w:rFonts w:ascii="Arial Light"/>
          <w:color w:val="12100B"/>
          <w:spacing w:val="-2"/>
          <w:sz w:val="24"/>
        </w:rPr>
        <w:t xml:space="preserve">1991 </w:t>
      </w:r>
    </w:p>
    <w:p w14:paraId="2855183E" w14:textId="352E626D" w:rsidR="006C3CF7" w:rsidRDefault="00000000" w:rsidP="00DE3516">
      <w:pPr>
        <w:spacing w:line="280" w:lineRule="auto"/>
        <w:ind w:left="567" w:right="342"/>
        <w:rPr>
          <w:rFonts w:ascii="Arial Light"/>
          <w:sz w:val="24"/>
        </w:rPr>
      </w:pPr>
      <w:r>
        <w:rPr>
          <w:rFonts w:ascii="Arial Light"/>
          <w:color w:val="12100B"/>
          <w:sz w:val="24"/>
        </w:rPr>
        <w:t>RAREGAA</w:t>
      </w:r>
      <w:r>
        <w:rPr>
          <w:rFonts w:ascii="Arial Light"/>
          <w:color w:val="12100B"/>
          <w:spacing w:val="-13"/>
          <w:sz w:val="24"/>
        </w:rPr>
        <w:t xml:space="preserve"> </w:t>
      </w:r>
      <w:r>
        <w:rPr>
          <w:rFonts w:ascii="Arial Light"/>
          <w:color w:val="12100B"/>
          <w:sz w:val="24"/>
        </w:rPr>
        <w:t>813</w:t>
      </w:r>
      <w:r>
        <w:rPr>
          <w:rFonts w:ascii="Arial Light"/>
          <w:color w:val="12100B"/>
          <w:spacing w:val="-12"/>
          <w:sz w:val="24"/>
        </w:rPr>
        <w:t xml:space="preserve"> </w:t>
      </w:r>
      <w:r>
        <w:rPr>
          <w:rFonts w:ascii="Arial Light"/>
          <w:color w:val="12100B"/>
          <w:sz w:val="24"/>
        </w:rPr>
        <w:t>AT9W</w:t>
      </w:r>
      <w:r>
        <w:rPr>
          <w:rFonts w:ascii="Arial Light"/>
          <w:color w:val="12100B"/>
          <w:spacing w:val="-12"/>
          <w:sz w:val="24"/>
        </w:rPr>
        <w:t xml:space="preserve"> </w:t>
      </w:r>
      <w:r>
        <w:rPr>
          <w:rFonts w:ascii="Arial Light"/>
          <w:color w:val="12100B"/>
          <w:spacing w:val="-4"/>
          <w:sz w:val="24"/>
        </w:rPr>
        <w:t>(UK)</w:t>
      </w:r>
    </w:p>
    <w:p w14:paraId="638FC5A8" w14:textId="77777777" w:rsidR="006C3CF7" w:rsidRDefault="006C3CF7" w:rsidP="00DE3516">
      <w:pPr>
        <w:spacing w:line="280" w:lineRule="auto"/>
        <w:ind w:left="567" w:right="342"/>
        <w:rPr>
          <w:rFonts w:ascii="Arial Light"/>
          <w:sz w:val="24"/>
        </w:rPr>
        <w:sectPr w:rsidR="006C3CF7" w:rsidSect="00DE3516">
          <w:pgSz w:w="11901" w:h="16840"/>
          <w:pgMar w:top="1361" w:right="601" w:bottom="816" w:left="618" w:header="720" w:footer="720" w:gutter="0"/>
          <w:cols w:space="720"/>
        </w:sectPr>
      </w:pPr>
    </w:p>
    <w:p w14:paraId="1D9EB4A5" w14:textId="77777777" w:rsidR="006C3CF7" w:rsidRDefault="00000000" w:rsidP="00DE3516">
      <w:pPr>
        <w:pStyle w:val="Heading5"/>
        <w:spacing w:before="71" w:line="295" w:lineRule="auto"/>
        <w:ind w:left="567" w:right="342"/>
      </w:pPr>
      <w:r>
        <w:lastRenderedPageBreak/>
        <w:t>Poster</w:t>
      </w:r>
      <w:r>
        <w:rPr>
          <w:spacing w:val="-9"/>
        </w:rPr>
        <w:t xml:space="preserve"> </w:t>
      </w:r>
      <w:r>
        <w:t>advertising</w:t>
      </w:r>
      <w:r>
        <w:rPr>
          <w:spacing w:val="-10"/>
        </w:rPr>
        <w:t xml:space="preserve"> </w:t>
      </w:r>
      <w:r>
        <w:t>The</w:t>
      </w:r>
      <w:r>
        <w:rPr>
          <w:spacing w:val="-9"/>
        </w:rPr>
        <w:t xml:space="preserve"> </w:t>
      </w:r>
      <w:r>
        <w:t>Handmaid’s</w:t>
      </w:r>
      <w:r>
        <w:rPr>
          <w:spacing w:val="-10"/>
        </w:rPr>
        <w:t xml:space="preserve"> </w:t>
      </w:r>
      <w:r>
        <w:t>Tale</w:t>
      </w:r>
      <w:r>
        <w:rPr>
          <w:spacing w:val="-10"/>
        </w:rPr>
        <w:t xml:space="preserve"> </w:t>
      </w:r>
      <w:r>
        <w:t>television</w:t>
      </w:r>
      <w:r>
        <w:rPr>
          <w:spacing w:val="-9"/>
        </w:rPr>
        <w:t xml:space="preserve"> </w:t>
      </w:r>
      <w:r>
        <w:t xml:space="preserve">series </w:t>
      </w:r>
      <w:r>
        <w:rPr>
          <w:spacing w:val="-4"/>
        </w:rPr>
        <w:t>2020</w:t>
      </w:r>
    </w:p>
    <w:p w14:paraId="6C84E605" w14:textId="77777777" w:rsidR="006C3CF7" w:rsidRDefault="00000000" w:rsidP="00DE3516">
      <w:pPr>
        <w:pStyle w:val="BodyText"/>
        <w:spacing w:before="0" w:line="267" w:lineRule="exact"/>
        <w:ind w:left="567" w:right="342"/>
        <w:rPr>
          <w:rFonts w:ascii="Arial Light"/>
        </w:rPr>
      </w:pPr>
      <w:r>
        <w:rPr>
          <w:rFonts w:ascii="Arial Light"/>
          <w:spacing w:val="-4"/>
        </w:rPr>
        <w:t>Hulu</w:t>
      </w:r>
    </w:p>
    <w:p w14:paraId="417943FB" w14:textId="77777777" w:rsidR="006C3CF7" w:rsidRDefault="00000000" w:rsidP="00DE3516">
      <w:pPr>
        <w:pStyle w:val="BodyText"/>
        <w:spacing w:before="44"/>
        <w:ind w:left="567" w:right="342"/>
        <w:rPr>
          <w:rFonts w:ascii="Arial Light"/>
        </w:rPr>
      </w:pPr>
      <w:r>
        <w:rPr>
          <w:rFonts w:ascii="Arial Light"/>
        </w:rPr>
        <w:t xml:space="preserve">Rare Books </w:t>
      </w:r>
      <w:r>
        <w:rPr>
          <w:rFonts w:ascii="Arial Light"/>
          <w:spacing w:val="-2"/>
        </w:rPr>
        <w:t>Collection</w:t>
      </w:r>
    </w:p>
    <w:p w14:paraId="6431B8E4" w14:textId="77777777" w:rsidR="006C3CF7" w:rsidRDefault="006C3CF7" w:rsidP="00DE3516">
      <w:pPr>
        <w:ind w:left="567" w:right="342"/>
        <w:rPr>
          <w:rFonts w:ascii="Arial Light"/>
        </w:rPr>
        <w:sectPr w:rsidR="006C3CF7" w:rsidSect="00DE3516">
          <w:pgSz w:w="11901" w:h="16840"/>
          <w:pgMar w:top="1361" w:right="601" w:bottom="816" w:left="618" w:header="720" w:footer="720" w:gutter="0"/>
          <w:cols w:space="720"/>
        </w:sectPr>
      </w:pPr>
    </w:p>
    <w:p w14:paraId="628EF252" w14:textId="77777777" w:rsidR="006C3CF7" w:rsidRDefault="00000000" w:rsidP="00DE3516">
      <w:pPr>
        <w:pStyle w:val="Heading2"/>
        <w:ind w:left="567" w:right="342"/>
      </w:pPr>
      <w:bookmarkStart w:id="15" w:name="Pulp_Fiction"/>
      <w:bookmarkEnd w:id="15"/>
      <w:r>
        <w:lastRenderedPageBreak/>
        <w:t>PULP</w:t>
      </w:r>
      <w:r>
        <w:rPr>
          <w:spacing w:val="-31"/>
        </w:rPr>
        <w:t xml:space="preserve"> </w:t>
      </w:r>
      <w:r>
        <w:rPr>
          <w:spacing w:val="-2"/>
        </w:rPr>
        <w:t>FICTION</w:t>
      </w:r>
    </w:p>
    <w:p w14:paraId="20F3186C" w14:textId="77777777" w:rsidR="006C3CF7" w:rsidRDefault="00000000" w:rsidP="00DE3516">
      <w:pPr>
        <w:spacing w:before="536" w:line="300" w:lineRule="auto"/>
        <w:ind w:left="567" w:right="342"/>
        <w:rPr>
          <w:sz w:val="32"/>
        </w:rPr>
      </w:pPr>
      <w:r>
        <w:rPr>
          <w:sz w:val="32"/>
        </w:rPr>
        <w:t>The 1950s were the halcyon days for</w:t>
      </w:r>
      <w:r>
        <w:rPr>
          <w:spacing w:val="-7"/>
          <w:sz w:val="32"/>
        </w:rPr>
        <w:t xml:space="preserve"> </w:t>
      </w:r>
      <w:r>
        <w:rPr>
          <w:sz w:val="32"/>
        </w:rPr>
        <w:t>Australian pulp fiction. Import restrictions on</w:t>
      </w:r>
      <w:r>
        <w:rPr>
          <w:spacing w:val="-17"/>
          <w:sz w:val="32"/>
        </w:rPr>
        <w:t xml:space="preserve"> </w:t>
      </w:r>
      <w:r>
        <w:rPr>
          <w:sz w:val="32"/>
        </w:rPr>
        <w:t>American books and magazines in the 1940s and 1950s created</w:t>
      </w:r>
      <w:r>
        <w:rPr>
          <w:spacing w:val="-4"/>
          <w:sz w:val="32"/>
        </w:rPr>
        <w:t xml:space="preserve"> </w:t>
      </w:r>
      <w:r>
        <w:rPr>
          <w:sz w:val="32"/>
        </w:rPr>
        <w:t>an</w:t>
      </w:r>
      <w:r>
        <w:rPr>
          <w:spacing w:val="-5"/>
          <w:sz w:val="32"/>
        </w:rPr>
        <w:t xml:space="preserve"> </w:t>
      </w:r>
      <w:r>
        <w:rPr>
          <w:sz w:val="32"/>
        </w:rPr>
        <w:t>opportunity</w:t>
      </w:r>
      <w:r>
        <w:rPr>
          <w:spacing w:val="-5"/>
          <w:sz w:val="32"/>
        </w:rPr>
        <w:t xml:space="preserve"> </w:t>
      </w:r>
      <w:r>
        <w:rPr>
          <w:sz w:val="32"/>
        </w:rPr>
        <w:t>for</w:t>
      </w:r>
      <w:r>
        <w:rPr>
          <w:spacing w:val="-4"/>
          <w:sz w:val="32"/>
        </w:rPr>
        <w:t xml:space="preserve"> </w:t>
      </w:r>
      <w:r>
        <w:rPr>
          <w:sz w:val="32"/>
        </w:rPr>
        <w:t>local</w:t>
      </w:r>
      <w:r>
        <w:rPr>
          <w:spacing w:val="-5"/>
          <w:sz w:val="32"/>
        </w:rPr>
        <w:t xml:space="preserve"> </w:t>
      </w:r>
      <w:r>
        <w:rPr>
          <w:sz w:val="32"/>
        </w:rPr>
        <w:t>publishers</w:t>
      </w:r>
      <w:r>
        <w:rPr>
          <w:spacing w:val="-5"/>
          <w:sz w:val="32"/>
        </w:rPr>
        <w:t xml:space="preserve"> </w:t>
      </w:r>
      <w:r>
        <w:rPr>
          <w:sz w:val="32"/>
        </w:rPr>
        <w:t>to</w:t>
      </w:r>
      <w:r>
        <w:rPr>
          <w:spacing w:val="-4"/>
          <w:sz w:val="32"/>
        </w:rPr>
        <w:t xml:space="preserve"> </w:t>
      </w:r>
      <w:r>
        <w:rPr>
          <w:sz w:val="32"/>
        </w:rPr>
        <w:t>meet</w:t>
      </w:r>
      <w:r>
        <w:rPr>
          <w:spacing w:val="-4"/>
          <w:sz w:val="32"/>
        </w:rPr>
        <w:t xml:space="preserve"> </w:t>
      </w:r>
      <w:r>
        <w:rPr>
          <w:sz w:val="32"/>
        </w:rPr>
        <w:t>the</w:t>
      </w:r>
      <w:r>
        <w:rPr>
          <w:spacing w:val="-4"/>
          <w:sz w:val="32"/>
        </w:rPr>
        <w:t xml:space="preserve"> </w:t>
      </w:r>
      <w:r>
        <w:rPr>
          <w:sz w:val="32"/>
        </w:rPr>
        <w:t>growing</w:t>
      </w:r>
      <w:r>
        <w:rPr>
          <w:spacing w:val="-5"/>
          <w:sz w:val="32"/>
        </w:rPr>
        <w:t xml:space="preserve"> </w:t>
      </w:r>
      <w:r>
        <w:rPr>
          <w:sz w:val="32"/>
        </w:rPr>
        <w:t>demand for American-style commercial novels.</w:t>
      </w:r>
    </w:p>
    <w:p w14:paraId="28FC988A" w14:textId="77777777" w:rsidR="006C3CF7" w:rsidRDefault="006C3CF7" w:rsidP="00DE3516">
      <w:pPr>
        <w:pStyle w:val="BodyText"/>
        <w:spacing w:before="5"/>
        <w:ind w:left="567" w:right="342"/>
        <w:rPr>
          <w:sz w:val="39"/>
        </w:rPr>
      </w:pPr>
    </w:p>
    <w:p w14:paraId="7D74AD89" w14:textId="77777777" w:rsidR="006C3CF7" w:rsidRDefault="00000000" w:rsidP="00DE3516">
      <w:pPr>
        <w:spacing w:line="300" w:lineRule="auto"/>
        <w:ind w:left="567" w:right="342"/>
        <w:rPr>
          <w:sz w:val="32"/>
        </w:rPr>
      </w:pPr>
      <w:r>
        <w:rPr>
          <w:sz w:val="32"/>
        </w:rPr>
        <w:t>Sydney publishers such as Horwitz and Cleveland led the way, developing stables of writers capable of producing books to order, with strikingly designed covers. The ever-popular Larry Kent series ran to more than 400 titles, while</w:t>
      </w:r>
      <w:r>
        <w:rPr>
          <w:spacing w:val="-10"/>
          <w:sz w:val="32"/>
        </w:rPr>
        <w:t xml:space="preserve"> </w:t>
      </w:r>
      <w:r>
        <w:rPr>
          <w:sz w:val="32"/>
        </w:rPr>
        <w:t>Alan Yates, writing under the pseudonym Carter Brown, issued some 300 crime novels in the 30 years between 1954</w:t>
      </w:r>
      <w:r>
        <w:rPr>
          <w:spacing w:val="-4"/>
          <w:sz w:val="32"/>
        </w:rPr>
        <w:t xml:space="preserve"> </w:t>
      </w:r>
      <w:r>
        <w:rPr>
          <w:sz w:val="32"/>
        </w:rPr>
        <w:t>and</w:t>
      </w:r>
      <w:r>
        <w:rPr>
          <w:spacing w:val="-4"/>
          <w:sz w:val="32"/>
        </w:rPr>
        <w:t xml:space="preserve"> </w:t>
      </w:r>
      <w:r>
        <w:rPr>
          <w:sz w:val="32"/>
        </w:rPr>
        <w:t>1984.</w:t>
      </w:r>
      <w:r>
        <w:rPr>
          <w:spacing w:val="-9"/>
          <w:sz w:val="32"/>
        </w:rPr>
        <w:t xml:space="preserve"> </w:t>
      </w:r>
      <w:r>
        <w:rPr>
          <w:sz w:val="32"/>
        </w:rPr>
        <w:t>The</w:t>
      </w:r>
      <w:r>
        <w:rPr>
          <w:spacing w:val="-3"/>
          <w:sz w:val="32"/>
        </w:rPr>
        <w:t xml:space="preserve"> </w:t>
      </w:r>
      <w:r>
        <w:rPr>
          <w:sz w:val="32"/>
        </w:rPr>
        <w:t>stories</w:t>
      </w:r>
      <w:r>
        <w:rPr>
          <w:spacing w:val="-3"/>
          <w:sz w:val="32"/>
        </w:rPr>
        <w:t xml:space="preserve"> </w:t>
      </w:r>
      <w:r>
        <w:rPr>
          <w:sz w:val="32"/>
        </w:rPr>
        <w:t>were</w:t>
      </w:r>
      <w:r>
        <w:rPr>
          <w:spacing w:val="-4"/>
          <w:sz w:val="32"/>
        </w:rPr>
        <w:t xml:space="preserve"> </w:t>
      </w:r>
      <w:r>
        <w:rPr>
          <w:sz w:val="32"/>
        </w:rPr>
        <w:t>predominantly</w:t>
      </w:r>
      <w:r>
        <w:rPr>
          <w:spacing w:val="-4"/>
          <w:sz w:val="32"/>
        </w:rPr>
        <w:t xml:space="preserve"> </w:t>
      </w:r>
      <w:r>
        <w:rPr>
          <w:sz w:val="32"/>
        </w:rPr>
        <w:t>set</w:t>
      </w:r>
      <w:r>
        <w:rPr>
          <w:spacing w:val="-3"/>
          <w:sz w:val="32"/>
        </w:rPr>
        <w:t xml:space="preserve"> </w:t>
      </w:r>
      <w:r>
        <w:rPr>
          <w:sz w:val="32"/>
        </w:rPr>
        <w:t>on</w:t>
      </w:r>
      <w:r>
        <w:rPr>
          <w:spacing w:val="-4"/>
          <w:sz w:val="32"/>
        </w:rPr>
        <w:t xml:space="preserve"> </w:t>
      </w:r>
      <w:r>
        <w:rPr>
          <w:sz w:val="32"/>
        </w:rPr>
        <w:t>the</w:t>
      </w:r>
      <w:r>
        <w:rPr>
          <w:spacing w:val="-3"/>
          <w:sz w:val="32"/>
        </w:rPr>
        <w:t xml:space="preserve"> </w:t>
      </w:r>
      <w:r>
        <w:rPr>
          <w:sz w:val="32"/>
        </w:rPr>
        <w:t>mean</w:t>
      </w:r>
      <w:r>
        <w:rPr>
          <w:spacing w:val="-3"/>
          <w:sz w:val="32"/>
        </w:rPr>
        <w:t xml:space="preserve"> </w:t>
      </w:r>
      <w:r>
        <w:rPr>
          <w:sz w:val="32"/>
        </w:rPr>
        <w:t>streets of America.</w:t>
      </w:r>
    </w:p>
    <w:p w14:paraId="003264F2" w14:textId="77777777" w:rsidR="006C3CF7" w:rsidRDefault="006C3CF7" w:rsidP="00DE3516">
      <w:pPr>
        <w:pStyle w:val="BodyText"/>
        <w:spacing w:before="5"/>
        <w:ind w:left="567" w:right="342"/>
        <w:rPr>
          <w:sz w:val="39"/>
        </w:rPr>
      </w:pPr>
    </w:p>
    <w:p w14:paraId="28575B47" w14:textId="77777777" w:rsidR="006C3CF7" w:rsidRDefault="00000000" w:rsidP="00DE3516">
      <w:pPr>
        <w:spacing w:line="300" w:lineRule="auto"/>
        <w:ind w:left="567" w:right="342"/>
        <w:rPr>
          <w:sz w:val="32"/>
        </w:rPr>
      </w:pPr>
      <w:r>
        <w:rPr>
          <w:sz w:val="32"/>
        </w:rPr>
        <w:t>With the arrival of television and the lifting of import restrictions, in 1959, the</w:t>
      </w:r>
      <w:r>
        <w:rPr>
          <w:spacing w:val="-5"/>
          <w:sz w:val="32"/>
        </w:rPr>
        <w:t xml:space="preserve"> </w:t>
      </w:r>
      <w:r>
        <w:rPr>
          <w:sz w:val="32"/>
        </w:rPr>
        <w:t>demand</w:t>
      </w:r>
      <w:r>
        <w:rPr>
          <w:spacing w:val="-5"/>
          <w:sz w:val="32"/>
        </w:rPr>
        <w:t xml:space="preserve"> </w:t>
      </w:r>
      <w:r>
        <w:rPr>
          <w:sz w:val="32"/>
        </w:rPr>
        <w:t>for</w:t>
      </w:r>
      <w:r>
        <w:rPr>
          <w:spacing w:val="-5"/>
          <w:sz w:val="32"/>
        </w:rPr>
        <w:t xml:space="preserve"> </w:t>
      </w:r>
      <w:r>
        <w:rPr>
          <w:sz w:val="32"/>
        </w:rPr>
        <w:t>locally</w:t>
      </w:r>
      <w:r>
        <w:rPr>
          <w:spacing w:val="-5"/>
          <w:sz w:val="32"/>
        </w:rPr>
        <w:t xml:space="preserve"> </w:t>
      </w:r>
      <w:r>
        <w:rPr>
          <w:sz w:val="32"/>
        </w:rPr>
        <w:t>produced</w:t>
      </w:r>
      <w:r>
        <w:rPr>
          <w:spacing w:val="-5"/>
          <w:sz w:val="32"/>
        </w:rPr>
        <w:t xml:space="preserve"> </w:t>
      </w:r>
      <w:r>
        <w:rPr>
          <w:sz w:val="32"/>
        </w:rPr>
        <w:t>pulp</w:t>
      </w:r>
      <w:r>
        <w:rPr>
          <w:spacing w:val="-5"/>
          <w:sz w:val="32"/>
        </w:rPr>
        <w:t xml:space="preserve"> </w:t>
      </w:r>
      <w:r>
        <w:rPr>
          <w:sz w:val="32"/>
        </w:rPr>
        <w:t>fiction</w:t>
      </w:r>
      <w:r>
        <w:rPr>
          <w:spacing w:val="-5"/>
          <w:sz w:val="32"/>
        </w:rPr>
        <w:t xml:space="preserve"> </w:t>
      </w:r>
      <w:r>
        <w:rPr>
          <w:sz w:val="32"/>
        </w:rPr>
        <w:t>declined.</w:t>
      </w:r>
      <w:r>
        <w:rPr>
          <w:spacing w:val="-10"/>
          <w:sz w:val="32"/>
        </w:rPr>
        <w:t xml:space="preserve"> </w:t>
      </w:r>
      <w:r>
        <w:rPr>
          <w:sz w:val="32"/>
        </w:rPr>
        <w:t>The</w:t>
      </w:r>
      <w:r>
        <w:rPr>
          <w:spacing w:val="-5"/>
          <w:sz w:val="32"/>
        </w:rPr>
        <w:t xml:space="preserve"> </w:t>
      </w:r>
      <w:r>
        <w:rPr>
          <w:sz w:val="32"/>
        </w:rPr>
        <w:t>next</w:t>
      </w:r>
      <w:r>
        <w:rPr>
          <w:spacing w:val="-5"/>
          <w:sz w:val="32"/>
        </w:rPr>
        <w:t xml:space="preserve"> </w:t>
      </w:r>
      <w:r>
        <w:rPr>
          <w:sz w:val="32"/>
        </w:rPr>
        <w:t>generation of ‘gumshoes’</w:t>
      </w:r>
      <w:r>
        <w:rPr>
          <w:spacing w:val="-4"/>
          <w:sz w:val="32"/>
        </w:rPr>
        <w:t xml:space="preserve"> </w:t>
      </w:r>
      <w:r>
        <w:rPr>
          <w:sz w:val="32"/>
        </w:rPr>
        <w:t>– characters such as Cliff Hardy and Phryne Fisher – plied their trade in distinctly local settings, a sign of</w:t>
      </w:r>
      <w:r>
        <w:rPr>
          <w:spacing w:val="-9"/>
          <w:sz w:val="32"/>
        </w:rPr>
        <w:t xml:space="preserve"> </w:t>
      </w:r>
      <w:r>
        <w:rPr>
          <w:sz w:val="32"/>
        </w:rPr>
        <w:t xml:space="preserve">Australia’s growing cultural </w:t>
      </w:r>
      <w:r>
        <w:rPr>
          <w:spacing w:val="-2"/>
          <w:sz w:val="32"/>
        </w:rPr>
        <w:t>confidence.</w:t>
      </w:r>
    </w:p>
    <w:p w14:paraId="3A557196"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7AF35198" w14:textId="77777777" w:rsidR="006C3CF7" w:rsidRDefault="00000000" w:rsidP="00DE3516">
      <w:pPr>
        <w:pStyle w:val="BodyText"/>
        <w:spacing w:before="64" w:line="312" w:lineRule="auto"/>
        <w:ind w:left="567" w:right="342"/>
      </w:pPr>
      <w:r>
        <w:lastRenderedPageBreak/>
        <w:t>In 1994, the library acquired the Ken Pound Collection of Children’s Literature, a collection of almost 25,000</w:t>
      </w:r>
      <w:r>
        <w:rPr>
          <w:spacing w:val="-5"/>
        </w:rPr>
        <w:t xml:space="preserve"> </w:t>
      </w:r>
      <w:r>
        <w:t>Australian children’s books. The collection is unique in comprehensively documenting the many variant editions and impressions of the</w:t>
      </w:r>
      <w:r>
        <w:rPr>
          <w:spacing w:val="-5"/>
        </w:rPr>
        <w:t xml:space="preserve"> </w:t>
      </w:r>
      <w:r>
        <w:t>Australian classics. It contains up to 100 versions</w:t>
      </w:r>
      <w:r>
        <w:rPr>
          <w:spacing w:val="-3"/>
        </w:rPr>
        <w:t xml:space="preserve"> </w:t>
      </w:r>
      <w:r>
        <w:t>of</w:t>
      </w:r>
      <w:r>
        <w:rPr>
          <w:spacing w:val="-4"/>
        </w:rPr>
        <w:t xml:space="preserve"> </w:t>
      </w:r>
      <w:r>
        <w:t>a</w:t>
      </w:r>
      <w:r>
        <w:rPr>
          <w:spacing w:val="-4"/>
        </w:rPr>
        <w:t xml:space="preserve"> </w:t>
      </w:r>
      <w:r>
        <w:t>single</w:t>
      </w:r>
      <w:r>
        <w:rPr>
          <w:spacing w:val="-3"/>
        </w:rPr>
        <w:t xml:space="preserve"> </w:t>
      </w:r>
      <w:r>
        <w:t>work,</w:t>
      </w:r>
      <w:r>
        <w:rPr>
          <w:spacing w:val="-4"/>
        </w:rPr>
        <w:t xml:space="preserve"> </w:t>
      </w:r>
      <w:r>
        <w:t>all</w:t>
      </w:r>
      <w:r>
        <w:rPr>
          <w:spacing w:val="-4"/>
        </w:rPr>
        <w:t xml:space="preserve"> </w:t>
      </w:r>
      <w:r>
        <w:t>different,</w:t>
      </w:r>
      <w:r>
        <w:rPr>
          <w:spacing w:val="-3"/>
        </w:rPr>
        <w:t xml:space="preserve"> </w:t>
      </w:r>
      <w:r>
        <w:t>reflecting</w:t>
      </w:r>
      <w:r>
        <w:rPr>
          <w:spacing w:val="-3"/>
        </w:rPr>
        <w:t xml:space="preserve"> </w:t>
      </w:r>
      <w:r>
        <w:t>changes</w:t>
      </w:r>
      <w:r>
        <w:rPr>
          <w:spacing w:val="-3"/>
        </w:rPr>
        <w:t xml:space="preserve"> </w:t>
      </w:r>
      <w:r>
        <w:t>in</w:t>
      </w:r>
      <w:r>
        <w:rPr>
          <w:spacing w:val="-4"/>
        </w:rPr>
        <w:t xml:space="preserve"> </w:t>
      </w:r>
      <w:r>
        <w:t>public</w:t>
      </w:r>
      <w:r>
        <w:rPr>
          <w:spacing w:val="-4"/>
        </w:rPr>
        <w:t xml:space="preserve"> </w:t>
      </w:r>
      <w:r>
        <w:t>taste,</w:t>
      </w:r>
      <w:r>
        <w:rPr>
          <w:spacing w:val="-3"/>
        </w:rPr>
        <w:t xml:space="preserve"> </w:t>
      </w:r>
      <w:r>
        <w:t>book production standards and social attitudes over the years. The collection is particularly strong in the work of early</w:t>
      </w:r>
      <w:r>
        <w:rPr>
          <w:spacing w:val="-7"/>
        </w:rPr>
        <w:t xml:space="preserve"> </w:t>
      </w:r>
      <w:r>
        <w:t>Australian writers such as Mary Grant Bruce and Ethel Turner, boys’ adventure stories, fairy books,</w:t>
      </w:r>
      <w:r>
        <w:rPr>
          <w:spacing w:val="-6"/>
        </w:rPr>
        <w:t xml:space="preserve"> </w:t>
      </w:r>
      <w:r>
        <w:t>Australian bushland books and annuals.</w:t>
      </w:r>
    </w:p>
    <w:p w14:paraId="638E26B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F6FDC92" w14:textId="77777777" w:rsidR="006C3CF7" w:rsidRDefault="00000000" w:rsidP="00DE3516">
      <w:pPr>
        <w:pStyle w:val="BodyText"/>
        <w:spacing w:before="64" w:line="312" w:lineRule="auto"/>
        <w:ind w:left="567" w:right="342"/>
      </w:pPr>
      <w:r>
        <w:lastRenderedPageBreak/>
        <w:t>Poet</w:t>
      </w:r>
      <w:r>
        <w:rPr>
          <w:spacing w:val="-3"/>
        </w:rPr>
        <w:t xml:space="preserve"> </w:t>
      </w:r>
      <w:r>
        <w:t>and</w:t>
      </w:r>
      <w:r>
        <w:rPr>
          <w:spacing w:val="-4"/>
        </w:rPr>
        <w:t xml:space="preserve"> </w:t>
      </w:r>
      <w:r>
        <w:t>critic</w:t>
      </w:r>
      <w:r>
        <w:rPr>
          <w:spacing w:val="-3"/>
        </w:rPr>
        <w:t xml:space="preserve"> </w:t>
      </w:r>
      <w:r>
        <w:t>John</w:t>
      </w:r>
      <w:r>
        <w:rPr>
          <w:spacing w:val="-3"/>
        </w:rPr>
        <w:t xml:space="preserve"> </w:t>
      </w:r>
      <w:r>
        <w:t>Lehmann</w:t>
      </w:r>
      <w:r>
        <w:rPr>
          <w:spacing w:val="-4"/>
        </w:rPr>
        <w:t xml:space="preserve"> </w:t>
      </w:r>
      <w:r>
        <w:t>founded</w:t>
      </w:r>
      <w:r>
        <w:rPr>
          <w:spacing w:val="-3"/>
        </w:rPr>
        <w:t xml:space="preserve"> </w:t>
      </w:r>
      <w:r>
        <w:t>the</w:t>
      </w:r>
      <w:r>
        <w:rPr>
          <w:spacing w:val="-3"/>
        </w:rPr>
        <w:t xml:space="preserve"> </w:t>
      </w:r>
      <w:r>
        <w:t>literary</w:t>
      </w:r>
      <w:r>
        <w:rPr>
          <w:spacing w:val="-4"/>
        </w:rPr>
        <w:t xml:space="preserve"> </w:t>
      </w:r>
      <w:r>
        <w:t>journal</w:t>
      </w:r>
      <w:r>
        <w:rPr>
          <w:spacing w:val="-4"/>
        </w:rPr>
        <w:t xml:space="preserve"> </w:t>
      </w:r>
      <w:r>
        <w:t>New</w:t>
      </w:r>
      <w:r>
        <w:rPr>
          <w:spacing w:val="-4"/>
        </w:rPr>
        <w:t xml:space="preserve"> </w:t>
      </w:r>
      <w:r>
        <w:t>Writing</w:t>
      </w:r>
      <w:r>
        <w:rPr>
          <w:spacing w:val="-3"/>
        </w:rPr>
        <w:t xml:space="preserve"> </w:t>
      </w:r>
      <w:r>
        <w:t>(1936– 40), which provided a publishing outlet for his friends Christopher Isherwood and</w:t>
      </w:r>
      <w:r>
        <w:rPr>
          <w:spacing w:val="-5"/>
        </w:rPr>
        <w:t xml:space="preserve"> </w:t>
      </w:r>
      <w:r>
        <w:t>W.H.</w:t>
      </w:r>
      <w:r>
        <w:rPr>
          <w:spacing w:val="-20"/>
        </w:rPr>
        <w:t xml:space="preserve"> </w:t>
      </w:r>
      <w:r>
        <w:t>Auden,</w:t>
      </w:r>
      <w:r>
        <w:rPr>
          <w:spacing w:val="-4"/>
        </w:rPr>
        <w:t xml:space="preserve"> </w:t>
      </w:r>
      <w:r>
        <w:t>among</w:t>
      </w:r>
      <w:r>
        <w:rPr>
          <w:spacing w:val="-5"/>
        </w:rPr>
        <w:t xml:space="preserve"> </w:t>
      </w:r>
      <w:r>
        <w:t>others</w:t>
      </w:r>
      <w:r>
        <w:rPr>
          <w:spacing w:val="-5"/>
        </w:rPr>
        <w:t xml:space="preserve"> </w:t>
      </w:r>
      <w:r>
        <w:t>of</w:t>
      </w:r>
      <w:r>
        <w:rPr>
          <w:spacing w:val="-5"/>
        </w:rPr>
        <w:t xml:space="preserve"> </w:t>
      </w:r>
      <w:r>
        <w:t>the</w:t>
      </w:r>
      <w:r>
        <w:rPr>
          <w:spacing w:val="-4"/>
        </w:rPr>
        <w:t xml:space="preserve"> </w:t>
      </w:r>
      <w:r>
        <w:t>interwar</w:t>
      </w:r>
      <w:r>
        <w:rPr>
          <w:spacing w:val="-5"/>
        </w:rPr>
        <w:t xml:space="preserve"> </w:t>
      </w:r>
      <w:r>
        <w:t>generation.</w:t>
      </w:r>
      <w:r>
        <w:rPr>
          <w:spacing w:val="-5"/>
        </w:rPr>
        <w:t xml:space="preserve"> </w:t>
      </w:r>
      <w:r>
        <w:t>Between</w:t>
      </w:r>
      <w:r>
        <w:rPr>
          <w:spacing w:val="-4"/>
        </w:rPr>
        <w:t xml:space="preserve"> </w:t>
      </w:r>
      <w:r>
        <w:t>1938</w:t>
      </w:r>
      <w:r>
        <w:rPr>
          <w:spacing w:val="-5"/>
        </w:rPr>
        <w:t xml:space="preserve"> </w:t>
      </w:r>
      <w:r>
        <w:t>and 1944, Lehmann was also managing director of the Hogarth Press, which he ran with Leonard Woolf after Virginia Woolf’s death, in 1941.</w:t>
      </w:r>
    </w:p>
    <w:p w14:paraId="616DBFA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A5F4C9A" w14:textId="77777777" w:rsidR="006C3CF7" w:rsidRDefault="00000000" w:rsidP="00DE3516">
      <w:pPr>
        <w:pStyle w:val="Heading2"/>
        <w:spacing w:before="171" w:line="213" w:lineRule="auto"/>
        <w:ind w:left="567" w:right="342"/>
      </w:pPr>
      <w:bookmarkStart w:id="16" w:name="Where_Imagination_Begins"/>
      <w:bookmarkEnd w:id="16"/>
      <w:r>
        <w:rPr>
          <w:spacing w:val="-8"/>
        </w:rPr>
        <w:lastRenderedPageBreak/>
        <w:t>WHERE</w:t>
      </w:r>
      <w:r>
        <w:rPr>
          <w:spacing w:val="-59"/>
        </w:rPr>
        <w:t xml:space="preserve"> </w:t>
      </w:r>
      <w:r>
        <w:rPr>
          <w:spacing w:val="-8"/>
        </w:rPr>
        <w:t xml:space="preserve">IMAGINATION </w:t>
      </w:r>
      <w:r>
        <w:rPr>
          <w:spacing w:val="-2"/>
        </w:rPr>
        <w:t>BEGINS</w:t>
      </w:r>
    </w:p>
    <w:p w14:paraId="450A9A58" w14:textId="77777777" w:rsidR="006C3CF7" w:rsidRDefault="00000000" w:rsidP="00DE3516">
      <w:pPr>
        <w:spacing w:before="559" w:line="300" w:lineRule="auto"/>
        <w:ind w:left="567" w:right="342"/>
        <w:rPr>
          <w:sz w:val="32"/>
        </w:rPr>
      </w:pPr>
      <w:r>
        <w:rPr>
          <w:sz w:val="32"/>
        </w:rPr>
        <w:t>Children’s books are such a significant part of contemporary publishing that</w:t>
      </w:r>
      <w:r>
        <w:rPr>
          <w:spacing w:val="-5"/>
          <w:sz w:val="32"/>
        </w:rPr>
        <w:t xml:space="preserve"> </w:t>
      </w:r>
      <w:r>
        <w:rPr>
          <w:sz w:val="32"/>
        </w:rPr>
        <w:t>it’s</w:t>
      </w:r>
      <w:r>
        <w:rPr>
          <w:spacing w:val="-5"/>
          <w:sz w:val="32"/>
        </w:rPr>
        <w:t xml:space="preserve"> </w:t>
      </w:r>
      <w:r>
        <w:rPr>
          <w:sz w:val="32"/>
        </w:rPr>
        <w:t>hard</w:t>
      </w:r>
      <w:r>
        <w:rPr>
          <w:spacing w:val="-6"/>
          <w:sz w:val="32"/>
        </w:rPr>
        <w:t xml:space="preserve"> </w:t>
      </w:r>
      <w:r>
        <w:rPr>
          <w:sz w:val="32"/>
        </w:rPr>
        <w:t>to</w:t>
      </w:r>
      <w:r>
        <w:rPr>
          <w:spacing w:val="-5"/>
          <w:sz w:val="32"/>
        </w:rPr>
        <w:t xml:space="preserve"> </w:t>
      </w:r>
      <w:r>
        <w:rPr>
          <w:sz w:val="32"/>
        </w:rPr>
        <w:t>imagine</w:t>
      </w:r>
      <w:r>
        <w:rPr>
          <w:spacing w:val="-6"/>
          <w:sz w:val="32"/>
        </w:rPr>
        <w:t xml:space="preserve"> </w:t>
      </w:r>
      <w:r>
        <w:rPr>
          <w:sz w:val="32"/>
        </w:rPr>
        <w:t>a</w:t>
      </w:r>
      <w:r>
        <w:rPr>
          <w:spacing w:val="-6"/>
          <w:sz w:val="32"/>
        </w:rPr>
        <w:t xml:space="preserve"> </w:t>
      </w:r>
      <w:r>
        <w:rPr>
          <w:sz w:val="32"/>
        </w:rPr>
        <w:t>time</w:t>
      </w:r>
      <w:r>
        <w:rPr>
          <w:spacing w:val="-5"/>
          <w:sz w:val="32"/>
        </w:rPr>
        <w:t xml:space="preserve"> </w:t>
      </w:r>
      <w:r>
        <w:rPr>
          <w:sz w:val="32"/>
        </w:rPr>
        <w:t>without</w:t>
      </w:r>
      <w:r>
        <w:rPr>
          <w:spacing w:val="-6"/>
          <w:sz w:val="32"/>
        </w:rPr>
        <w:t xml:space="preserve"> </w:t>
      </w:r>
      <w:r>
        <w:rPr>
          <w:sz w:val="32"/>
        </w:rPr>
        <w:t>them.</w:t>
      </w:r>
      <w:r>
        <w:rPr>
          <w:spacing w:val="-11"/>
          <w:sz w:val="32"/>
        </w:rPr>
        <w:t xml:space="preserve"> </w:t>
      </w:r>
      <w:r>
        <w:rPr>
          <w:sz w:val="32"/>
        </w:rPr>
        <w:t>Yet,</w:t>
      </w:r>
      <w:r>
        <w:rPr>
          <w:spacing w:val="-6"/>
          <w:sz w:val="32"/>
        </w:rPr>
        <w:t xml:space="preserve"> </w:t>
      </w:r>
      <w:r>
        <w:rPr>
          <w:sz w:val="32"/>
        </w:rPr>
        <w:t>they</w:t>
      </w:r>
      <w:r>
        <w:rPr>
          <w:spacing w:val="-5"/>
          <w:sz w:val="32"/>
        </w:rPr>
        <w:t xml:space="preserve"> </w:t>
      </w:r>
      <w:r>
        <w:rPr>
          <w:sz w:val="32"/>
        </w:rPr>
        <w:t>are</w:t>
      </w:r>
      <w:r>
        <w:rPr>
          <w:spacing w:val="-6"/>
          <w:sz w:val="32"/>
        </w:rPr>
        <w:t xml:space="preserve"> </w:t>
      </w:r>
      <w:r>
        <w:rPr>
          <w:sz w:val="32"/>
        </w:rPr>
        <w:t>a</w:t>
      </w:r>
      <w:r>
        <w:rPr>
          <w:spacing w:val="-6"/>
          <w:sz w:val="32"/>
        </w:rPr>
        <w:t xml:space="preserve"> </w:t>
      </w:r>
      <w:r>
        <w:rPr>
          <w:sz w:val="32"/>
        </w:rPr>
        <w:t>relatively</w:t>
      </w:r>
      <w:r>
        <w:rPr>
          <w:spacing w:val="-5"/>
          <w:sz w:val="32"/>
        </w:rPr>
        <w:t xml:space="preserve"> </w:t>
      </w:r>
      <w:r>
        <w:rPr>
          <w:sz w:val="32"/>
        </w:rPr>
        <w:t xml:space="preserve">new </w:t>
      </w:r>
      <w:r>
        <w:rPr>
          <w:spacing w:val="-2"/>
          <w:sz w:val="32"/>
        </w:rPr>
        <w:t>phenomenon.</w:t>
      </w:r>
    </w:p>
    <w:p w14:paraId="42CFF91C" w14:textId="77777777" w:rsidR="006C3CF7" w:rsidRDefault="006C3CF7" w:rsidP="00DE3516">
      <w:pPr>
        <w:pStyle w:val="BodyText"/>
        <w:spacing w:before="5"/>
        <w:ind w:left="567" w:right="342"/>
        <w:rPr>
          <w:sz w:val="39"/>
        </w:rPr>
      </w:pPr>
    </w:p>
    <w:p w14:paraId="3F948A87" w14:textId="77777777" w:rsidR="006C3CF7" w:rsidRDefault="00000000" w:rsidP="00DE3516">
      <w:pPr>
        <w:spacing w:line="300" w:lineRule="auto"/>
        <w:ind w:left="567" w:right="342"/>
        <w:rPr>
          <w:sz w:val="32"/>
        </w:rPr>
      </w:pPr>
      <w:r>
        <w:rPr>
          <w:sz w:val="32"/>
        </w:rPr>
        <w:t>In ancient times, children listened to oral stories, such as tales of the Trojan War and</w:t>
      </w:r>
      <w:r>
        <w:rPr>
          <w:spacing w:val="-8"/>
          <w:sz w:val="32"/>
        </w:rPr>
        <w:t xml:space="preserve"> </w:t>
      </w:r>
      <w:r>
        <w:rPr>
          <w:sz w:val="32"/>
        </w:rPr>
        <w:t>Aesop’s Fables. During the Middle</w:t>
      </w:r>
      <w:r>
        <w:rPr>
          <w:spacing w:val="-8"/>
          <w:sz w:val="32"/>
        </w:rPr>
        <w:t xml:space="preserve"> </w:t>
      </w:r>
      <w:r>
        <w:rPr>
          <w:sz w:val="32"/>
        </w:rPr>
        <w:t>Ages, too, children read and listened to the same stories as their parents. The production of instructional</w:t>
      </w:r>
      <w:r>
        <w:rPr>
          <w:spacing w:val="-5"/>
          <w:sz w:val="32"/>
        </w:rPr>
        <w:t xml:space="preserve"> </w:t>
      </w:r>
      <w:r>
        <w:rPr>
          <w:sz w:val="32"/>
        </w:rPr>
        <w:t>books</w:t>
      </w:r>
      <w:r>
        <w:rPr>
          <w:spacing w:val="-5"/>
          <w:sz w:val="32"/>
        </w:rPr>
        <w:t xml:space="preserve"> </w:t>
      </w:r>
      <w:r>
        <w:rPr>
          <w:sz w:val="32"/>
        </w:rPr>
        <w:t>for</w:t>
      </w:r>
      <w:r>
        <w:rPr>
          <w:spacing w:val="-4"/>
          <w:sz w:val="32"/>
        </w:rPr>
        <w:t xml:space="preserve"> </w:t>
      </w:r>
      <w:r>
        <w:rPr>
          <w:sz w:val="32"/>
        </w:rPr>
        <w:t>young</w:t>
      </w:r>
      <w:r>
        <w:rPr>
          <w:spacing w:val="-4"/>
          <w:sz w:val="32"/>
        </w:rPr>
        <w:t xml:space="preserve"> </w:t>
      </w:r>
      <w:r>
        <w:rPr>
          <w:sz w:val="32"/>
        </w:rPr>
        <w:t>readers</w:t>
      </w:r>
      <w:r>
        <w:rPr>
          <w:spacing w:val="-4"/>
          <w:sz w:val="32"/>
        </w:rPr>
        <w:t xml:space="preserve"> </w:t>
      </w:r>
      <w:r>
        <w:rPr>
          <w:sz w:val="32"/>
        </w:rPr>
        <w:t>began</w:t>
      </w:r>
      <w:r>
        <w:rPr>
          <w:spacing w:val="-5"/>
          <w:sz w:val="32"/>
        </w:rPr>
        <w:t xml:space="preserve"> </w:t>
      </w:r>
      <w:r>
        <w:rPr>
          <w:sz w:val="32"/>
        </w:rPr>
        <w:t>in</w:t>
      </w:r>
      <w:r>
        <w:rPr>
          <w:spacing w:val="-5"/>
          <w:sz w:val="32"/>
        </w:rPr>
        <w:t xml:space="preserve"> </w:t>
      </w:r>
      <w:r>
        <w:rPr>
          <w:sz w:val="32"/>
        </w:rPr>
        <w:t>the</w:t>
      </w:r>
      <w:r>
        <w:rPr>
          <w:spacing w:val="-4"/>
          <w:sz w:val="32"/>
        </w:rPr>
        <w:t xml:space="preserve"> </w:t>
      </w:r>
      <w:r>
        <w:rPr>
          <w:sz w:val="32"/>
        </w:rPr>
        <w:t>Renaissance,</w:t>
      </w:r>
      <w:r>
        <w:rPr>
          <w:spacing w:val="-5"/>
          <w:sz w:val="32"/>
        </w:rPr>
        <w:t xml:space="preserve"> </w:t>
      </w:r>
      <w:r>
        <w:rPr>
          <w:sz w:val="32"/>
        </w:rPr>
        <w:t xml:space="preserve">although texts for adults, such as John Foxe’s </w:t>
      </w:r>
      <w:r>
        <w:rPr>
          <w:i/>
          <w:sz w:val="32"/>
        </w:rPr>
        <w:t xml:space="preserve">Book of Martyrs </w:t>
      </w:r>
      <w:r>
        <w:rPr>
          <w:sz w:val="32"/>
        </w:rPr>
        <w:t>(1563), containing graphic scenes of torture and death, remained popular among children.</w:t>
      </w:r>
    </w:p>
    <w:p w14:paraId="40933156" w14:textId="77777777" w:rsidR="006C3CF7" w:rsidRDefault="006C3CF7" w:rsidP="00DE3516">
      <w:pPr>
        <w:pStyle w:val="BodyText"/>
        <w:spacing w:before="5"/>
        <w:ind w:left="567" w:right="342"/>
        <w:rPr>
          <w:sz w:val="39"/>
        </w:rPr>
      </w:pPr>
    </w:p>
    <w:p w14:paraId="69D89757" w14:textId="77777777" w:rsidR="006C3CF7" w:rsidRDefault="00000000" w:rsidP="00DE3516">
      <w:pPr>
        <w:spacing w:line="300" w:lineRule="auto"/>
        <w:ind w:left="567" w:right="342"/>
        <w:rPr>
          <w:sz w:val="32"/>
        </w:rPr>
      </w:pPr>
      <w:r>
        <w:rPr>
          <w:sz w:val="32"/>
        </w:rPr>
        <w:t>The ‘golden age’</w:t>
      </w:r>
      <w:r>
        <w:rPr>
          <w:spacing w:val="-2"/>
          <w:sz w:val="32"/>
        </w:rPr>
        <w:t xml:space="preserve"> </w:t>
      </w:r>
      <w:r>
        <w:rPr>
          <w:sz w:val="32"/>
        </w:rPr>
        <w:t>of children’s books began in the mid-19th century in England</w:t>
      </w:r>
      <w:r>
        <w:rPr>
          <w:spacing w:val="-1"/>
          <w:sz w:val="32"/>
        </w:rPr>
        <w:t xml:space="preserve"> </w:t>
      </w:r>
      <w:r>
        <w:rPr>
          <w:sz w:val="32"/>
        </w:rPr>
        <w:t>–</w:t>
      </w:r>
      <w:r>
        <w:rPr>
          <w:spacing w:val="-2"/>
          <w:sz w:val="32"/>
        </w:rPr>
        <w:t xml:space="preserve"> </w:t>
      </w:r>
      <w:r>
        <w:rPr>
          <w:sz w:val="32"/>
        </w:rPr>
        <w:t>a</w:t>
      </w:r>
      <w:r>
        <w:rPr>
          <w:spacing w:val="-2"/>
          <w:sz w:val="32"/>
        </w:rPr>
        <w:t xml:space="preserve"> </w:t>
      </w:r>
      <w:r>
        <w:rPr>
          <w:sz w:val="32"/>
        </w:rPr>
        <w:t>period</w:t>
      </w:r>
      <w:r>
        <w:rPr>
          <w:spacing w:val="-2"/>
          <w:sz w:val="32"/>
        </w:rPr>
        <w:t xml:space="preserve"> </w:t>
      </w:r>
      <w:r>
        <w:rPr>
          <w:sz w:val="32"/>
        </w:rPr>
        <w:t>sometimes</w:t>
      </w:r>
      <w:r>
        <w:rPr>
          <w:spacing w:val="-1"/>
          <w:sz w:val="32"/>
        </w:rPr>
        <w:t xml:space="preserve"> </w:t>
      </w:r>
      <w:r>
        <w:rPr>
          <w:sz w:val="32"/>
        </w:rPr>
        <w:t>described</w:t>
      </w:r>
      <w:r>
        <w:rPr>
          <w:spacing w:val="-2"/>
          <w:sz w:val="32"/>
        </w:rPr>
        <w:t xml:space="preserve"> </w:t>
      </w:r>
      <w:r>
        <w:rPr>
          <w:sz w:val="32"/>
        </w:rPr>
        <w:t>as</w:t>
      </w:r>
      <w:r>
        <w:rPr>
          <w:spacing w:val="-2"/>
          <w:sz w:val="32"/>
        </w:rPr>
        <w:t xml:space="preserve"> </w:t>
      </w:r>
      <w:r>
        <w:rPr>
          <w:sz w:val="32"/>
        </w:rPr>
        <w:t>having</w:t>
      </w:r>
      <w:r>
        <w:rPr>
          <w:spacing w:val="-2"/>
          <w:sz w:val="32"/>
        </w:rPr>
        <w:t xml:space="preserve"> </w:t>
      </w:r>
      <w:r>
        <w:rPr>
          <w:sz w:val="32"/>
        </w:rPr>
        <w:t>‘invented’</w:t>
      </w:r>
      <w:r>
        <w:rPr>
          <w:spacing w:val="-12"/>
          <w:sz w:val="32"/>
        </w:rPr>
        <w:t xml:space="preserve"> </w:t>
      </w:r>
      <w:r>
        <w:rPr>
          <w:sz w:val="32"/>
        </w:rPr>
        <w:t>the</w:t>
      </w:r>
      <w:r>
        <w:rPr>
          <w:spacing w:val="-1"/>
          <w:sz w:val="32"/>
        </w:rPr>
        <w:t xml:space="preserve"> </w:t>
      </w:r>
      <w:r>
        <w:rPr>
          <w:sz w:val="32"/>
        </w:rPr>
        <w:t>concept of</w:t>
      </w:r>
      <w:r>
        <w:rPr>
          <w:spacing w:val="-4"/>
          <w:sz w:val="32"/>
        </w:rPr>
        <w:t xml:space="preserve"> </w:t>
      </w:r>
      <w:r>
        <w:rPr>
          <w:sz w:val="32"/>
        </w:rPr>
        <w:t>childhood</w:t>
      </w:r>
      <w:r>
        <w:rPr>
          <w:spacing w:val="-3"/>
          <w:sz w:val="32"/>
        </w:rPr>
        <w:t xml:space="preserve"> </w:t>
      </w:r>
      <w:r>
        <w:rPr>
          <w:sz w:val="32"/>
        </w:rPr>
        <w:t>–</w:t>
      </w:r>
      <w:r>
        <w:rPr>
          <w:spacing w:val="-4"/>
          <w:sz w:val="32"/>
        </w:rPr>
        <w:t xml:space="preserve"> </w:t>
      </w:r>
      <w:r>
        <w:rPr>
          <w:sz w:val="32"/>
        </w:rPr>
        <w:t>and</w:t>
      </w:r>
      <w:r>
        <w:rPr>
          <w:spacing w:val="-4"/>
          <w:sz w:val="32"/>
        </w:rPr>
        <w:t xml:space="preserve"> </w:t>
      </w:r>
      <w:r>
        <w:rPr>
          <w:sz w:val="32"/>
        </w:rPr>
        <w:t>saw</w:t>
      </w:r>
      <w:r>
        <w:rPr>
          <w:spacing w:val="-3"/>
          <w:sz w:val="32"/>
        </w:rPr>
        <w:t xml:space="preserve"> </w:t>
      </w:r>
      <w:r>
        <w:rPr>
          <w:sz w:val="32"/>
        </w:rPr>
        <w:t>the</w:t>
      </w:r>
      <w:r>
        <w:rPr>
          <w:spacing w:val="-3"/>
          <w:sz w:val="32"/>
        </w:rPr>
        <w:t xml:space="preserve"> </w:t>
      </w:r>
      <w:r>
        <w:rPr>
          <w:sz w:val="32"/>
        </w:rPr>
        <w:t>rise</w:t>
      </w:r>
      <w:r>
        <w:rPr>
          <w:spacing w:val="-3"/>
          <w:sz w:val="32"/>
        </w:rPr>
        <w:t xml:space="preserve"> </w:t>
      </w:r>
      <w:r>
        <w:rPr>
          <w:sz w:val="32"/>
        </w:rPr>
        <w:t>of</w:t>
      </w:r>
      <w:r>
        <w:rPr>
          <w:spacing w:val="-4"/>
          <w:sz w:val="32"/>
        </w:rPr>
        <w:t xml:space="preserve"> </w:t>
      </w:r>
      <w:r>
        <w:rPr>
          <w:sz w:val="32"/>
        </w:rPr>
        <w:t>the</w:t>
      </w:r>
      <w:r>
        <w:rPr>
          <w:spacing w:val="-3"/>
          <w:sz w:val="32"/>
        </w:rPr>
        <w:t xml:space="preserve"> </w:t>
      </w:r>
      <w:r>
        <w:rPr>
          <w:sz w:val="32"/>
        </w:rPr>
        <w:t>illustrated</w:t>
      </w:r>
      <w:r>
        <w:rPr>
          <w:spacing w:val="-4"/>
          <w:sz w:val="32"/>
        </w:rPr>
        <w:t xml:space="preserve"> </w:t>
      </w:r>
      <w:r>
        <w:rPr>
          <w:sz w:val="32"/>
        </w:rPr>
        <w:t>book.</w:t>
      </w:r>
      <w:r>
        <w:rPr>
          <w:spacing w:val="-4"/>
          <w:sz w:val="32"/>
        </w:rPr>
        <w:t xml:space="preserve"> </w:t>
      </w:r>
      <w:r>
        <w:rPr>
          <w:sz w:val="32"/>
        </w:rPr>
        <w:t>On</w:t>
      </w:r>
      <w:r>
        <w:rPr>
          <w:spacing w:val="-3"/>
          <w:sz w:val="32"/>
        </w:rPr>
        <w:t xml:space="preserve"> </w:t>
      </w:r>
      <w:r>
        <w:rPr>
          <w:sz w:val="32"/>
        </w:rPr>
        <w:t>many</w:t>
      </w:r>
      <w:r>
        <w:rPr>
          <w:spacing w:val="-3"/>
          <w:sz w:val="32"/>
        </w:rPr>
        <w:t xml:space="preserve"> </w:t>
      </w:r>
      <w:r>
        <w:rPr>
          <w:sz w:val="32"/>
        </w:rPr>
        <w:t>children’s bookshelves today, classic illustrated Victorian texts, such as Lewis Carroll’s</w:t>
      </w:r>
      <w:r>
        <w:rPr>
          <w:spacing w:val="-2"/>
          <w:sz w:val="32"/>
        </w:rPr>
        <w:t xml:space="preserve"> </w:t>
      </w:r>
      <w:r>
        <w:rPr>
          <w:i/>
          <w:sz w:val="32"/>
        </w:rPr>
        <w:t xml:space="preserve">Alice </w:t>
      </w:r>
      <w:r>
        <w:rPr>
          <w:sz w:val="32"/>
        </w:rPr>
        <w:t>books, sit alongside favourites of the 20th and 21st centuries, testament to the transcendent power of well-crafted, well- illustrated stories.</w:t>
      </w:r>
    </w:p>
    <w:p w14:paraId="3532E269"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7C24AF02" w14:textId="77777777" w:rsidR="006C3CF7" w:rsidRDefault="00000000" w:rsidP="00DE3516">
      <w:pPr>
        <w:pStyle w:val="BodyText"/>
        <w:spacing w:before="64" w:line="312" w:lineRule="auto"/>
        <w:ind w:left="567" w:right="342"/>
      </w:pPr>
      <w:r>
        <w:lastRenderedPageBreak/>
        <w:t xml:space="preserve">The period from the 1880s to the 1920s is considered a golden age </w:t>
      </w:r>
      <w:proofErr w:type="gramStart"/>
      <w:r>
        <w:t>for the production</w:t>
      </w:r>
      <w:r>
        <w:rPr>
          <w:spacing w:val="-4"/>
        </w:rPr>
        <w:t xml:space="preserve"> </w:t>
      </w:r>
      <w:r>
        <w:t>of</w:t>
      </w:r>
      <w:proofErr w:type="gramEnd"/>
      <w:r>
        <w:rPr>
          <w:spacing w:val="-4"/>
        </w:rPr>
        <w:t xml:space="preserve"> </w:t>
      </w:r>
      <w:r>
        <w:t>illustrated</w:t>
      </w:r>
      <w:r>
        <w:rPr>
          <w:spacing w:val="-4"/>
        </w:rPr>
        <w:t xml:space="preserve"> </w:t>
      </w:r>
      <w:r>
        <w:t>children’s</w:t>
      </w:r>
      <w:r>
        <w:rPr>
          <w:spacing w:val="-3"/>
        </w:rPr>
        <w:t xml:space="preserve"> </w:t>
      </w:r>
      <w:r>
        <w:t>books.</w:t>
      </w:r>
      <w:r>
        <w:rPr>
          <w:spacing w:val="-4"/>
        </w:rPr>
        <w:t xml:space="preserve"> </w:t>
      </w:r>
      <w:r>
        <w:t>It</w:t>
      </w:r>
      <w:r>
        <w:rPr>
          <w:spacing w:val="-3"/>
        </w:rPr>
        <w:t xml:space="preserve"> </w:t>
      </w:r>
      <w:r>
        <w:t>came</w:t>
      </w:r>
      <w:r>
        <w:rPr>
          <w:spacing w:val="-3"/>
        </w:rPr>
        <w:t xml:space="preserve"> </w:t>
      </w:r>
      <w:r>
        <w:t>about</w:t>
      </w:r>
      <w:r>
        <w:rPr>
          <w:spacing w:val="-4"/>
        </w:rPr>
        <w:t xml:space="preserve"> </w:t>
      </w:r>
      <w:r>
        <w:t>largely</w:t>
      </w:r>
      <w:r>
        <w:rPr>
          <w:spacing w:val="-4"/>
        </w:rPr>
        <w:t xml:space="preserve"> </w:t>
      </w:r>
      <w:r>
        <w:t>thanks</w:t>
      </w:r>
      <w:r>
        <w:rPr>
          <w:spacing w:val="-3"/>
        </w:rPr>
        <w:t xml:space="preserve"> </w:t>
      </w:r>
      <w:r>
        <w:t>to</w:t>
      </w:r>
      <w:r>
        <w:rPr>
          <w:spacing w:val="-3"/>
        </w:rPr>
        <w:t xml:space="preserve"> </w:t>
      </w:r>
      <w:r>
        <w:t xml:space="preserve">the technological innovations pioneered by Carl </w:t>
      </w:r>
      <w:proofErr w:type="spellStart"/>
      <w:r>
        <w:t>Hentshcel</w:t>
      </w:r>
      <w:proofErr w:type="spellEnd"/>
      <w:r>
        <w:t xml:space="preserve"> (1864–1930) and others, which allowed for the accurate and inexpensive reproduction of paintings and drawings in books for the first time.</w:t>
      </w:r>
      <w:r>
        <w:rPr>
          <w:spacing w:val="-7"/>
        </w:rPr>
        <w:t xml:space="preserve"> </w:t>
      </w:r>
      <w:r>
        <w:t>Added to this, prominent illustrators such as</w:t>
      </w:r>
      <w:r>
        <w:rPr>
          <w:spacing w:val="-3"/>
        </w:rPr>
        <w:t xml:space="preserve"> </w:t>
      </w:r>
      <w:r>
        <w:t xml:space="preserve">Arthur Rackham, Thomas Mackenzie, Kay </w:t>
      </w:r>
      <w:proofErr w:type="spellStart"/>
      <w:r>
        <w:t>Neilsen</w:t>
      </w:r>
      <w:proofErr w:type="spellEnd"/>
      <w:r>
        <w:t>, Edmund</w:t>
      </w:r>
      <w:r>
        <w:rPr>
          <w:spacing w:val="-4"/>
        </w:rPr>
        <w:t xml:space="preserve"> </w:t>
      </w:r>
      <w:proofErr w:type="spellStart"/>
      <w:r>
        <w:t>Dulac</w:t>
      </w:r>
      <w:proofErr w:type="spellEnd"/>
      <w:r>
        <w:t>,</w:t>
      </w:r>
      <w:r>
        <w:rPr>
          <w:spacing w:val="-8"/>
        </w:rPr>
        <w:t xml:space="preserve"> </w:t>
      </w:r>
      <w:r>
        <w:t>Thomas</w:t>
      </w:r>
      <w:r>
        <w:rPr>
          <w:spacing w:val="-4"/>
        </w:rPr>
        <w:t xml:space="preserve"> </w:t>
      </w:r>
      <w:r>
        <w:t>and</w:t>
      </w:r>
      <w:r>
        <w:rPr>
          <w:spacing w:val="-5"/>
        </w:rPr>
        <w:t xml:space="preserve"> </w:t>
      </w:r>
      <w:r>
        <w:t>Charles</w:t>
      </w:r>
      <w:r>
        <w:rPr>
          <w:spacing w:val="-5"/>
        </w:rPr>
        <w:t xml:space="preserve"> </w:t>
      </w:r>
      <w:r>
        <w:t>Robinson,</w:t>
      </w:r>
      <w:r>
        <w:rPr>
          <w:spacing w:val="-5"/>
        </w:rPr>
        <w:t xml:space="preserve"> </w:t>
      </w:r>
      <w:r>
        <w:t>William</w:t>
      </w:r>
      <w:r>
        <w:rPr>
          <w:spacing w:val="-4"/>
        </w:rPr>
        <w:t xml:space="preserve"> </w:t>
      </w:r>
      <w:r>
        <w:t>Heath</w:t>
      </w:r>
      <w:r>
        <w:rPr>
          <w:spacing w:val="-5"/>
        </w:rPr>
        <w:t xml:space="preserve"> </w:t>
      </w:r>
      <w:r>
        <w:t>and</w:t>
      </w:r>
      <w:r>
        <w:rPr>
          <w:spacing w:val="-5"/>
        </w:rPr>
        <w:t xml:space="preserve"> </w:t>
      </w:r>
      <w:r>
        <w:t>Warwick Goble, among others, were producing their finest work, reinvigorating traditional children’s illustration by drawing upon modern influences such as the Pre-Raphaelite movement and Art Nouveau.</w:t>
      </w:r>
    </w:p>
    <w:p w14:paraId="265AC9E7"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400653C" w14:textId="77777777" w:rsidR="006C3CF7" w:rsidRDefault="00000000" w:rsidP="00DE3516">
      <w:pPr>
        <w:pStyle w:val="Heading6"/>
        <w:ind w:left="567" w:right="342"/>
      </w:pPr>
      <w:r>
        <w:lastRenderedPageBreak/>
        <w:t>Arthur</w:t>
      </w:r>
      <w:r>
        <w:rPr>
          <w:spacing w:val="-6"/>
        </w:rPr>
        <w:t xml:space="preserve"> </w:t>
      </w:r>
      <w:r>
        <w:rPr>
          <w:spacing w:val="-2"/>
        </w:rPr>
        <w:t>RACKHAM</w:t>
      </w:r>
    </w:p>
    <w:p w14:paraId="1E3858C2" w14:textId="77777777" w:rsidR="006C3CF7" w:rsidRDefault="00000000" w:rsidP="00DE3516">
      <w:pPr>
        <w:spacing w:before="92"/>
        <w:ind w:left="567" w:right="342"/>
        <w:rPr>
          <w:sz w:val="26"/>
        </w:rPr>
      </w:pPr>
      <w:r>
        <w:rPr>
          <w:spacing w:val="-2"/>
          <w:sz w:val="26"/>
        </w:rPr>
        <w:t>(1867–1939)</w:t>
      </w:r>
    </w:p>
    <w:p w14:paraId="72B1D986" w14:textId="77777777" w:rsidR="006C3CF7" w:rsidRDefault="006C3CF7" w:rsidP="00DE3516">
      <w:pPr>
        <w:pStyle w:val="BodyText"/>
        <w:ind w:left="567" w:right="342"/>
        <w:rPr>
          <w:sz w:val="31"/>
        </w:rPr>
      </w:pPr>
    </w:p>
    <w:p w14:paraId="2BF2DBB9" w14:textId="77777777" w:rsidR="006C3CF7" w:rsidRDefault="00000000" w:rsidP="00DE3516">
      <w:pPr>
        <w:pStyle w:val="Heading8"/>
        <w:ind w:left="567" w:right="342"/>
      </w:pPr>
      <w:r>
        <w:t>Mother</w:t>
      </w:r>
      <w:r>
        <w:rPr>
          <w:spacing w:val="-4"/>
        </w:rPr>
        <w:t xml:space="preserve"> </w:t>
      </w:r>
      <w:r>
        <w:t>Goose:</w:t>
      </w:r>
      <w:r>
        <w:rPr>
          <w:spacing w:val="-1"/>
        </w:rPr>
        <w:t xml:space="preserve"> </w:t>
      </w:r>
      <w:r>
        <w:t>The</w:t>
      </w:r>
      <w:r>
        <w:rPr>
          <w:spacing w:val="-1"/>
        </w:rPr>
        <w:t xml:space="preserve"> </w:t>
      </w:r>
      <w:r>
        <w:t>Old</w:t>
      </w:r>
      <w:r>
        <w:rPr>
          <w:spacing w:val="-1"/>
        </w:rPr>
        <w:t xml:space="preserve"> </w:t>
      </w:r>
      <w:r>
        <w:t>Nursery</w:t>
      </w:r>
      <w:r>
        <w:rPr>
          <w:spacing w:val="-2"/>
        </w:rPr>
        <w:t xml:space="preserve"> Rhymes</w:t>
      </w:r>
    </w:p>
    <w:p w14:paraId="1D4A18AE"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William</w:t>
      </w:r>
      <w:r>
        <w:rPr>
          <w:rFonts w:ascii="Arial Light"/>
          <w:color w:val="12100B"/>
          <w:spacing w:val="-14"/>
          <w:sz w:val="24"/>
        </w:rPr>
        <w:t xml:space="preserve"> </w:t>
      </w:r>
      <w:r>
        <w:rPr>
          <w:rFonts w:ascii="Arial Light"/>
          <w:color w:val="12100B"/>
          <w:sz w:val="24"/>
        </w:rPr>
        <w:t>Heinemann,</w:t>
      </w:r>
      <w:r>
        <w:rPr>
          <w:rFonts w:ascii="Arial Light"/>
          <w:color w:val="12100B"/>
          <w:spacing w:val="-14"/>
          <w:sz w:val="24"/>
        </w:rPr>
        <w:t xml:space="preserve"> </w:t>
      </w:r>
      <w:r>
        <w:rPr>
          <w:rFonts w:ascii="Arial Light"/>
          <w:color w:val="12100B"/>
          <w:sz w:val="24"/>
        </w:rPr>
        <w:t xml:space="preserve">1913 </w:t>
      </w:r>
    </w:p>
    <w:p w14:paraId="1EE40D5E" w14:textId="5D97A2B6" w:rsidR="006C3CF7" w:rsidRDefault="00000000" w:rsidP="00DE3516">
      <w:pPr>
        <w:spacing w:before="49" w:line="283" w:lineRule="auto"/>
        <w:ind w:left="567" w:right="342"/>
        <w:rPr>
          <w:rFonts w:ascii="Arial Light"/>
          <w:sz w:val="24"/>
        </w:rPr>
      </w:pPr>
      <w:r>
        <w:rPr>
          <w:rFonts w:ascii="Arial Light"/>
          <w:color w:val="12100B"/>
          <w:sz w:val="24"/>
        </w:rPr>
        <w:t>RAREJF 398.8 M85R</w:t>
      </w:r>
    </w:p>
    <w:p w14:paraId="2DE19BBA" w14:textId="77777777" w:rsidR="006C3CF7" w:rsidRDefault="006C3CF7" w:rsidP="00DE3516">
      <w:pPr>
        <w:pStyle w:val="BodyText"/>
        <w:spacing w:before="3"/>
        <w:ind w:left="567" w:right="342"/>
        <w:rPr>
          <w:rFonts w:ascii="Arial Light"/>
          <w:sz w:val="29"/>
        </w:rPr>
      </w:pPr>
    </w:p>
    <w:p w14:paraId="431FFA79" w14:textId="77777777" w:rsidR="006C3CF7" w:rsidRDefault="00000000" w:rsidP="00DE3516">
      <w:pPr>
        <w:pStyle w:val="BodyText"/>
        <w:spacing w:before="0" w:line="312" w:lineRule="auto"/>
        <w:ind w:left="567" w:right="342"/>
      </w:pPr>
      <w:r>
        <w:t xml:space="preserve">Arthur Rackham was a key figure in the golden age of illustrated children’s books, illustrating many works from the canon of European </w:t>
      </w:r>
      <w:proofErr w:type="spellStart"/>
      <w:r>
        <w:t>fairytales</w:t>
      </w:r>
      <w:proofErr w:type="spellEnd"/>
      <w:r>
        <w:t>.</w:t>
      </w:r>
      <w:r>
        <w:rPr>
          <w:spacing w:val="-4"/>
        </w:rPr>
        <w:t xml:space="preserve"> </w:t>
      </w:r>
      <w:r>
        <w:t xml:space="preserve">A master in the traditions of caricature, costume, exaggeration, and the grotesque and imaginative, Rackham </w:t>
      </w:r>
      <w:proofErr w:type="gramStart"/>
      <w:r>
        <w:t>had an understanding of</w:t>
      </w:r>
      <w:proofErr w:type="gramEnd"/>
      <w:r>
        <w:t xml:space="preserve"> the complexities of the colour halftone printing process that ensured faithful reproduction of his original colours. </w:t>
      </w:r>
      <w:r>
        <w:rPr>
          <w:i/>
        </w:rPr>
        <w:t xml:space="preserve">Mother Goose </w:t>
      </w:r>
      <w:r>
        <w:t>contains 13 tipped-in colour</w:t>
      </w:r>
      <w:r>
        <w:rPr>
          <w:spacing w:val="-5"/>
        </w:rPr>
        <w:t xml:space="preserve"> </w:t>
      </w:r>
      <w:r>
        <w:t>illustrations,</w:t>
      </w:r>
      <w:r>
        <w:rPr>
          <w:spacing w:val="-6"/>
        </w:rPr>
        <w:t xml:space="preserve"> </w:t>
      </w:r>
      <w:r>
        <w:t>reproducing</w:t>
      </w:r>
      <w:r>
        <w:rPr>
          <w:spacing w:val="-5"/>
        </w:rPr>
        <w:t xml:space="preserve"> </w:t>
      </w:r>
      <w:r>
        <w:t>Rackham’s</w:t>
      </w:r>
      <w:r>
        <w:rPr>
          <w:spacing w:val="-5"/>
        </w:rPr>
        <w:t xml:space="preserve"> </w:t>
      </w:r>
      <w:r>
        <w:t>watercolours,</w:t>
      </w:r>
      <w:r>
        <w:rPr>
          <w:spacing w:val="-6"/>
        </w:rPr>
        <w:t xml:space="preserve"> </w:t>
      </w:r>
      <w:r>
        <w:t>along</w:t>
      </w:r>
      <w:r>
        <w:rPr>
          <w:spacing w:val="-6"/>
        </w:rPr>
        <w:t xml:space="preserve"> </w:t>
      </w:r>
      <w:r>
        <w:t>with</w:t>
      </w:r>
      <w:r>
        <w:rPr>
          <w:spacing w:val="-6"/>
        </w:rPr>
        <w:t xml:space="preserve"> </w:t>
      </w:r>
      <w:r>
        <w:t>67</w:t>
      </w:r>
      <w:r>
        <w:rPr>
          <w:spacing w:val="-6"/>
        </w:rPr>
        <w:t xml:space="preserve"> </w:t>
      </w:r>
      <w:r>
        <w:t>black- and-white lithographic illustrations throughout the text.</w:t>
      </w:r>
    </w:p>
    <w:p w14:paraId="3CD8CDDF"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45EBCA6" w14:textId="77777777" w:rsidR="006C3CF7" w:rsidRDefault="00000000" w:rsidP="00DE3516">
      <w:pPr>
        <w:spacing w:before="80"/>
        <w:ind w:left="567" w:right="342"/>
        <w:rPr>
          <w:rFonts w:ascii="Arial-BoldItalicMT"/>
          <w:b/>
          <w:i/>
          <w:sz w:val="30"/>
        </w:rPr>
      </w:pPr>
      <w:r>
        <w:rPr>
          <w:b/>
          <w:sz w:val="30"/>
        </w:rPr>
        <w:lastRenderedPageBreak/>
        <w:t>Arthur</w:t>
      </w:r>
      <w:r>
        <w:rPr>
          <w:b/>
          <w:spacing w:val="-7"/>
          <w:sz w:val="30"/>
        </w:rPr>
        <w:t xml:space="preserve"> </w:t>
      </w:r>
      <w:r>
        <w:rPr>
          <w:b/>
          <w:sz w:val="30"/>
        </w:rPr>
        <w:t>RANSOME,</w:t>
      </w:r>
      <w:r>
        <w:rPr>
          <w:b/>
          <w:spacing w:val="-5"/>
          <w:sz w:val="30"/>
        </w:rPr>
        <w:t xml:space="preserve"> </w:t>
      </w:r>
      <w:r>
        <w:rPr>
          <w:rFonts w:ascii="Arial-BoldItalicMT"/>
          <w:b/>
          <w:i/>
          <w:spacing w:val="-2"/>
          <w:sz w:val="30"/>
        </w:rPr>
        <w:t>author</w:t>
      </w:r>
    </w:p>
    <w:p w14:paraId="217827F0" w14:textId="77777777" w:rsidR="006C3CF7" w:rsidRDefault="00000000" w:rsidP="00DE3516">
      <w:pPr>
        <w:spacing w:before="92"/>
        <w:ind w:left="567" w:right="342"/>
        <w:rPr>
          <w:sz w:val="26"/>
        </w:rPr>
      </w:pPr>
      <w:r>
        <w:rPr>
          <w:spacing w:val="-2"/>
          <w:sz w:val="26"/>
        </w:rPr>
        <w:t>(1884–1967)</w:t>
      </w:r>
    </w:p>
    <w:p w14:paraId="19A0F0CA" w14:textId="77777777" w:rsidR="006C3CF7" w:rsidRDefault="006C3CF7" w:rsidP="00DE3516">
      <w:pPr>
        <w:pStyle w:val="BodyText"/>
        <w:spacing w:before="11"/>
        <w:ind w:left="567" w:right="342"/>
        <w:rPr>
          <w:sz w:val="31"/>
        </w:rPr>
      </w:pPr>
    </w:p>
    <w:p w14:paraId="4E423D9D" w14:textId="77777777" w:rsidR="006C3CF7" w:rsidRDefault="00000000" w:rsidP="00DE3516">
      <w:pPr>
        <w:ind w:left="567" w:right="342"/>
        <w:rPr>
          <w:rFonts w:ascii="Arial-BoldItalicMT"/>
          <w:b/>
          <w:i/>
          <w:sz w:val="30"/>
        </w:rPr>
      </w:pPr>
      <w:r>
        <w:rPr>
          <w:b/>
          <w:sz w:val="30"/>
        </w:rPr>
        <w:t>Thomas MACKENZIE,</w:t>
      </w:r>
      <w:r>
        <w:rPr>
          <w:b/>
          <w:spacing w:val="-1"/>
          <w:sz w:val="30"/>
        </w:rPr>
        <w:t xml:space="preserve"> </w:t>
      </w:r>
      <w:r>
        <w:rPr>
          <w:rFonts w:ascii="Arial-BoldItalicMT"/>
          <w:b/>
          <w:i/>
          <w:spacing w:val="-2"/>
          <w:sz w:val="30"/>
        </w:rPr>
        <w:t>illustrator</w:t>
      </w:r>
    </w:p>
    <w:p w14:paraId="5E428DC5" w14:textId="77777777" w:rsidR="006C3CF7" w:rsidRDefault="00000000" w:rsidP="00DE3516">
      <w:pPr>
        <w:spacing w:before="92"/>
        <w:ind w:left="567" w:right="342"/>
        <w:rPr>
          <w:sz w:val="26"/>
        </w:rPr>
      </w:pPr>
      <w:r>
        <w:rPr>
          <w:spacing w:val="-2"/>
          <w:sz w:val="26"/>
        </w:rPr>
        <w:t>(1887–1944)</w:t>
      </w:r>
    </w:p>
    <w:p w14:paraId="3A45A153" w14:textId="77777777" w:rsidR="006C3CF7" w:rsidRDefault="006C3CF7" w:rsidP="00DE3516">
      <w:pPr>
        <w:pStyle w:val="BodyText"/>
        <w:ind w:left="567" w:right="342"/>
        <w:rPr>
          <w:sz w:val="31"/>
        </w:rPr>
      </w:pPr>
    </w:p>
    <w:p w14:paraId="1C4AB011" w14:textId="77777777" w:rsidR="006C3CF7" w:rsidRDefault="00000000" w:rsidP="00DE3516">
      <w:pPr>
        <w:pStyle w:val="Heading8"/>
        <w:ind w:left="567" w:right="342"/>
      </w:pPr>
      <w:r>
        <w:t>Aladdin</w:t>
      </w:r>
      <w:r>
        <w:rPr>
          <w:spacing w:val="-4"/>
        </w:rPr>
        <w:t xml:space="preserve"> </w:t>
      </w:r>
      <w:r>
        <w:t>and</w:t>
      </w:r>
      <w:r>
        <w:rPr>
          <w:spacing w:val="-4"/>
        </w:rPr>
        <w:t xml:space="preserve"> </w:t>
      </w:r>
      <w:r>
        <w:t>His</w:t>
      </w:r>
      <w:r>
        <w:rPr>
          <w:spacing w:val="-3"/>
        </w:rPr>
        <w:t xml:space="preserve"> </w:t>
      </w:r>
      <w:r>
        <w:t>Wonderful</w:t>
      </w:r>
      <w:r>
        <w:rPr>
          <w:spacing w:val="-3"/>
        </w:rPr>
        <w:t xml:space="preserve"> </w:t>
      </w:r>
      <w:r>
        <w:t>Lamp</w:t>
      </w:r>
      <w:r>
        <w:rPr>
          <w:spacing w:val="-3"/>
        </w:rPr>
        <w:t xml:space="preserve"> </w:t>
      </w:r>
      <w:r>
        <w:t>in</w:t>
      </w:r>
      <w:r>
        <w:rPr>
          <w:spacing w:val="-2"/>
        </w:rPr>
        <w:t xml:space="preserve"> Rhyme</w:t>
      </w:r>
    </w:p>
    <w:p w14:paraId="78513784" w14:textId="77777777" w:rsidR="006C3CF7" w:rsidRDefault="00000000" w:rsidP="00DE3516">
      <w:pPr>
        <w:spacing w:before="49"/>
        <w:ind w:left="567" w:right="342"/>
        <w:rPr>
          <w:rFonts w:ascii="Arial Light"/>
          <w:sz w:val="24"/>
        </w:rPr>
      </w:pPr>
      <w:r>
        <w:rPr>
          <w:rFonts w:ascii="Arial Light"/>
          <w:color w:val="12100B"/>
          <w:sz w:val="24"/>
        </w:rPr>
        <w:t xml:space="preserve">London, Nisbet, </w:t>
      </w:r>
      <w:r>
        <w:rPr>
          <w:rFonts w:ascii="Arial Light"/>
          <w:color w:val="12100B"/>
          <w:spacing w:val="-4"/>
          <w:sz w:val="24"/>
        </w:rPr>
        <w:t>1919</w:t>
      </w:r>
    </w:p>
    <w:p w14:paraId="5ECBBDC2" w14:textId="77777777" w:rsidR="006C3CF7" w:rsidRDefault="00000000" w:rsidP="00DE3516">
      <w:pPr>
        <w:spacing w:before="48"/>
        <w:ind w:left="567" w:right="342"/>
        <w:rPr>
          <w:rFonts w:ascii="Arial Light"/>
          <w:sz w:val="24"/>
        </w:rPr>
      </w:pPr>
      <w:r>
        <w:rPr>
          <w:rFonts w:ascii="Arial Light"/>
          <w:color w:val="12100B"/>
          <w:sz w:val="24"/>
        </w:rPr>
        <w:t xml:space="preserve">RAREJF 398.22 </w:t>
      </w:r>
      <w:r>
        <w:rPr>
          <w:rFonts w:ascii="Arial Light"/>
          <w:color w:val="12100B"/>
          <w:spacing w:val="-4"/>
          <w:sz w:val="24"/>
        </w:rPr>
        <w:t>R17A</w:t>
      </w:r>
    </w:p>
    <w:p w14:paraId="493BB097" w14:textId="77777777" w:rsidR="006C3CF7" w:rsidRDefault="006C3CF7" w:rsidP="00DE3516">
      <w:pPr>
        <w:pStyle w:val="BodyText"/>
        <w:spacing w:before="8"/>
        <w:ind w:left="567" w:right="342"/>
        <w:rPr>
          <w:rFonts w:ascii="Arial Light"/>
          <w:sz w:val="33"/>
        </w:rPr>
      </w:pPr>
    </w:p>
    <w:p w14:paraId="11F26707" w14:textId="77777777" w:rsidR="006C3CF7" w:rsidRDefault="00000000" w:rsidP="00DE3516">
      <w:pPr>
        <w:pStyle w:val="BodyText"/>
        <w:spacing w:before="0" w:line="312" w:lineRule="auto"/>
        <w:ind w:left="567" w:right="342"/>
      </w:pPr>
      <w:r>
        <w:t>The story of</w:t>
      </w:r>
      <w:r>
        <w:rPr>
          <w:spacing w:val="-8"/>
        </w:rPr>
        <w:t xml:space="preserve"> </w:t>
      </w:r>
      <w:r>
        <w:t xml:space="preserve">Aladdin, one of the most popular tales from </w:t>
      </w:r>
      <w:r>
        <w:rPr>
          <w:i/>
        </w:rPr>
        <w:t>The Book of One Thousand and One Night</w:t>
      </w:r>
      <w:r>
        <w:t>s, was transformed into rhyming verse by prolific writer, journalist and children’s author</w:t>
      </w:r>
      <w:r>
        <w:rPr>
          <w:spacing w:val="-5"/>
        </w:rPr>
        <w:t xml:space="preserve"> </w:t>
      </w:r>
      <w:r>
        <w:t>Arthur Ransome. Illustrator Thomas Mackenzie brought the verse to life with 12 richly coloured plates in art nouveau style, along with equally intricate yet bold monochrome designs on every</w:t>
      </w:r>
      <w:r>
        <w:rPr>
          <w:spacing w:val="-4"/>
        </w:rPr>
        <w:t xml:space="preserve"> </w:t>
      </w:r>
      <w:r>
        <w:t>other</w:t>
      </w:r>
      <w:r>
        <w:rPr>
          <w:spacing w:val="-4"/>
        </w:rPr>
        <w:t xml:space="preserve"> </w:t>
      </w:r>
      <w:r>
        <w:t>page.</w:t>
      </w:r>
      <w:r>
        <w:rPr>
          <w:spacing w:val="-8"/>
        </w:rPr>
        <w:t xml:space="preserve"> </w:t>
      </w:r>
      <w:r>
        <w:t>This</w:t>
      </w:r>
      <w:r>
        <w:rPr>
          <w:spacing w:val="-3"/>
        </w:rPr>
        <w:t xml:space="preserve"> </w:t>
      </w:r>
      <w:r>
        <w:t>edition</w:t>
      </w:r>
      <w:r>
        <w:rPr>
          <w:spacing w:val="-4"/>
        </w:rPr>
        <w:t xml:space="preserve"> </w:t>
      </w:r>
      <w:r>
        <w:t>is</w:t>
      </w:r>
      <w:r>
        <w:rPr>
          <w:spacing w:val="-4"/>
        </w:rPr>
        <w:t xml:space="preserve"> </w:t>
      </w:r>
      <w:r>
        <w:t>considered</w:t>
      </w:r>
      <w:r>
        <w:rPr>
          <w:spacing w:val="-3"/>
        </w:rPr>
        <w:t xml:space="preserve"> </w:t>
      </w:r>
      <w:r>
        <w:t>one</w:t>
      </w:r>
      <w:r>
        <w:rPr>
          <w:spacing w:val="-4"/>
        </w:rPr>
        <w:t xml:space="preserve"> </w:t>
      </w:r>
      <w:r>
        <w:t>of</w:t>
      </w:r>
      <w:r>
        <w:rPr>
          <w:spacing w:val="-4"/>
        </w:rPr>
        <w:t xml:space="preserve"> </w:t>
      </w:r>
      <w:r>
        <w:t>Mackenzie’s</w:t>
      </w:r>
      <w:r>
        <w:rPr>
          <w:spacing w:val="-3"/>
        </w:rPr>
        <w:t xml:space="preserve"> </w:t>
      </w:r>
      <w:r>
        <w:t>finest</w:t>
      </w:r>
      <w:r>
        <w:rPr>
          <w:spacing w:val="-3"/>
        </w:rPr>
        <w:t xml:space="preserve"> </w:t>
      </w:r>
      <w:r>
        <w:t>works, showing the influence of artists such as</w:t>
      </w:r>
      <w:r>
        <w:rPr>
          <w:spacing w:val="-11"/>
        </w:rPr>
        <w:t xml:space="preserve"> </w:t>
      </w:r>
      <w:r>
        <w:t>Aubrey Beardsley and Harry Clarke.</w:t>
      </w:r>
    </w:p>
    <w:p w14:paraId="1B6726A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F4377FD" w14:textId="77777777" w:rsidR="006C3CF7" w:rsidRDefault="00000000" w:rsidP="00DE3516">
      <w:pPr>
        <w:pStyle w:val="Heading6"/>
        <w:ind w:left="567" w:right="342"/>
      </w:pPr>
      <w:r>
        <w:lastRenderedPageBreak/>
        <w:t>Kay</w:t>
      </w:r>
      <w:r>
        <w:rPr>
          <w:spacing w:val="-5"/>
        </w:rPr>
        <w:t xml:space="preserve"> </w:t>
      </w:r>
      <w:r>
        <w:rPr>
          <w:spacing w:val="-2"/>
        </w:rPr>
        <w:t>NEILSEN</w:t>
      </w:r>
    </w:p>
    <w:p w14:paraId="3A5F0724" w14:textId="77777777" w:rsidR="006C3CF7" w:rsidRDefault="00000000" w:rsidP="00DE3516">
      <w:pPr>
        <w:spacing w:before="92"/>
        <w:ind w:left="567" w:right="342"/>
        <w:rPr>
          <w:sz w:val="26"/>
        </w:rPr>
      </w:pPr>
      <w:r>
        <w:rPr>
          <w:spacing w:val="-2"/>
          <w:sz w:val="26"/>
        </w:rPr>
        <w:t>(1886–1957)</w:t>
      </w:r>
    </w:p>
    <w:p w14:paraId="6AA1CEEF" w14:textId="77777777" w:rsidR="006C3CF7" w:rsidRDefault="006C3CF7" w:rsidP="00DE3516">
      <w:pPr>
        <w:pStyle w:val="BodyText"/>
        <w:ind w:left="567" w:right="342"/>
        <w:rPr>
          <w:sz w:val="31"/>
        </w:rPr>
      </w:pPr>
    </w:p>
    <w:p w14:paraId="5C8CA560" w14:textId="77777777" w:rsidR="006C3CF7" w:rsidRDefault="00000000" w:rsidP="00DE3516">
      <w:pPr>
        <w:pStyle w:val="Heading8"/>
        <w:ind w:left="567" w:right="342"/>
      </w:pPr>
      <w:r>
        <w:t>Hansel</w:t>
      </w:r>
      <w:r>
        <w:rPr>
          <w:spacing w:val="-5"/>
        </w:rPr>
        <w:t xml:space="preserve"> </w:t>
      </w:r>
      <w:r>
        <w:t>and</w:t>
      </w:r>
      <w:r>
        <w:rPr>
          <w:spacing w:val="-4"/>
        </w:rPr>
        <w:t xml:space="preserve"> </w:t>
      </w:r>
      <w:r>
        <w:rPr>
          <w:spacing w:val="-2"/>
        </w:rPr>
        <w:t>Gretel</w:t>
      </w:r>
    </w:p>
    <w:p w14:paraId="56044668"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2"/>
          <w:sz w:val="24"/>
        </w:rPr>
        <w:t xml:space="preserve"> </w:t>
      </w:r>
      <w:r>
        <w:rPr>
          <w:rFonts w:ascii="Arial Light"/>
          <w:color w:val="12100B"/>
          <w:sz w:val="24"/>
        </w:rPr>
        <w:t>Hodder</w:t>
      </w:r>
      <w:r>
        <w:rPr>
          <w:rFonts w:ascii="Arial Light"/>
          <w:color w:val="12100B"/>
          <w:spacing w:val="-12"/>
          <w:sz w:val="24"/>
        </w:rPr>
        <w:t xml:space="preserve"> </w:t>
      </w:r>
      <w:r>
        <w:rPr>
          <w:rFonts w:ascii="Arial Light"/>
          <w:color w:val="12100B"/>
          <w:sz w:val="24"/>
        </w:rPr>
        <w:t>and</w:t>
      </w:r>
      <w:r>
        <w:rPr>
          <w:rFonts w:ascii="Arial Light"/>
          <w:color w:val="12100B"/>
          <w:spacing w:val="-12"/>
          <w:sz w:val="24"/>
        </w:rPr>
        <w:t xml:space="preserve"> </w:t>
      </w:r>
      <w:r>
        <w:rPr>
          <w:rFonts w:ascii="Arial Light"/>
          <w:color w:val="12100B"/>
          <w:sz w:val="24"/>
        </w:rPr>
        <w:t>Stoughton,</w:t>
      </w:r>
      <w:r>
        <w:rPr>
          <w:rFonts w:ascii="Arial Light"/>
          <w:color w:val="12100B"/>
          <w:spacing w:val="-12"/>
          <w:sz w:val="24"/>
        </w:rPr>
        <w:t xml:space="preserve"> </w:t>
      </w:r>
      <w:r>
        <w:rPr>
          <w:rFonts w:ascii="Arial Light"/>
          <w:color w:val="12100B"/>
          <w:sz w:val="24"/>
        </w:rPr>
        <w:t xml:space="preserve">1925 </w:t>
      </w:r>
    </w:p>
    <w:p w14:paraId="1AB14C10" w14:textId="3EA188A7" w:rsidR="006C3CF7" w:rsidRDefault="00000000" w:rsidP="00DE3516">
      <w:pPr>
        <w:spacing w:before="49" w:line="283" w:lineRule="auto"/>
        <w:ind w:left="567" w:right="342"/>
        <w:rPr>
          <w:rFonts w:ascii="Arial Light"/>
          <w:sz w:val="24"/>
        </w:rPr>
      </w:pPr>
      <w:r>
        <w:rPr>
          <w:rFonts w:ascii="Arial Light"/>
          <w:color w:val="12100B"/>
          <w:sz w:val="24"/>
        </w:rPr>
        <w:t>RAREJF 398.210943 H19G</w:t>
      </w:r>
    </w:p>
    <w:p w14:paraId="1EBFC2C7" w14:textId="77777777" w:rsidR="006C3CF7" w:rsidRDefault="006C3CF7" w:rsidP="00DE3516">
      <w:pPr>
        <w:pStyle w:val="BodyText"/>
        <w:spacing w:before="3"/>
        <w:ind w:left="567" w:right="342"/>
        <w:rPr>
          <w:rFonts w:ascii="Arial Light"/>
          <w:sz w:val="29"/>
        </w:rPr>
      </w:pPr>
    </w:p>
    <w:p w14:paraId="3DA01247" w14:textId="77777777" w:rsidR="006C3CF7" w:rsidRDefault="00000000" w:rsidP="00DE3516">
      <w:pPr>
        <w:pStyle w:val="BodyText"/>
        <w:spacing w:before="0" w:line="312" w:lineRule="auto"/>
        <w:ind w:left="567" w:right="342"/>
      </w:pPr>
      <w:r>
        <w:t xml:space="preserve">Kay </w:t>
      </w:r>
      <w:proofErr w:type="spellStart"/>
      <w:r>
        <w:t>Neilsen</w:t>
      </w:r>
      <w:proofErr w:type="spellEnd"/>
      <w:r>
        <w:t xml:space="preserve"> was a Danish artist who later immigrated to</w:t>
      </w:r>
      <w:r>
        <w:rPr>
          <w:spacing w:val="-6"/>
        </w:rPr>
        <w:t xml:space="preserve"> </w:t>
      </w:r>
      <w:r>
        <w:t xml:space="preserve">America. He illustrated many collections of </w:t>
      </w:r>
      <w:proofErr w:type="spellStart"/>
      <w:r>
        <w:t>fairytales</w:t>
      </w:r>
      <w:proofErr w:type="spellEnd"/>
      <w:r>
        <w:t xml:space="preserve">, folk stories and myths and is regarded as one of the great illustrators of the period. </w:t>
      </w:r>
      <w:r>
        <w:rPr>
          <w:i/>
        </w:rPr>
        <w:t>Hansel and Gretel</w:t>
      </w:r>
      <w:r>
        <w:t>, considered his finest work, brings together some of the best-known tales of the Brothers Grimm, including ‘Hansel and Gretel’, ‘The Juniper Tree’ and ‘Rumpelstiltskin’.</w:t>
      </w:r>
      <w:r>
        <w:rPr>
          <w:spacing w:val="-4"/>
        </w:rPr>
        <w:t xml:space="preserve"> </w:t>
      </w:r>
      <w:r>
        <w:t>Following</w:t>
      </w:r>
      <w:r>
        <w:rPr>
          <w:spacing w:val="-3"/>
        </w:rPr>
        <w:t xml:space="preserve"> </w:t>
      </w:r>
      <w:r>
        <w:t>his</w:t>
      </w:r>
      <w:r>
        <w:rPr>
          <w:spacing w:val="-4"/>
        </w:rPr>
        <w:t xml:space="preserve"> </w:t>
      </w:r>
      <w:r>
        <w:t>move</w:t>
      </w:r>
      <w:r>
        <w:rPr>
          <w:spacing w:val="-3"/>
        </w:rPr>
        <w:t xml:space="preserve"> </w:t>
      </w:r>
      <w:r>
        <w:t>to</w:t>
      </w:r>
      <w:r>
        <w:rPr>
          <w:spacing w:val="-3"/>
        </w:rPr>
        <w:t xml:space="preserve"> </w:t>
      </w:r>
      <w:r>
        <w:t>California</w:t>
      </w:r>
      <w:r>
        <w:rPr>
          <w:spacing w:val="-4"/>
        </w:rPr>
        <w:t xml:space="preserve"> </w:t>
      </w:r>
      <w:r>
        <w:t>in</w:t>
      </w:r>
      <w:r>
        <w:rPr>
          <w:spacing w:val="-4"/>
        </w:rPr>
        <w:t xml:space="preserve"> </w:t>
      </w:r>
      <w:r>
        <w:t>1939,</w:t>
      </w:r>
      <w:r>
        <w:rPr>
          <w:spacing w:val="-4"/>
        </w:rPr>
        <w:t xml:space="preserve"> </w:t>
      </w:r>
      <w:proofErr w:type="spellStart"/>
      <w:r>
        <w:t>Neilsen</w:t>
      </w:r>
      <w:proofErr w:type="spellEnd"/>
      <w:r>
        <w:rPr>
          <w:spacing w:val="-4"/>
        </w:rPr>
        <w:t xml:space="preserve"> </w:t>
      </w:r>
      <w:r>
        <w:t>worked</w:t>
      </w:r>
      <w:r>
        <w:rPr>
          <w:spacing w:val="-4"/>
        </w:rPr>
        <w:t xml:space="preserve"> </w:t>
      </w:r>
      <w:r>
        <w:t xml:space="preserve">for Walt Disney, providing artwork for several sequences in the animated film </w:t>
      </w:r>
      <w:r>
        <w:rPr>
          <w:i/>
          <w:spacing w:val="-2"/>
        </w:rPr>
        <w:t>Fantasia</w:t>
      </w:r>
      <w:r>
        <w:rPr>
          <w:spacing w:val="-2"/>
        </w:rPr>
        <w:t>.</w:t>
      </w:r>
    </w:p>
    <w:p w14:paraId="40E9FA4C"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B33FA8B" w14:textId="77777777" w:rsidR="006C3CF7" w:rsidRDefault="00000000" w:rsidP="00DE3516">
      <w:pPr>
        <w:spacing w:before="121"/>
        <w:ind w:left="567" w:right="342"/>
        <w:rPr>
          <w:rFonts w:ascii="Arial-BoldItalicMT"/>
          <w:b/>
          <w:i/>
          <w:sz w:val="30"/>
        </w:rPr>
      </w:pPr>
      <w:r>
        <w:rPr>
          <w:b/>
          <w:sz w:val="30"/>
        </w:rPr>
        <w:lastRenderedPageBreak/>
        <w:t>Grace</w:t>
      </w:r>
      <w:r>
        <w:rPr>
          <w:b/>
          <w:spacing w:val="-3"/>
          <w:sz w:val="30"/>
        </w:rPr>
        <w:t xml:space="preserve"> </w:t>
      </w:r>
      <w:r>
        <w:rPr>
          <w:b/>
          <w:sz w:val="30"/>
        </w:rPr>
        <w:t>JAMES,</w:t>
      </w:r>
      <w:r>
        <w:rPr>
          <w:b/>
          <w:spacing w:val="-11"/>
          <w:sz w:val="30"/>
        </w:rPr>
        <w:t xml:space="preserve"> </w:t>
      </w:r>
      <w:r>
        <w:rPr>
          <w:rFonts w:ascii="Arial-BoldItalicMT"/>
          <w:b/>
          <w:i/>
          <w:spacing w:val="-2"/>
          <w:sz w:val="30"/>
        </w:rPr>
        <w:t>author</w:t>
      </w:r>
    </w:p>
    <w:p w14:paraId="441F8488" w14:textId="77777777" w:rsidR="006C3CF7" w:rsidRDefault="00000000" w:rsidP="00DE3516">
      <w:pPr>
        <w:spacing w:before="93"/>
        <w:ind w:left="567" w:right="342"/>
        <w:rPr>
          <w:sz w:val="26"/>
        </w:rPr>
      </w:pPr>
      <w:r>
        <w:rPr>
          <w:spacing w:val="-2"/>
          <w:sz w:val="26"/>
        </w:rPr>
        <w:t>(1882–1965)</w:t>
      </w:r>
    </w:p>
    <w:p w14:paraId="082C2DC0" w14:textId="77777777" w:rsidR="006C3CF7" w:rsidRDefault="006C3CF7" w:rsidP="00DE3516">
      <w:pPr>
        <w:pStyle w:val="BodyText"/>
        <w:spacing w:before="10"/>
        <w:ind w:left="567" w:right="342"/>
        <w:rPr>
          <w:sz w:val="31"/>
        </w:rPr>
      </w:pPr>
    </w:p>
    <w:p w14:paraId="21E3D826" w14:textId="77777777" w:rsidR="006C3CF7" w:rsidRDefault="00000000" w:rsidP="00DE3516">
      <w:pPr>
        <w:ind w:left="567" w:right="342"/>
        <w:rPr>
          <w:rFonts w:ascii="Arial-BoldItalicMT"/>
          <w:b/>
          <w:i/>
          <w:sz w:val="30"/>
        </w:rPr>
      </w:pPr>
      <w:r>
        <w:rPr>
          <w:b/>
          <w:sz w:val="30"/>
        </w:rPr>
        <w:t>Warwick</w:t>
      </w:r>
      <w:r>
        <w:rPr>
          <w:b/>
          <w:spacing w:val="-12"/>
          <w:sz w:val="30"/>
        </w:rPr>
        <w:t xml:space="preserve"> </w:t>
      </w:r>
      <w:r>
        <w:rPr>
          <w:b/>
          <w:sz w:val="30"/>
        </w:rPr>
        <w:t>GOBLE,</w:t>
      </w:r>
      <w:r>
        <w:rPr>
          <w:b/>
          <w:spacing w:val="-8"/>
          <w:sz w:val="30"/>
        </w:rPr>
        <w:t xml:space="preserve"> </w:t>
      </w:r>
      <w:r>
        <w:rPr>
          <w:rFonts w:ascii="Arial-BoldItalicMT"/>
          <w:b/>
          <w:i/>
          <w:spacing w:val="-2"/>
          <w:sz w:val="30"/>
        </w:rPr>
        <w:t>illustrator</w:t>
      </w:r>
    </w:p>
    <w:p w14:paraId="3CE7E287" w14:textId="77777777" w:rsidR="006C3CF7" w:rsidRDefault="00000000" w:rsidP="00DE3516">
      <w:pPr>
        <w:spacing w:before="93"/>
        <w:ind w:left="567" w:right="342"/>
        <w:rPr>
          <w:sz w:val="26"/>
        </w:rPr>
      </w:pPr>
      <w:r>
        <w:rPr>
          <w:spacing w:val="-2"/>
          <w:sz w:val="26"/>
        </w:rPr>
        <w:t>(1862–1943)</w:t>
      </w:r>
    </w:p>
    <w:p w14:paraId="26EA1BC7" w14:textId="77777777" w:rsidR="006C3CF7" w:rsidRDefault="006C3CF7" w:rsidP="00DE3516">
      <w:pPr>
        <w:pStyle w:val="BodyText"/>
        <w:ind w:left="567" w:right="342"/>
        <w:rPr>
          <w:sz w:val="31"/>
        </w:rPr>
      </w:pPr>
    </w:p>
    <w:p w14:paraId="7E3866BF" w14:textId="77777777" w:rsidR="006C3CF7" w:rsidRDefault="00000000" w:rsidP="00DE3516">
      <w:pPr>
        <w:pStyle w:val="Heading8"/>
        <w:spacing w:before="0"/>
        <w:ind w:left="567" w:right="342"/>
      </w:pPr>
      <w:r>
        <w:t>Green</w:t>
      </w:r>
      <w:r>
        <w:rPr>
          <w:spacing w:val="-2"/>
        </w:rPr>
        <w:t xml:space="preserve"> </w:t>
      </w:r>
      <w:r>
        <w:t>Willow</w:t>
      </w:r>
      <w:r>
        <w:rPr>
          <w:spacing w:val="-3"/>
        </w:rPr>
        <w:t xml:space="preserve"> </w:t>
      </w:r>
      <w:r>
        <w:t>and</w:t>
      </w:r>
      <w:r>
        <w:rPr>
          <w:spacing w:val="-2"/>
        </w:rPr>
        <w:t xml:space="preserve"> </w:t>
      </w:r>
      <w:r>
        <w:t>Other</w:t>
      </w:r>
      <w:r>
        <w:rPr>
          <w:spacing w:val="-2"/>
        </w:rPr>
        <w:t xml:space="preserve"> </w:t>
      </w:r>
      <w:r>
        <w:t>Japanese</w:t>
      </w:r>
      <w:r>
        <w:rPr>
          <w:spacing w:val="-3"/>
        </w:rPr>
        <w:t xml:space="preserve"> </w:t>
      </w:r>
      <w:r>
        <w:t>Fairy</w:t>
      </w:r>
      <w:r>
        <w:rPr>
          <w:spacing w:val="-2"/>
        </w:rPr>
        <w:t xml:space="preserve"> Tales</w:t>
      </w:r>
    </w:p>
    <w:p w14:paraId="1C03E002"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Macmillan</w:t>
      </w:r>
      <w:r>
        <w:rPr>
          <w:rFonts w:ascii="Arial Light"/>
          <w:color w:val="12100B"/>
          <w:spacing w:val="-14"/>
          <w:sz w:val="24"/>
        </w:rPr>
        <w:t xml:space="preserve"> </w:t>
      </w:r>
      <w:r>
        <w:rPr>
          <w:rFonts w:ascii="Arial Light"/>
          <w:color w:val="12100B"/>
          <w:sz w:val="24"/>
        </w:rPr>
        <w:t>and</w:t>
      </w:r>
      <w:r>
        <w:rPr>
          <w:rFonts w:ascii="Arial Light"/>
          <w:color w:val="12100B"/>
          <w:spacing w:val="-14"/>
          <w:sz w:val="24"/>
        </w:rPr>
        <w:t xml:space="preserve"> </w:t>
      </w:r>
      <w:r>
        <w:rPr>
          <w:rFonts w:ascii="Arial Light"/>
          <w:color w:val="12100B"/>
          <w:sz w:val="24"/>
        </w:rPr>
        <w:t>Co.,</w:t>
      </w:r>
      <w:r>
        <w:rPr>
          <w:rFonts w:ascii="Arial Light"/>
          <w:color w:val="12100B"/>
          <w:spacing w:val="-14"/>
          <w:sz w:val="24"/>
        </w:rPr>
        <w:t xml:space="preserve"> </w:t>
      </w:r>
      <w:r>
        <w:rPr>
          <w:rFonts w:ascii="Arial Light"/>
          <w:color w:val="12100B"/>
          <w:sz w:val="24"/>
        </w:rPr>
        <w:t xml:space="preserve">1910 </w:t>
      </w:r>
    </w:p>
    <w:p w14:paraId="54CABC33" w14:textId="7D0DF884" w:rsidR="006C3CF7" w:rsidRDefault="00000000" w:rsidP="00DE3516">
      <w:pPr>
        <w:spacing w:before="49" w:line="283" w:lineRule="auto"/>
        <w:ind w:left="567" w:right="342"/>
        <w:rPr>
          <w:rFonts w:ascii="Arial Light"/>
          <w:sz w:val="24"/>
        </w:rPr>
      </w:pPr>
      <w:r>
        <w:rPr>
          <w:rFonts w:ascii="Arial Light"/>
          <w:color w:val="12100B"/>
          <w:sz w:val="24"/>
        </w:rPr>
        <w:t>RAREFJ 895.3 J2311G</w:t>
      </w:r>
    </w:p>
    <w:p w14:paraId="00A2D276" w14:textId="77777777" w:rsidR="006C3CF7" w:rsidRDefault="006C3CF7" w:rsidP="00DE3516">
      <w:pPr>
        <w:pStyle w:val="BodyText"/>
        <w:spacing w:before="4"/>
        <w:ind w:left="567" w:right="342"/>
        <w:rPr>
          <w:rFonts w:ascii="Arial Light"/>
          <w:sz w:val="29"/>
        </w:rPr>
      </w:pPr>
    </w:p>
    <w:p w14:paraId="0170BBDB" w14:textId="77777777" w:rsidR="006C3CF7" w:rsidRDefault="00000000" w:rsidP="00DE3516">
      <w:pPr>
        <w:pStyle w:val="BodyText"/>
        <w:spacing w:before="0" w:line="312" w:lineRule="auto"/>
        <w:ind w:left="567" w:right="342"/>
        <w:rPr>
          <w:i/>
        </w:rPr>
      </w:pPr>
      <w:r>
        <w:t>Warwick Goble was originally trained at the City of London School and the Westminster</w:t>
      </w:r>
      <w:r>
        <w:rPr>
          <w:spacing w:val="-1"/>
        </w:rPr>
        <w:t xml:space="preserve"> </w:t>
      </w:r>
      <w:r>
        <w:t>School of</w:t>
      </w:r>
      <w:r>
        <w:rPr>
          <w:spacing w:val="-16"/>
        </w:rPr>
        <w:t xml:space="preserve"> </w:t>
      </w:r>
      <w:r>
        <w:t>Art. Like</w:t>
      </w:r>
      <w:r>
        <w:rPr>
          <w:spacing w:val="-1"/>
        </w:rPr>
        <w:t xml:space="preserve"> </w:t>
      </w:r>
      <w:proofErr w:type="gramStart"/>
      <w:r>
        <w:t>a</w:t>
      </w:r>
      <w:r>
        <w:rPr>
          <w:spacing w:val="-1"/>
        </w:rPr>
        <w:t xml:space="preserve"> </w:t>
      </w:r>
      <w:r>
        <w:t>number</w:t>
      </w:r>
      <w:r>
        <w:rPr>
          <w:spacing w:val="-1"/>
        </w:rPr>
        <w:t xml:space="preserve"> </w:t>
      </w:r>
      <w:r>
        <w:t>of</w:t>
      </w:r>
      <w:proofErr w:type="gramEnd"/>
      <w:r>
        <w:rPr>
          <w:spacing w:val="-1"/>
        </w:rPr>
        <w:t xml:space="preserve"> </w:t>
      </w:r>
      <w:r>
        <w:t>illustrators</w:t>
      </w:r>
      <w:r>
        <w:rPr>
          <w:spacing w:val="-1"/>
        </w:rPr>
        <w:t xml:space="preserve"> </w:t>
      </w:r>
      <w:r>
        <w:t>of</w:t>
      </w:r>
      <w:r>
        <w:rPr>
          <w:spacing w:val="-1"/>
        </w:rPr>
        <w:t xml:space="preserve"> </w:t>
      </w:r>
      <w:r>
        <w:t>the period,</w:t>
      </w:r>
      <w:r>
        <w:rPr>
          <w:spacing w:val="-1"/>
        </w:rPr>
        <w:t xml:space="preserve"> </w:t>
      </w:r>
      <w:r>
        <w:t>Goble was fascinated by Japanese art, an interest he explored more fully in the artwork he created for this selection of 38 Japanese stories collected by folklorist Grace James.</w:t>
      </w:r>
      <w:r>
        <w:rPr>
          <w:spacing w:val="-15"/>
        </w:rPr>
        <w:t xml:space="preserve"> </w:t>
      </w:r>
      <w:r>
        <w:t>Aside from his work as a children’s illustrator, Goble is</w:t>
      </w:r>
      <w:r>
        <w:rPr>
          <w:spacing w:val="-4"/>
        </w:rPr>
        <w:t xml:space="preserve"> </w:t>
      </w:r>
      <w:r>
        <w:t>also</w:t>
      </w:r>
      <w:r>
        <w:rPr>
          <w:spacing w:val="-4"/>
        </w:rPr>
        <w:t xml:space="preserve"> </w:t>
      </w:r>
      <w:r>
        <w:t>prominent</w:t>
      </w:r>
      <w:r>
        <w:rPr>
          <w:spacing w:val="-4"/>
        </w:rPr>
        <w:t xml:space="preserve"> </w:t>
      </w:r>
      <w:r>
        <w:t>for</w:t>
      </w:r>
      <w:r>
        <w:rPr>
          <w:spacing w:val="-3"/>
        </w:rPr>
        <w:t xml:space="preserve"> </w:t>
      </w:r>
      <w:r>
        <w:t>being</w:t>
      </w:r>
      <w:r>
        <w:rPr>
          <w:spacing w:val="-4"/>
        </w:rPr>
        <w:t xml:space="preserve"> </w:t>
      </w:r>
      <w:r>
        <w:t>the</w:t>
      </w:r>
      <w:r>
        <w:rPr>
          <w:spacing w:val="-3"/>
        </w:rPr>
        <w:t xml:space="preserve"> </w:t>
      </w:r>
      <w:r>
        <w:t>first</w:t>
      </w:r>
      <w:r>
        <w:rPr>
          <w:spacing w:val="-3"/>
        </w:rPr>
        <w:t xml:space="preserve"> </w:t>
      </w:r>
      <w:r>
        <w:t>illustrator</w:t>
      </w:r>
      <w:r>
        <w:rPr>
          <w:spacing w:val="-4"/>
        </w:rPr>
        <w:t xml:space="preserve"> </w:t>
      </w:r>
      <w:r>
        <w:t>of</w:t>
      </w:r>
      <w:r>
        <w:rPr>
          <w:spacing w:val="-4"/>
        </w:rPr>
        <w:t xml:space="preserve"> </w:t>
      </w:r>
      <w:r>
        <w:t>H.G.</w:t>
      </w:r>
      <w:r>
        <w:rPr>
          <w:spacing w:val="-4"/>
        </w:rPr>
        <w:t xml:space="preserve"> </w:t>
      </w:r>
      <w:r>
        <w:t>Wells’</w:t>
      </w:r>
      <w:r>
        <w:rPr>
          <w:spacing w:val="-14"/>
        </w:rPr>
        <w:t xml:space="preserve"> </w:t>
      </w:r>
      <w:r>
        <w:t>novel</w:t>
      </w:r>
      <w:r>
        <w:rPr>
          <w:spacing w:val="-2"/>
        </w:rPr>
        <w:t xml:space="preserve"> </w:t>
      </w:r>
      <w:r>
        <w:rPr>
          <w:i/>
        </w:rPr>
        <w:t>War</w:t>
      </w:r>
      <w:r>
        <w:rPr>
          <w:i/>
          <w:spacing w:val="-4"/>
        </w:rPr>
        <w:t xml:space="preserve"> </w:t>
      </w:r>
      <w:r>
        <w:rPr>
          <w:i/>
        </w:rPr>
        <w:t>of</w:t>
      </w:r>
      <w:r>
        <w:rPr>
          <w:i/>
          <w:spacing w:val="-4"/>
        </w:rPr>
        <w:t xml:space="preserve"> </w:t>
      </w:r>
      <w:r>
        <w:rPr>
          <w:i/>
        </w:rPr>
        <w:t xml:space="preserve">the </w:t>
      </w:r>
      <w:r>
        <w:rPr>
          <w:i/>
          <w:spacing w:val="-2"/>
        </w:rPr>
        <w:t>Worlds.</w:t>
      </w:r>
    </w:p>
    <w:p w14:paraId="5CE382DF"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F2080D6" w14:textId="77777777" w:rsidR="006C3CF7" w:rsidRDefault="00000000" w:rsidP="00DE3516">
      <w:pPr>
        <w:spacing w:before="80"/>
        <w:ind w:left="567" w:right="342"/>
        <w:rPr>
          <w:rFonts w:ascii="Arial-BoldItalicMT"/>
          <w:b/>
          <w:i/>
          <w:sz w:val="30"/>
        </w:rPr>
      </w:pPr>
      <w:r>
        <w:rPr>
          <w:b/>
          <w:sz w:val="30"/>
        </w:rPr>
        <w:lastRenderedPageBreak/>
        <w:t>Edmund</w:t>
      </w:r>
      <w:r>
        <w:rPr>
          <w:b/>
          <w:spacing w:val="-3"/>
          <w:sz w:val="30"/>
        </w:rPr>
        <w:t xml:space="preserve"> </w:t>
      </w:r>
      <w:r>
        <w:rPr>
          <w:b/>
          <w:sz w:val="30"/>
        </w:rPr>
        <w:t>DULAC,</w:t>
      </w:r>
      <w:r>
        <w:rPr>
          <w:b/>
          <w:spacing w:val="-2"/>
          <w:sz w:val="30"/>
        </w:rPr>
        <w:t xml:space="preserve"> </w:t>
      </w:r>
      <w:r>
        <w:rPr>
          <w:rFonts w:ascii="Arial-BoldItalicMT"/>
          <w:b/>
          <w:i/>
          <w:spacing w:val="-2"/>
          <w:sz w:val="30"/>
        </w:rPr>
        <w:t>artist</w:t>
      </w:r>
    </w:p>
    <w:p w14:paraId="3CFB587A" w14:textId="77777777" w:rsidR="006C3CF7" w:rsidRDefault="00000000" w:rsidP="00DE3516">
      <w:pPr>
        <w:spacing w:before="92"/>
        <w:ind w:left="567" w:right="342"/>
        <w:rPr>
          <w:sz w:val="26"/>
        </w:rPr>
      </w:pPr>
      <w:r>
        <w:rPr>
          <w:spacing w:val="-2"/>
          <w:sz w:val="26"/>
        </w:rPr>
        <w:t>(1882–1953)</w:t>
      </w:r>
    </w:p>
    <w:p w14:paraId="117E05C8" w14:textId="77777777" w:rsidR="006C3CF7" w:rsidRDefault="006C3CF7" w:rsidP="00DE3516">
      <w:pPr>
        <w:pStyle w:val="BodyText"/>
        <w:ind w:left="567" w:right="342"/>
        <w:rPr>
          <w:sz w:val="31"/>
        </w:rPr>
      </w:pPr>
    </w:p>
    <w:p w14:paraId="2AB08BBF" w14:textId="77777777" w:rsidR="006C3CF7" w:rsidRDefault="00000000" w:rsidP="00DE3516">
      <w:pPr>
        <w:pStyle w:val="Heading8"/>
        <w:ind w:left="567" w:right="342"/>
      </w:pPr>
      <w:r>
        <w:t>Sindbad</w:t>
      </w:r>
      <w:r>
        <w:rPr>
          <w:spacing w:val="-1"/>
        </w:rPr>
        <w:t xml:space="preserve"> </w:t>
      </w:r>
      <w:r>
        <w:t>the</w:t>
      </w:r>
      <w:r>
        <w:rPr>
          <w:spacing w:val="-1"/>
        </w:rPr>
        <w:t xml:space="preserve"> </w:t>
      </w:r>
      <w:r>
        <w:t>Sailor</w:t>
      </w:r>
      <w:r>
        <w:rPr>
          <w:spacing w:val="-1"/>
        </w:rPr>
        <w:t xml:space="preserve"> </w:t>
      </w:r>
      <w:r>
        <w:t>and</w:t>
      </w:r>
      <w:r>
        <w:rPr>
          <w:spacing w:val="-2"/>
        </w:rPr>
        <w:t xml:space="preserve"> </w:t>
      </w:r>
      <w:r>
        <w:t>Other</w:t>
      </w:r>
      <w:r>
        <w:rPr>
          <w:spacing w:val="-1"/>
        </w:rPr>
        <w:t xml:space="preserve"> </w:t>
      </w:r>
      <w:r>
        <w:t>Stories</w:t>
      </w:r>
      <w:r>
        <w:rPr>
          <w:spacing w:val="-1"/>
        </w:rPr>
        <w:t xml:space="preserve"> </w:t>
      </w:r>
      <w:r>
        <w:t>from</w:t>
      </w:r>
      <w:r>
        <w:rPr>
          <w:spacing w:val="-1"/>
        </w:rPr>
        <w:t xml:space="preserve"> </w:t>
      </w:r>
      <w:r>
        <w:t>the</w:t>
      </w:r>
      <w:r>
        <w:rPr>
          <w:spacing w:val="-12"/>
        </w:rPr>
        <w:t xml:space="preserve"> </w:t>
      </w:r>
      <w:r>
        <w:t>Arabian</w:t>
      </w:r>
      <w:r>
        <w:rPr>
          <w:spacing w:val="-1"/>
        </w:rPr>
        <w:t xml:space="preserve"> </w:t>
      </w:r>
      <w:r>
        <w:rPr>
          <w:spacing w:val="-2"/>
        </w:rPr>
        <w:t>Nights</w:t>
      </w:r>
    </w:p>
    <w:p w14:paraId="5AAB205E"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Hodder</w:t>
      </w:r>
      <w:r>
        <w:rPr>
          <w:rFonts w:ascii="Arial Light"/>
          <w:color w:val="12100B"/>
          <w:spacing w:val="-14"/>
          <w:sz w:val="24"/>
        </w:rPr>
        <w:t xml:space="preserve"> </w:t>
      </w:r>
      <w:r>
        <w:rPr>
          <w:rFonts w:ascii="Arial Light"/>
          <w:color w:val="12100B"/>
          <w:sz w:val="24"/>
        </w:rPr>
        <w:t>&amp;</w:t>
      </w:r>
      <w:r>
        <w:rPr>
          <w:rFonts w:ascii="Arial Light"/>
          <w:color w:val="12100B"/>
          <w:spacing w:val="-14"/>
          <w:sz w:val="24"/>
        </w:rPr>
        <w:t xml:space="preserve"> </w:t>
      </w:r>
      <w:r>
        <w:rPr>
          <w:rFonts w:ascii="Arial Light"/>
          <w:color w:val="12100B"/>
          <w:sz w:val="24"/>
        </w:rPr>
        <w:t>Stoughton,</w:t>
      </w:r>
      <w:r>
        <w:rPr>
          <w:rFonts w:ascii="Arial Light"/>
          <w:color w:val="12100B"/>
          <w:spacing w:val="-14"/>
          <w:sz w:val="24"/>
        </w:rPr>
        <w:t xml:space="preserve"> </w:t>
      </w:r>
      <w:r>
        <w:rPr>
          <w:rFonts w:ascii="Arial Light"/>
          <w:color w:val="12100B"/>
          <w:sz w:val="24"/>
        </w:rPr>
        <w:t xml:space="preserve">1918 </w:t>
      </w:r>
    </w:p>
    <w:p w14:paraId="51EDD9CE" w14:textId="5BB57089" w:rsidR="006C3CF7" w:rsidRDefault="00000000" w:rsidP="00DE3516">
      <w:pPr>
        <w:spacing w:before="49" w:line="283" w:lineRule="auto"/>
        <w:ind w:left="567" w:right="342"/>
        <w:rPr>
          <w:rFonts w:ascii="Arial Light"/>
          <w:sz w:val="24"/>
        </w:rPr>
      </w:pPr>
      <w:r>
        <w:rPr>
          <w:rFonts w:ascii="Arial Light"/>
          <w:color w:val="12100B"/>
          <w:sz w:val="24"/>
        </w:rPr>
        <w:t>RAREJF 892.7 Ar1D</w:t>
      </w:r>
    </w:p>
    <w:p w14:paraId="2CC98F40" w14:textId="77777777" w:rsidR="006C3CF7" w:rsidRDefault="006C3CF7" w:rsidP="00DE3516">
      <w:pPr>
        <w:pStyle w:val="BodyText"/>
        <w:spacing w:before="3"/>
        <w:ind w:left="567" w:right="342"/>
        <w:rPr>
          <w:rFonts w:ascii="Arial Light"/>
          <w:sz w:val="29"/>
        </w:rPr>
      </w:pPr>
    </w:p>
    <w:p w14:paraId="4B8954CE" w14:textId="77777777" w:rsidR="006C3CF7" w:rsidRDefault="00000000" w:rsidP="00DE3516">
      <w:pPr>
        <w:pStyle w:val="BodyText"/>
        <w:spacing w:before="0" w:line="312" w:lineRule="auto"/>
        <w:ind w:left="567" w:right="342"/>
      </w:pPr>
      <w:r>
        <w:t xml:space="preserve">Edmund </w:t>
      </w:r>
      <w:proofErr w:type="spellStart"/>
      <w:r>
        <w:t>Dulac</w:t>
      </w:r>
      <w:proofErr w:type="spellEnd"/>
      <w:r>
        <w:t xml:space="preserve"> was a French-born, British-naturalised magazine and book illustrator, and later stamp designer. His earliest commission came in 1905 when</w:t>
      </w:r>
      <w:r>
        <w:rPr>
          <w:spacing w:val="-3"/>
        </w:rPr>
        <w:t xml:space="preserve"> </w:t>
      </w:r>
      <w:r>
        <w:t>he</w:t>
      </w:r>
      <w:r>
        <w:rPr>
          <w:spacing w:val="-3"/>
        </w:rPr>
        <w:t xml:space="preserve"> </w:t>
      </w:r>
      <w:r>
        <w:t>was</w:t>
      </w:r>
      <w:r>
        <w:rPr>
          <w:spacing w:val="-3"/>
        </w:rPr>
        <w:t xml:space="preserve"> </w:t>
      </w:r>
      <w:r>
        <w:t>asked</w:t>
      </w:r>
      <w:r>
        <w:rPr>
          <w:spacing w:val="-3"/>
        </w:rPr>
        <w:t xml:space="preserve"> </w:t>
      </w:r>
      <w:r>
        <w:t>to</w:t>
      </w:r>
      <w:r>
        <w:rPr>
          <w:spacing w:val="-2"/>
        </w:rPr>
        <w:t xml:space="preserve"> </w:t>
      </w:r>
      <w:r>
        <w:t>illustrate</w:t>
      </w:r>
      <w:r>
        <w:rPr>
          <w:spacing w:val="-3"/>
        </w:rPr>
        <w:t xml:space="preserve"> </w:t>
      </w:r>
      <w:r>
        <w:t>the</w:t>
      </w:r>
      <w:r>
        <w:rPr>
          <w:spacing w:val="-2"/>
        </w:rPr>
        <w:t xml:space="preserve"> </w:t>
      </w:r>
      <w:r>
        <w:t>novels</w:t>
      </w:r>
      <w:r>
        <w:rPr>
          <w:spacing w:val="-3"/>
        </w:rPr>
        <w:t xml:space="preserve"> </w:t>
      </w:r>
      <w:r>
        <w:t>of</w:t>
      </w:r>
      <w:r>
        <w:rPr>
          <w:spacing w:val="-3"/>
        </w:rPr>
        <w:t xml:space="preserve"> </w:t>
      </w:r>
      <w:r>
        <w:t>the</w:t>
      </w:r>
      <w:r>
        <w:rPr>
          <w:spacing w:val="-2"/>
        </w:rPr>
        <w:t xml:space="preserve"> </w:t>
      </w:r>
      <w:r>
        <w:t>Bronte</w:t>
      </w:r>
      <w:r>
        <w:rPr>
          <w:spacing w:val="-2"/>
        </w:rPr>
        <w:t xml:space="preserve"> </w:t>
      </w:r>
      <w:r>
        <w:t>sisters.</w:t>
      </w:r>
      <w:r>
        <w:rPr>
          <w:spacing w:val="-2"/>
        </w:rPr>
        <w:t xml:space="preserve"> </w:t>
      </w:r>
      <w:r>
        <w:t>For</w:t>
      </w:r>
      <w:r>
        <w:rPr>
          <w:spacing w:val="-2"/>
        </w:rPr>
        <w:t xml:space="preserve"> </w:t>
      </w:r>
      <w:r>
        <w:t>his</w:t>
      </w:r>
      <w:r>
        <w:rPr>
          <w:spacing w:val="-3"/>
        </w:rPr>
        <w:t xml:space="preserve"> </w:t>
      </w:r>
      <w:r>
        <w:t xml:space="preserve">later rendering of the popular </w:t>
      </w:r>
      <w:r>
        <w:rPr>
          <w:i/>
        </w:rPr>
        <w:t xml:space="preserve">Sinbad the Sailor </w:t>
      </w:r>
      <w:r>
        <w:t xml:space="preserve">tales, </w:t>
      </w:r>
      <w:proofErr w:type="spellStart"/>
      <w:r>
        <w:t>Dulac</w:t>
      </w:r>
      <w:proofErr w:type="spellEnd"/>
      <w:r>
        <w:t xml:space="preserve"> used imagery and colour to evoke all the mysticism of the Persian legend. He designed the cover with a title in mock Persian lettering, and the bright palette he drew upon for the illustrations expressed his admiration for Persian miniatures.</w:t>
      </w:r>
    </w:p>
    <w:p w14:paraId="6E873268"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3A5BC3C" w14:textId="77777777" w:rsidR="006C3CF7" w:rsidRDefault="00000000" w:rsidP="00DE3516">
      <w:pPr>
        <w:pStyle w:val="Heading6"/>
        <w:ind w:left="567" w:right="342"/>
      </w:pPr>
      <w:r>
        <w:lastRenderedPageBreak/>
        <w:t xml:space="preserve">Pixie </w:t>
      </w:r>
      <w:r>
        <w:rPr>
          <w:spacing w:val="-2"/>
        </w:rPr>
        <w:t>O’HARRIS</w:t>
      </w:r>
    </w:p>
    <w:p w14:paraId="18333EC3" w14:textId="77777777" w:rsidR="006C3CF7" w:rsidRDefault="00000000" w:rsidP="00DE3516">
      <w:pPr>
        <w:spacing w:before="92"/>
        <w:ind w:left="567" w:right="342"/>
        <w:rPr>
          <w:sz w:val="26"/>
        </w:rPr>
      </w:pPr>
      <w:r>
        <w:rPr>
          <w:spacing w:val="-2"/>
          <w:sz w:val="26"/>
        </w:rPr>
        <w:t>(1903–1991)</w:t>
      </w:r>
    </w:p>
    <w:p w14:paraId="00FB8713" w14:textId="77777777" w:rsidR="006C3CF7" w:rsidRDefault="006C3CF7" w:rsidP="00DE3516">
      <w:pPr>
        <w:pStyle w:val="BodyText"/>
        <w:ind w:left="567" w:right="342"/>
        <w:rPr>
          <w:sz w:val="31"/>
        </w:rPr>
      </w:pPr>
    </w:p>
    <w:p w14:paraId="4C799B46" w14:textId="77777777" w:rsidR="006C3CF7" w:rsidRDefault="00000000" w:rsidP="00DE3516">
      <w:pPr>
        <w:pStyle w:val="Heading8"/>
        <w:spacing w:line="297" w:lineRule="auto"/>
        <w:ind w:left="567" w:right="342"/>
        <w:rPr>
          <w:rFonts w:ascii="Arial" w:hAnsi="Arial"/>
          <w:i w:val="0"/>
        </w:rPr>
      </w:pPr>
      <w:r>
        <w:t>Sketches</w:t>
      </w:r>
      <w:r>
        <w:rPr>
          <w:spacing w:val="-4"/>
        </w:rPr>
        <w:t xml:space="preserve"> </w:t>
      </w:r>
      <w:r>
        <w:t>from</w:t>
      </w:r>
      <w:r>
        <w:rPr>
          <w:spacing w:val="-4"/>
        </w:rPr>
        <w:t xml:space="preserve"> </w:t>
      </w:r>
      <w:r>
        <w:t>Preliminary</w:t>
      </w:r>
      <w:r>
        <w:rPr>
          <w:spacing w:val="-4"/>
        </w:rPr>
        <w:t xml:space="preserve"> </w:t>
      </w:r>
      <w:r>
        <w:t>Illustrations</w:t>
      </w:r>
      <w:r>
        <w:rPr>
          <w:spacing w:val="-4"/>
        </w:rPr>
        <w:t xml:space="preserve"> </w:t>
      </w:r>
      <w:r>
        <w:t>for</w:t>
      </w:r>
      <w:r>
        <w:rPr>
          <w:spacing w:val="-4"/>
        </w:rPr>
        <w:t xml:space="preserve"> </w:t>
      </w:r>
      <w:r>
        <w:t>a</w:t>
      </w:r>
      <w:r>
        <w:rPr>
          <w:spacing w:val="-5"/>
        </w:rPr>
        <w:t xml:space="preserve"> </w:t>
      </w:r>
      <w:r>
        <w:t>Hospital</w:t>
      </w:r>
      <w:r>
        <w:rPr>
          <w:spacing w:val="-5"/>
        </w:rPr>
        <w:t xml:space="preserve"> </w:t>
      </w:r>
      <w:r>
        <w:t>Wall</w:t>
      </w:r>
      <w:r>
        <w:rPr>
          <w:spacing w:val="-5"/>
        </w:rPr>
        <w:t xml:space="preserve"> </w:t>
      </w:r>
      <w:r>
        <w:t>Mural</w:t>
      </w:r>
      <w:r>
        <w:rPr>
          <w:spacing w:val="40"/>
        </w:rPr>
        <w:t xml:space="preserve"> </w:t>
      </w:r>
      <w:r>
        <w:rPr>
          <w:rFonts w:ascii="Arial" w:hAnsi="Arial"/>
          <w:i w:val="0"/>
        </w:rPr>
        <w:t xml:space="preserve">c. </w:t>
      </w:r>
      <w:r>
        <w:rPr>
          <w:rFonts w:ascii="Arial" w:hAnsi="Arial"/>
          <w:i w:val="0"/>
          <w:spacing w:val="-2"/>
        </w:rPr>
        <w:t>1940s–1950s</w:t>
      </w:r>
    </w:p>
    <w:p w14:paraId="7046AF2F" w14:textId="77777777" w:rsidR="006C3CF7" w:rsidRDefault="00000000" w:rsidP="00DE3516">
      <w:pPr>
        <w:spacing w:line="244" w:lineRule="exact"/>
        <w:ind w:left="567" w:right="342"/>
        <w:rPr>
          <w:rFonts w:ascii="Arial Light"/>
          <w:sz w:val="24"/>
        </w:rPr>
      </w:pPr>
      <w:r>
        <w:rPr>
          <w:rFonts w:ascii="Arial Light"/>
          <w:color w:val="12100B"/>
          <w:sz w:val="24"/>
        </w:rPr>
        <w:t>Pencil,</w:t>
      </w:r>
      <w:r>
        <w:rPr>
          <w:rFonts w:ascii="Arial Light"/>
          <w:color w:val="12100B"/>
          <w:spacing w:val="-3"/>
          <w:sz w:val="24"/>
        </w:rPr>
        <w:t xml:space="preserve"> </w:t>
      </w:r>
      <w:r>
        <w:rPr>
          <w:rFonts w:ascii="Arial Light"/>
          <w:color w:val="12100B"/>
          <w:sz w:val="24"/>
        </w:rPr>
        <w:t>ink</w:t>
      </w:r>
      <w:r>
        <w:rPr>
          <w:rFonts w:ascii="Arial Light"/>
          <w:color w:val="12100B"/>
          <w:spacing w:val="-2"/>
          <w:sz w:val="24"/>
        </w:rPr>
        <w:t xml:space="preserve"> </w:t>
      </w:r>
      <w:r>
        <w:rPr>
          <w:rFonts w:ascii="Arial Light"/>
          <w:color w:val="12100B"/>
          <w:sz w:val="24"/>
        </w:rPr>
        <w:t>and</w:t>
      </w:r>
      <w:r>
        <w:rPr>
          <w:rFonts w:ascii="Arial Light"/>
          <w:color w:val="12100B"/>
          <w:spacing w:val="-2"/>
          <w:sz w:val="24"/>
        </w:rPr>
        <w:t xml:space="preserve"> watercolour</w:t>
      </w:r>
    </w:p>
    <w:p w14:paraId="62BB92D0" w14:textId="77777777" w:rsidR="006C3CF7" w:rsidRDefault="00000000" w:rsidP="00DE3516">
      <w:pPr>
        <w:spacing w:before="48"/>
        <w:ind w:left="567" w:right="342"/>
        <w:rPr>
          <w:rFonts w:ascii="Arial Light"/>
          <w:sz w:val="24"/>
        </w:rPr>
      </w:pPr>
      <w:r>
        <w:rPr>
          <w:rFonts w:ascii="Arial Light"/>
          <w:color w:val="12100B"/>
          <w:spacing w:val="-2"/>
          <w:sz w:val="24"/>
        </w:rPr>
        <w:t>H2014.292/7-</w:t>
      </w:r>
      <w:r>
        <w:rPr>
          <w:rFonts w:ascii="Arial Light"/>
          <w:color w:val="12100B"/>
          <w:spacing w:val="-10"/>
          <w:sz w:val="24"/>
        </w:rPr>
        <w:t>8</w:t>
      </w:r>
    </w:p>
    <w:p w14:paraId="50FC0F67" w14:textId="77777777" w:rsidR="006C3CF7" w:rsidRDefault="006C3CF7" w:rsidP="00DE3516">
      <w:pPr>
        <w:pStyle w:val="BodyText"/>
        <w:spacing w:before="0"/>
        <w:ind w:left="567" w:right="342"/>
        <w:rPr>
          <w:rFonts w:ascii="Arial Light"/>
          <w:sz w:val="26"/>
        </w:rPr>
      </w:pPr>
    </w:p>
    <w:p w14:paraId="70E7B416" w14:textId="77777777" w:rsidR="006C3CF7" w:rsidRDefault="00000000" w:rsidP="00DE3516">
      <w:pPr>
        <w:spacing w:before="153" w:line="319" w:lineRule="auto"/>
        <w:ind w:left="567" w:right="342"/>
        <w:rPr>
          <w:sz w:val="34"/>
        </w:rPr>
      </w:pPr>
      <w:r>
        <w:rPr>
          <w:sz w:val="34"/>
        </w:rPr>
        <w:t xml:space="preserve">Pixie </w:t>
      </w:r>
      <w:proofErr w:type="spellStart"/>
      <w:r>
        <w:rPr>
          <w:sz w:val="34"/>
        </w:rPr>
        <w:t>O’Harris</w:t>
      </w:r>
      <w:proofErr w:type="spellEnd"/>
      <w:r>
        <w:rPr>
          <w:sz w:val="34"/>
        </w:rPr>
        <w:t xml:space="preserve"> (born Rhona Olive Harris) was a Welch-born Australian</w:t>
      </w:r>
      <w:r>
        <w:rPr>
          <w:spacing w:val="-8"/>
          <w:sz w:val="34"/>
        </w:rPr>
        <w:t xml:space="preserve"> </w:t>
      </w:r>
      <w:r>
        <w:rPr>
          <w:sz w:val="34"/>
        </w:rPr>
        <w:t>author</w:t>
      </w:r>
      <w:r>
        <w:rPr>
          <w:spacing w:val="-8"/>
          <w:sz w:val="34"/>
        </w:rPr>
        <w:t xml:space="preserve"> </w:t>
      </w:r>
      <w:r>
        <w:rPr>
          <w:sz w:val="34"/>
        </w:rPr>
        <w:t>and</w:t>
      </w:r>
      <w:r>
        <w:rPr>
          <w:spacing w:val="-8"/>
          <w:sz w:val="34"/>
        </w:rPr>
        <w:t xml:space="preserve"> </w:t>
      </w:r>
      <w:r>
        <w:rPr>
          <w:sz w:val="34"/>
        </w:rPr>
        <w:t>illustrator.</w:t>
      </w:r>
      <w:r>
        <w:rPr>
          <w:spacing w:val="-24"/>
          <w:sz w:val="34"/>
        </w:rPr>
        <w:t xml:space="preserve"> </w:t>
      </w:r>
      <w:r>
        <w:rPr>
          <w:sz w:val="34"/>
        </w:rPr>
        <w:t>A</w:t>
      </w:r>
      <w:r>
        <w:rPr>
          <w:spacing w:val="-24"/>
          <w:sz w:val="34"/>
        </w:rPr>
        <w:t xml:space="preserve"> </w:t>
      </w:r>
      <w:r>
        <w:rPr>
          <w:sz w:val="34"/>
        </w:rPr>
        <w:t>largely</w:t>
      </w:r>
      <w:r>
        <w:rPr>
          <w:spacing w:val="-7"/>
          <w:sz w:val="34"/>
        </w:rPr>
        <w:t xml:space="preserve"> </w:t>
      </w:r>
      <w:r>
        <w:rPr>
          <w:sz w:val="34"/>
        </w:rPr>
        <w:t>self-taught</w:t>
      </w:r>
      <w:r>
        <w:rPr>
          <w:spacing w:val="-7"/>
          <w:sz w:val="34"/>
        </w:rPr>
        <w:t xml:space="preserve"> </w:t>
      </w:r>
      <w:r>
        <w:rPr>
          <w:sz w:val="34"/>
        </w:rPr>
        <w:t>artist,</w:t>
      </w:r>
      <w:r>
        <w:rPr>
          <w:spacing w:val="-8"/>
          <w:sz w:val="34"/>
        </w:rPr>
        <w:t xml:space="preserve"> </w:t>
      </w:r>
      <w:r>
        <w:rPr>
          <w:sz w:val="34"/>
        </w:rPr>
        <w:t xml:space="preserve">she initially made her name with the 1923 publication </w:t>
      </w:r>
      <w:r>
        <w:rPr>
          <w:i/>
          <w:sz w:val="34"/>
        </w:rPr>
        <w:t xml:space="preserve">The Pixie </w:t>
      </w:r>
      <w:proofErr w:type="spellStart"/>
      <w:r>
        <w:rPr>
          <w:i/>
          <w:sz w:val="34"/>
        </w:rPr>
        <w:t>O’Harris</w:t>
      </w:r>
      <w:proofErr w:type="spellEnd"/>
      <w:r>
        <w:rPr>
          <w:i/>
          <w:sz w:val="34"/>
        </w:rPr>
        <w:t xml:space="preserve"> Fairy Book</w:t>
      </w:r>
      <w:r>
        <w:rPr>
          <w:sz w:val="34"/>
        </w:rPr>
        <w:t>, inspired by English illustrators such as Arthur Rackham.</w:t>
      </w:r>
      <w:r>
        <w:rPr>
          <w:spacing w:val="-4"/>
          <w:sz w:val="34"/>
        </w:rPr>
        <w:t xml:space="preserve"> </w:t>
      </w:r>
      <w:r>
        <w:rPr>
          <w:sz w:val="34"/>
        </w:rPr>
        <w:t>A</w:t>
      </w:r>
      <w:r>
        <w:rPr>
          <w:spacing w:val="-4"/>
          <w:sz w:val="34"/>
        </w:rPr>
        <w:t xml:space="preserve"> </w:t>
      </w:r>
      <w:r>
        <w:rPr>
          <w:sz w:val="34"/>
        </w:rPr>
        <w:t>prolific artist, she produced numerous illustrations for children’s books, magazines, sheet music and bookplates, as well penning many stories and poems. She is also remembered for the many murals she painted in schools, hospitals, nurseries and orphanages.</w:t>
      </w:r>
    </w:p>
    <w:p w14:paraId="03F4AFC0"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5D0700AF" w14:textId="77777777" w:rsidR="006C3CF7" w:rsidRDefault="00000000" w:rsidP="00DE3516">
      <w:pPr>
        <w:pStyle w:val="Heading2"/>
        <w:ind w:left="567" w:right="342"/>
      </w:pPr>
      <w:bookmarkStart w:id="17" w:name="Shaun_Tan"/>
      <w:bookmarkEnd w:id="17"/>
      <w:r>
        <w:rPr>
          <w:spacing w:val="-2"/>
        </w:rPr>
        <w:lastRenderedPageBreak/>
        <w:t>SHAUN</w:t>
      </w:r>
      <w:r>
        <w:rPr>
          <w:spacing w:val="-57"/>
        </w:rPr>
        <w:t xml:space="preserve"> </w:t>
      </w:r>
      <w:r>
        <w:rPr>
          <w:spacing w:val="-5"/>
        </w:rPr>
        <w:t>TAN</w:t>
      </w:r>
    </w:p>
    <w:p w14:paraId="70B232A8" w14:textId="77777777" w:rsidR="006C3CF7" w:rsidRDefault="00000000" w:rsidP="00DE3516">
      <w:pPr>
        <w:spacing w:before="536" w:line="300" w:lineRule="auto"/>
        <w:ind w:left="567" w:right="342"/>
        <w:rPr>
          <w:sz w:val="32"/>
        </w:rPr>
      </w:pPr>
      <w:r>
        <w:rPr>
          <w:sz w:val="32"/>
        </w:rPr>
        <w:t>Shaun</w:t>
      </w:r>
      <w:r>
        <w:rPr>
          <w:spacing w:val="-14"/>
          <w:sz w:val="32"/>
        </w:rPr>
        <w:t xml:space="preserve"> </w:t>
      </w:r>
      <w:r>
        <w:rPr>
          <w:sz w:val="32"/>
        </w:rPr>
        <w:t>Tan</w:t>
      </w:r>
      <w:r>
        <w:rPr>
          <w:spacing w:val="-9"/>
          <w:sz w:val="32"/>
        </w:rPr>
        <w:t xml:space="preserve"> </w:t>
      </w:r>
      <w:r>
        <w:rPr>
          <w:sz w:val="32"/>
        </w:rPr>
        <w:t>(born</w:t>
      </w:r>
      <w:r>
        <w:rPr>
          <w:spacing w:val="-9"/>
          <w:sz w:val="32"/>
        </w:rPr>
        <w:t xml:space="preserve"> </w:t>
      </w:r>
      <w:r>
        <w:rPr>
          <w:sz w:val="32"/>
        </w:rPr>
        <w:t>1974)</w:t>
      </w:r>
      <w:r>
        <w:rPr>
          <w:spacing w:val="-9"/>
          <w:sz w:val="32"/>
        </w:rPr>
        <w:t xml:space="preserve"> </w:t>
      </w:r>
      <w:r>
        <w:rPr>
          <w:sz w:val="32"/>
        </w:rPr>
        <w:t>is</w:t>
      </w:r>
      <w:r>
        <w:rPr>
          <w:spacing w:val="-9"/>
          <w:sz w:val="32"/>
        </w:rPr>
        <w:t xml:space="preserve"> </w:t>
      </w:r>
      <w:r>
        <w:rPr>
          <w:sz w:val="32"/>
        </w:rPr>
        <w:t>an</w:t>
      </w:r>
      <w:r>
        <w:rPr>
          <w:spacing w:val="-9"/>
          <w:sz w:val="32"/>
        </w:rPr>
        <w:t xml:space="preserve"> </w:t>
      </w:r>
      <w:r>
        <w:rPr>
          <w:sz w:val="32"/>
        </w:rPr>
        <w:t>artist,</w:t>
      </w:r>
      <w:r>
        <w:rPr>
          <w:spacing w:val="-9"/>
          <w:sz w:val="32"/>
        </w:rPr>
        <w:t xml:space="preserve"> </w:t>
      </w:r>
      <w:r>
        <w:rPr>
          <w:sz w:val="32"/>
        </w:rPr>
        <w:t>illustrator,</w:t>
      </w:r>
      <w:r>
        <w:rPr>
          <w:spacing w:val="-9"/>
          <w:sz w:val="32"/>
        </w:rPr>
        <w:t xml:space="preserve"> </w:t>
      </w:r>
      <w:r>
        <w:rPr>
          <w:sz w:val="32"/>
        </w:rPr>
        <w:t>children’s</w:t>
      </w:r>
      <w:r>
        <w:rPr>
          <w:spacing w:val="-9"/>
          <w:sz w:val="32"/>
        </w:rPr>
        <w:t xml:space="preserve"> </w:t>
      </w:r>
      <w:r>
        <w:rPr>
          <w:sz w:val="32"/>
        </w:rPr>
        <w:t>writer</w:t>
      </w:r>
      <w:r>
        <w:rPr>
          <w:spacing w:val="-9"/>
          <w:sz w:val="32"/>
        </w:rPr>
        <w:t xml:space="preserve"> </w:t>
      </w:r>
      <w:r>
        <w:rPr>
          <w:sz w:val="32"/>
        </w:rPr>
        <w:t>and</w:t>
      </w:r>
      <w:r>
        <w:rPr>
          <w:spacing w:val="-9"/>
          <w:sz w:val="32"/>
        </w:rPr>
        <w:t xml:space="preserve"> </w:t>
      </w:r>
      <w:r>
        <w:rPr>
          <w:sz w:val="32"/>
        </w:rPr>
        <w:t xml:space="preserve">graphic novelist. He was born in Fremantle and currently lives in Melbourne. He began drawing at an early age, his first illustration appearing in the science-fiction magazine </w:t>
      </w:r>
      <w:proofErr w:type="spellStart"/>
      <w:r>
        <w:rPr>
          <w:i/>
          <w:sz w:val="32"/>
        </w:rPr>
        <w:t>Aurealis</w:t>
      </w:r>
      <w:proofErr w:type="spellEnd"/>
      <w:r>
        <w:rPr>
          <w:i/>
          <w:sz w:val="32"/>
        </w:rPr>
        <w:t xml:space="preserve"> </w:t>
      </w:r>
      <w:r>
        <w:rPr>
          <w:sz w:val="32"/>
        </w:rPr>
        <w:t>in 1990, when he was still a teenager.</w:t>
      </w:r>
    </w:p>
    <w:p w14:paraId="7F4E453F" w14:textId="77777777" w:rsidR="006C3CF7" w:rsidRDefault="00000000" w:rsidP="00DE3516">
      <w:pPr>
        <w:ind w:left="567" w:right="342"/>
        <w:rPr>
          <w:i/>
          <w:sz w:val="32"/>
        </w:rPr>
      </w:pPr>
      <w:r>
        <w:rPr>
          <w:sz w:val="32"/>
        </w:rPr>
        <w:t>His</w:t>
      </w:r>
      <w:r>
        <w:rPr>
          <w:spacing w:val="-9"/>
          <w:sz w:val="32"/>
        </w:rPr>
        <w:t xml:space="preserve"> </w:t>
      </w:r>
      <w:r>
        <w:rPr>
          <w:sz w:val="32"/>
        </w:rPr>
        <w:t>works</w:t>
      </w:r>
      <w:r>
        <w:rPr>
          <w:spacing w:val="-8"/>
          <w:sz w:val="32"/>
        </w:rPr>
        <w:t xml:space="preserve"> </w:t>
      </w:r>
      <w:r>
        <w:rPr>
          <w:sz w:val="32"/>
        </w:rPr>
        <w:t>include</w:t>
      </w:r>
      <w:r>
        <w:rPr>
          <w:spacing w:val="-6"/>
          <w:sz w:val="32"/>
        </w:rPr>
        <w:t xml:space="preserve"> </w:t>
      </w:r>
      <w:r>
        <w:rPr>
          <w:i/>
          <w:sz w:val="32"/>
        </w:rPr>
        <w:t>The</w:t>
      </w:r>
      <w:r>
        <w:rPr>
          <w:i/>
          <w:spacing w:val="-7"/>
          <w:sz w:val="32"/>
        </w:rPr>
        <w:t xml:space="preserve"> </w:t>
      </w:r>
      <w:r>
        <w:rPr>
          <w:i/>
          <w:sz w:val="32"/>
        </w:rPr>
        <w:t>Red</w:t>
      </w:r>
      <w:r>
        <w:rPr>
          <w:i/>
          <w:spacing w:val="-8"/>
          <w:sz w:val="32"/>
        </w:rPr>
        <w:t xml:space="preserve"> </w:t>
      </w:r>
      <w:r>
        <w:rPr>
          <w:i/>
          <w:sz w:val="32"/>
        </w:rPr>
        <w:t>Tree</w:t>
      </w:r>
      <w:r>
        <w:rPr>
          <w:i/>
          <w:spacing w:val="-8"/>
          <w:sz w:val="32"/>
        </w:rPr>
        <w:t xml:space="preserve"> </w:t>
      </w:r>
      <w:r>
        <w:rPr>
          <w:sz w:val="32"/>
        </w:rPr>
        <w:t>(2001),</w:t>
      </w:r>
      <w:r>
        <w:rPr>
          <w:spacing w:val="-7"/>
          <w:sz w:val="32"/>
        </w:rPr>
        <w:t xml:space="preserve"> </w:t>
      </w:r>
      <w:r>
        <w:rPr>
          <w:i/>
          <w:sz w:val="32"/>
        </w:rPr>
        <w:t>Tales</w:t>
      </w:r>
      <w:r>
        <w:rPr>
          <w:i/>
          <w:spacing w:val="-8"/>
          <w:sz w:val="32"/>
        </w:rPr>
        <w:t xml:space="preserve"> </w:t>
      </w:r>
      <w:r>
        <w:rPr>
          <w:i/>
          <w:sz w:val="32"/>
        </w:rPr>
        <w:t>from</w:t>
      </w:r>
      <w:r>
        <w:rPr>
          <w:i/>
          <w:spacing w:val="-7"/>
          <w:sz w:val="32"/>
        </w:rPr>
        <w:t xml:space="preserve"> </w:t>
      </w:r>
      <w:r>
        <w:rPr>
          <w:i/>
          <w:sz w:val="32"/>
        </w:rPr>
        <w:t>Outer</w:t>
      </w:r>
      <w:r>
        <w:rPr>
          <w:i/>
          <w:spacing w:val="-7"/>
          <w:sz w:val="32"/>
        </w:rPr>
        <w:t xml:space="preserve"> </w:t>
      </w:r>
      <w:r>
        <w:rPr>
          <w:i/>
          <w:spacing w:val="-2"/>
          <w:sz w:val="32"/>
        </w:rPr>
        <w:t>Suburbia</w:t>
      </w:r>
    </w:p>
    <w:p w14:paraId="78C38994" w14:textId="77777777" w:rsidR="006C3CF7" w:rsidRDefault="00000000" w:rsidP="00DE3516">
      <w:pPr>
        <w:spacing w:before="92"/>
        <w:ind w:left="567" w:right="342"/>
        <w:rPr>
          <w:sz w:val="32"/>
        </w:rPr>
      </w:pPr>
      <w:r>
        <w:rPr>
          <w:sz w:val="32"/>
        </w:rPr>
        <w:t>(2008)</w:t>
      </w:r>
      <w:r>
        <w:rPr>
          <w:spacing w:val="-3"/>
          <w:sz w:val="32"/>
        </w:rPr>
        <w:t xml:space="preserve"> </w:t>
      </w:r>
      <w:r>
        <w:rPr>
          <w:sz w:val="32"/>
        </w:rPr>
        <w:t>and</w:t>
      </w:r>
      <w:r>
        <w:rPr>
          <w:spacing w:val="-1"/>
          <w:sz w:val="32"/>
        </w:rPr>
        <w:t xml:space="preserve"> </w:t>
      </w:r>
      <w:r>
        <w:rPr>
          <w:i/>
          <w:sz w:val="32"/>
        </w:rPr>
        <w:t>The</w:t>
      </w:r>
      <w:r>
        <w:rPr>
          <w:i/>
          <w:spacing w:val="-1"/>
          <w:sz w:val="32"/>
        </w:rPr>
        <w:t xml:space="preserve"> </w:t>
      </w:r>
      <w:proofErr w:type="spellStart"/>
      <w:r>
        <w:rPr>
          <w:i/>
          <w:sz w:val="32"/>
        </w:rPr>
        <w:t>Oopsatoreum</w:t>
      </w:r>
      <w:proofErr w:type="spellEnd"/>
      <w:r>
        <w:rPr>
          <w:i/>
          <w:sz w:val="32"/>
        </w:rPr>
        <w:t>:</w:t>
      </w:r>
      <w:r>
        <w:rPr>
          <w:i/>
          <w:spacing w:val="-1"/>
          <w:sz w:val="32"/>
        </w:rPr>
        <w:t xml:space="preserve"> </w:t>
      </w:r>
      <w:r>
        <w:rPr>
          <w:i/>
          <w:sz w:val="32"/>
        </w:rPr>
        <w:t>Inventions of</w:t>
      </w:r>
      <w:r>
        <w:rPr>
          <w:i/>
          <w:spacing w:val="-2"/>
          <w:sz w:val="32"/>
        </w:rPr>
        <w:t xml:space="preserve"> </w:t>
      </w:r>
      <w:r>
        <w:rPr>
          <w:i/>
          <w:sz w:val="32"/>
        </w:rPr>
        <w:t>Henry</w:t>
      </w:r>
      <w:r>
        <w:rPr>
          <w:i/>
          <w:spacing w:val="-13"/>
          <w:sz w:val="32"/>
        </w:rPr>
        <w:t xml:space="preserve"> </w:t>
      </w:r>
      <w:r>
        <w:rPr>
          <w:i/>
          <w:sz w:val="32"/>
        </w:rPr>
        <w:t>A.</w:t>
      </w:r>
      <w:r>
        <w:rPr>
          <w:i/>
          <w:spacing w:val="-1"/>
          <w:sz w:val="32"/>
        </w:rPr>
        <w:t xml:space="preserve"> </w:t>
      </w:r>
      <w:proofErr w:type="spellStart"/>
      <w:r>
        <w:rPr>
          <w:i/>
          <w:sz w:val="32"/>
        </w:rPr>
        <w:t>Mintox</w:t>
      </w:r>
      <w:proofErr w:type="spellEnd"/>
      <w:r>
        <w:rPr>
          <w:i/>
          <w:spacing w:val="-3"/>
          <w:sz w:val="32"/>
        </w:rPr>
        <w:t xml:space="preserve"> </w:t>
      </w:r>
      <w:r>
        <w:rPr>
          <w:spacing w:val="-2"/>
          <w:sz w:val="32"/>
        </w:rPr>
        <w:t>(2012).</w:t>
      </w:r>
    </w:p>
    <w:p w14:paraId="0081F12D" w14:textId="77777777" w:rsidR="006C3CF7" w:rsidRDefault="006C3CF7" w:rsidP="00DE3516">
      <w:pPr>
        <w:pStyle w:val="BodyText"/>
        <w:spacing w:before="5"/>
        <w:ind w:left="567" w:right="342"/>
        <w:rPr>
          <w:sz w:val="47"/>
        </w:rPr>
      </w:pPr>
    </w:p>
    <w:p w14:paraId="140DE8F3" w14:textId="77777777" w:rsidR="006C3CF7" w:rsidRDefault="00000000" w:rsidP="00DE3516">
      <w:pPr>
        <w:spacing w:line="300" w:lineRule="auto"/>
        <w:ind w:left="567" w:right="342"/>
        <w:rPr>
          <w:sz w:val="32"/>
        </w:rPr>
      </w:pPr>
      <w:r>
        <w:rPr>
          <w:sz w:val="32"/>
        </w:rPr>
        <w:t xml:space="preserve">His book </w:t>
      </w:r>
      <w:r>
        <w:rPr>
          <w:i/>
          <w:sz w:val="32"/>
        </w:rPr>
        <w:t xml:space="preserve">The Lost Thing </w:t>
      </w:r>
      <w:r>
        <w:rPr>
          <w:sz w:val="32"/>
        </w:rPr>
        <w:t>(2000), with its visual cues to paintings by Giorgio de Chirico and John Olsen, was later turned into an animated short</w:t>
      </w:r>
      <w:r>
        <w:rPr>
          <w:spacing w:val="-7"/>
          <w:sz w:val="32"/>
        </w:rPr>
        <w:t xml:space="preserve"> </w:t>
      </w:r>
      <w:r>
        <w:rPr>
          <w:sz w:val="32"/>
        </w:rPr>
        <w:t>film,</w:t>
      </w:r>
      <w:r>
        <w:rPr>
          <w:spacing w:val="-6"/>
          <w:sz w:val="32"/>
        </w:rPr>
        <w:t xml:space="preserve"> </w:t>
      </w:r>
      <w:r>
        <w:rPr>
          <w:sz w:val="32"/>
        </w:rPr>
        <w:t>winning</w:t>
      </w:r>
      <w:r>
        <w:rPr>
          <w:spacing w:val="-7"/>
          <w:sz w:val="32"/>
        </w:rPr>
        <w:t xml:space="preserve"> </w:t>
      </w:r>
      <w:r>
        <w:rPr>
          <w:sz w:val="32"/>
        </w:rPr>
        <w:t>an</w:t>
      </w:r>
      <w:r>
        <w:rPr>
          <w:spacing w:val="-23"/>
          <w:sz w:val="32"/>
        </w:rPr>
        <w:t xml:space="preserve"> </w:t>
      </w:r>
      <w:r>
        <w:rPr>
          <w:sz w:val="32"/>
        </w:rPr>
        <w:t>Academy</w:t>
      </w:r>
      <w:r>
        <w:rPr>
          <w:spacing w:val="-22"/>
          <w:sz w:val="32"/>
        </w:rPr>
        <w:t xml:space="preserve"> </w:t>
      </w:r>
      <w:r>
        <w:rPr>
          <w:sz w:val="32"/>
        </w:rPr>
        <w:t>Award</w:t>
      </w:r>
      <w:r>
        <w:rPr>
          <w:spacing w:val="-7"/>
          <w:sz w:val="32"/>
        </w:rPr>
        <w:t xml:space="preserve"> </w:t>
      </w:r>
      <w:r>
        <w:rPr>
          <w:sz w:val="32"/>
        </w:rPr>
        <w:t>in</w:t>
      </w:r>
      <w:r>
        <w:rPr>
          <w:spacing w:val="-7"/>
          <w:sz w:val="32"/>
        </w:rPr>
        <w:t xml:space="preserve"> </w:t>
      </w:r>
      <w:r>
        <w:rPr>
          <w:sz w:val="32"/>
        </w:rPr>
        <w:t>2011.</w:t>
      </w:r>
      <w:r>
        <w:rPr>
          <w:spacing w:val="-7"/>
          <w:sz w:val="32"/>
        </w:rPr>
        <w:t xml:space="preserve"> </w:t>
      </w:r>
      <w:r>
        <w:rPr>
          <w:sz w:val="32"/>
        </w:rPr>
        <w:t>In</w:t>
      </w:r>
      <w:r>
        <w:rPr>
          <w:spacing w:val="-6"/>
          <w:sz w:val="32"/>
        </w:rPr>
        <w:t xml:space="preserve"> </w:t>
      </w:r>
      <w:r>
        <w:rPr>
          <w:sz w:val="32"/>
        </w:rPr>
        <w:t>the</w:t>
      </w:r>
      <w:r>
        <w:rPr>
          <w:spacing w:val="-6"/>
          <w:sz w:val="32"/>
        </w:rPr>
        <w:t xml:space="preserve"> </w:t>
      </w:r>
      <w:r>
        <w:rPr>
          <w:sz w:val="32"/>
        </w:rPr>
        <w:t>same</w:t>
      </w:r>
      <w:r>
        <w:rPr>
          <w:spacing w:val="-6"/>
          <w:sz w:val="32"/>
        </w:rPr>
        <w:t xml:space="preserve"> </w:t>
      </w:r>
      <w:r>
        <w:rPr>
          <w:sz w:val="32"/>
        </w:rPr>
        <w:t>year,</w:t>
      </w:r>
      <w:r>
        <w:rPr>
          <w:spacing w:val="-6"/>
          <w:sz w:val="32"/>
        </w:rPr>
        <w:t xml:space="preserve"> </w:t>
      </w:r>
      <w:r>
        <w:rPr>
          <w:sz w:val="32"/>
        </w:rPr>
        <w:t>he</w:t>
      </w:r>
      <w:r>
        <w:rPr>
          <w:spacing w:val="-7"/>
          <w:sz w:val="32"/>
        </w:rPr>
        <w:t xml:space="preserve"> </w:t>
      </w:r>
      <w:r>
        <w:rPr>
          <w:sz w:val="32"/>
        </w:rPr>
        <w:t>was awarded the</w:t>
      </w:r>
      <w:r>
        <w:rPr>
          <w:spacing w:val="-5"/>
          <w:sz w:val="32"/>
        </w:rPr>
        <w:t xml:space="preserve"> </w:t>
      </w:r>
      <w:r>
        <w:rPr>
          <w:sz w:val="32"/>
        </w:rPr>
        <w:t>Astrid Lindgren Memorial</w:t>
      </w:r>
      <w:r>
        <w:rPr>
          <w:spacing w:val="-5"/>
          <w:sz w:val="32"/>
        </w:rPr>
        <w:t xml:space="preserve"> </w:t>
      </w:r>
      <w:r>
        <w:rPr>
          <w:sz w:val="32"/>
        </w:rPr>
        <w:t>Award, the world’s most prestigious prize for children’s and young adult literature.</w:t>
      </w:r>
    </w:p>
    <w:p w14:paraId="74AE5C16" w14:textId="77777777" w:rsidR="006C3CF7" w:rsidRDefault="006C3CF7" w:rsidP="00DE3516">
      <w:pPr>
        <w:pStyle w:val="BodyText"/>
        <w:spacing w:before="5"/>
        <w:ind w:left="567" w:right="342"/>
        <w:rPr>
          <w:sz w:val="39"/>
        </w:rPr>
      </w:pPr>
    </w:p>
    <w:p w14:paraId="600FAAF8" w14:textId="77777777" w:rsidR="006C3CF7" w:rsidRDefault="00000000" w:rsidP="00DE3516">
      <w:pPr>
        <w:spacing w:line="300" w:lineRule="auto"/>
        <w:ind w:left="567" w:right="342"/>
        <w:rPr>
          <w:sz w:val="32"/>
        </w:rPr>
      </w:pPr>
      <w:r>
        <w:rPr>
          <w:sz w:val="32"/>
        </w:rPr>
        <w:t>His</w:t>
      </w:r>
      <w:r>
        <w:rPr>
          <w:spacing w:val="-5"/>
          <w:sz w:val="32"/>
        </w:rPr>
        <w:t xml:space="preserve"> </w:t>
      </w:r>
      <w:r>
        <w:rPr>
          <w:sz w:val="32"/>
        </w:rPr>
        <w:t>graphic</w:t>
      </w:r>
      <w:r>
        <w:rPr>
          <w:spacing w:val="-5"/>
          <w:sz w:val="32"/>
        </w:rPr>
        <w:t xml:space="preserve"> </w:t>
      </w:r>
      <w:r>
        <w:rPr>
          <w:sz w:val="32"/>
        </w:rPr>
        <w:t>novel</w:t>
      </w:r>
      <w:r>
        <w:rPr>
          <w:spacing w:val="-3"/>
          <w:sz w:val="32"/>
        </w:rPr>
        <w:t xml:space="preserve"> </w:t>
      </w:r>
      <w:r>
        <w:rPr>
          <w:i/>
          <w:sz w:val="32"/>
        </w:rPr>
        <w:t>The</w:t>
      </w:r>
      <w:r>
        <w:rPr>
          <w:i/>
          <w:spacing w:val="-15"/>
          <w:sz w:val="32"/>
        </w:rPr>
        <w:t xml:space="preserve"> </w:t>
      </w:r>
      <w:r>
        <w:rPr>
          <w:i/>
          <w:sz w:val="32"/>
        </w:rPr>
        <w:t>Arrival</w:t>
      </w:r>
      <w:r>
        <w:rPr>
          <w:i/>
          <w:spacing w:val="-5"/>
          <w:sz w:val="32"/>
        </w:rPr>
        <w:t xml:space="preserve"> </w:t>
      </w:r>
      <w:r>
        <w:rPr>
          <w:sz w:val="32"/>
        </w:rPr>
        <w:t>(2006)</w:t>
      </w:r>
      <w:r>
        <w:rPr>
          <w:spacing w:val="-4"/>
          <w:sz w:val="32"/>
        </w:rPr>
        <w:t xml:space="preserve"> </w:t>
      </w:r>
      <w:r>
        <w:rPr>
          <w:sz w:val="32"/>
        </w:rPr>
        <w:t>explored</w:t>
      </w:r>
      <w:r>
        <w:rPr>
          <w:spacing w:val="-5"/>
          <w:sz w:val="32"/>
        </w:rPr>
        <w:t xml:space="preserve"> </w:t>
      </w:r>
      <w:r>
        <w:rPr>
          <w:sz w:val="32"/>
        </w:rPr>
        <w:t>the</w:t>
      </w:r>
      <w:r>
        <w:rPr>
          <w:spacing w:val="-4"/>
          <w:sz w:val="32"/>
        </w:rPr>
        <w:t xml:space="preserve"> </w:t>
      </w:r>
      <w:r>
        <w:rPr>
          <w:sz w:val="32"/>
        </w:rPr>
        <w:t>universal</w:t>
      </w:r>
      <w:r>
        <w:rPr>
          <w:spacing w:val="-5"/>
          <w:sz w:val="32"/>
        </w:rPr>
        <w:t xml:space="preserve"> </w:t>
      </w:r>
      <w:r>
        <w:rPr>
          <w:sz w:val="32"/>
        </w:rPr>
        <w:t>experience</w:t>
      </w:r>
      <w:r>
        <w:rPr>
          <w:spacing w:val="-5"/>
          <w:sz w:val="32"/>
        </w:rPr>
        <w:t xml:space="preserve"> </w:t>
      </w:r>
      <w:r>
        <w:rPr>
          <w:sz w:val="32"/>
        </w:rPr>
        <w:t>of migration in wordless images. With its strong contemporary overtones, it has won numerous prizes and is considered a classic work of</w:t>
      </w:r>
      <w:r>
        <w:rPr>
          <w:spacing w:val="-8"/>
          <w:sz w:val="32"/>
        </w:rPr>
        <w:t xml:space="preserve"> </w:t>
      </w:r>
      <w:r>
        <w:rPr>
          <w:sz w:val="32"/>
        </w:rPr>
        <w:t xml:space="preserve">Australian </w:t>
      </w:r>
      <w:r>
        <w:rPr>
          <w:spacing w:val="-2"/>
          <w:sz w:val="32"/>
        </w:rPr>
        <w:t>literature.</w:t>
      </w:r>
    </w:p>
    <w:p w14:paraId="541ECEC6"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3CEF643C" w14:textId="77777777" w:rsidR="006C3CF7" w:rsidRDefault="00000000" w:rsidP="00DE3516">
      <w:pPr>
        <w:pStyle w:val="BodyText"/>
        <w:spacing w:before="64" w:line="312" w:lineRule="auto"/>
        <w:ind w:left="567" w:right="342"/>
      </w:pPr>
      <w:r>
        <w:lastRenderedPageBreak/>
        <w:t xml:space="preserve">Rather than merely providing visual accompaniment to the stories and </w:t>
      </w:r>
      <w:proofErr w:type="spellStart"/>
      <w:r>
        <w:t>fairytales</w:t>
      </w:r>
      <w:proofErr w:type="spellEnd"/>
      <w:r>
        <w:t xml:space="preserve"> they illustrated, these artists sought to create illustrations that were works of </w:t>
      </w:r>
      <w:proofErr w:type="gramStart"/>
      <w:r>
        <w:t>art in their own right</w:t>
      </w:r>
      <w:proofErr w:type="gramEnd"/>
      <w:r>
        <w:t>. This selection of books on display features some</w:t>
      </w:r>
      <w:r>
        <w:rPr>
          <w:spacing w:val="-4"/>
        </w:rPr>
        <w:t xml:space="preserve"> </w:t>
      </w:r>
      <w:r>
        <w:t>of</w:t>
      </w:r>
      <w:r>
        <w:rPr>
          <w:spacing w:val="-5"/>
        </w:rPr>
        <w:t xml:space="preserve"> </w:t>
      </w:r>
      <w:r>
        <w:t>the</w:t>
      </w:r>
      <w:r>
        <w:rPr>
          <w:spacing w:val="-4"/>
        </w:rPr>
        <w:t xml:space="preserve"> </w:t>
      </w:r>
      <w:r>
        <w:t>most</w:t>
      </w:r>
      <w:r>
        <w:rPr>
          <w:spacing w:val="-4"/>
        </w:rPr>
        <w:t xml:space="preserve"> </w:t>
      </w:r>
      <w:r>
        <w:t>celebrated</w:t>
      </w:r>
      <w:r>
        <w:rPr>
          <w:spacing w:val="-4"/>
        </w:rPr>
        <w:t xml:space="preserve"> </w:t>
      </w:r>
      <w:r>
        <w:t>children’s</w:t>
      </w:r>
      <w:r>
        <w:rPr>
          <w:spacing w:val="-4"/>
        </w:rPr>
        <w:t xml:space="preserve"> </w:t>
      </w:r>
      <w:r>
        <w:t>illustrated</w:t>
      </w:r>
      <w:r>
        <w:rPr>
          <w:spacing w:val="-5"/>
        </w:rPr>
        <w:t xml:space="preserve"> </w:t>
      </w:r>
      <w:r>
        <w:t>books</w:t>
      </w:r>
      <w:r>
        <w:rPr>
          <w:spacing w:val="-5"/>
        </w:rPr>
        <w:t xml:space="preserve"> </w:t>
      </w:r>
      <w:r>
        <w:t>from</w:t>
      </w:r>
      <w:r>
        <w:rPr>
          <w:spacing w:val="-4"/>
        </w:rPr>
        <w:t xml:space="preserve"> </w:t>
      </w:r>
      <w:r>
        <w:t>this</w:t>
      </w:r>
      <w:r>
        <w:rPr>
          <w:spacing w:val="-4"/>
        </w:rPr>
        <w:t xml:space="preserve"> </w:t>
      </w:r>
      <w:r>
        <w:t>golden</w:t>
      </w:r>
      <w:r>
        <w:rPr>
          <w:spacing w:val="-5"/>
        </w:rPr>
        <w:t xml:space="preserve"> </w:t>
      </w:r>
      <w:r>
        <w:t>age.</w:t>
      </w:r>
    </w:p>
    <w:p w14:paraId="46E537A0"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293C931" w14:textId="77777777" w:rsidR="006C3CF7" w:rsidRDefault="00000000" w:rsidP="00DE3516">
      <w:pPr>
        <w:pStyle w:val="Heading6"/>
        <w:ind w:left="567" w:right="342"/>
      </w:pPr>
      <w:r>
        <w:lastRenderedPageBreak/>
        <w:t xml:space="preserve">Shaun </w:t>
      </w:r>
      <w:r>
        <w:rPr>
          <w:spacing w:val="-5"/>
        </w:rPr>
        <w:t>TAN</w:t>
      </w:r>
    </w:p>
    <w:p w14:paraId="5A9A555C" w14:textId="77777777" w:rsidR="006C3CF7" w:rsidRDefault="00000000" w:rsidP="00DE3516">
      <w:pPr>
        <w:spacing w:before="92"/>
        <w:ind w:left="567" w:right="342"/>
        <w:rPr>
          <w:sz w:val="26"/>
        </w:rPr>
      </w:pPr>
      <w:r>
        <w:rPr>
          <w:sz w:val="26"/>
        </w:rPr>
        <w:t xml:space="preserve">(Born </w:t>
      </w:r>
      <w:r>
        <w:rPr>
          <w:spacing w:val="-2"/>
          <w:sz w:val="26"/>
        </w:rPr>
        <w:t>1974)</w:t>
      </w:r>
    </w:p>
    <w:p w14:paraId="6DC98E39" w14:textId="77777777" w:rsidR="006C3CF7" w:rsidRDefault="006C3CF7" w:rsidP="00DE3516">
      <w:pPr>
        <w:pStyle w:val="BodyText"/>
        <w:ind w:left="567" w:right="342"/>
        <w:rPr>
          <w:sz w:val="31"/>
        </w:rPr>
      </w:pPr>
    </w:p>
    <w:p w14:paraId="5DB908D1" w14:textId="77777777" w:rsidR="00DE3516" w:rsidRDefault="00000000" w:rsidP="00DE3516">
      <w:pPr>
        <w:spacing w:before="1" w:line="280" w:lineRule="auto"/>
        <w:ind w:left="567" w:right="342"/>
        <w:rPr>
          <w:rFonts w:ascii="Arial-BoldItalicMT"/>
          <w:b/>
          <w:i/>
          <w:sz w:val="28"/>
        </w:rPr>
      </w:pPr>
      <w:r>
        <w:rPr>
          <w:rFonts w:ascii="Arial-BoldItalicMT"/>
          <w:b/>
          <w:i/>
          <w:sz w:val="28"/>
        </w:rPr>
        <w:t xml:space="preserve">The Lost Thing </w:t>
      </w:r>
    </w:p>
    <w:p w14:paraId="355EEE7E" w14:textId="77777777" w:rsidR="00DE3516" w:rsidRDefault="00000000" w:rsidP="00DE3516">
      <w:pPr>
        <w:spacing w:before="1" w:line="280" w:lineRule="auto"/>
        <w:ind w:left="567" w:right="342"/>
        <w:rPr>
          <w:rFonts w:ascii="Arial Light"/>
          <w:color w:val="12100B"/>
          <w:sz w:val="24"/>
        </w:rPr>
      </w:pPr>
      <w:r>
        <w:rPr>
          <w:rFonts w:ascii="Arial Light"/>
          <w:color w:val="12100B"/>
          <w:sz w:val="24"/>
        </w:rPr>
        <w:t xml:space="preserve">Melbourne, Lothian, 2000 </w:t>
      </w:r>
    </w:p>
    <w:p w14:paraId="68621ECF" w14:textId="1E942BBF" w:rsidR="006C3CF7" w:rsidRDefault="00000000" w:rsidP="00DE3516">
      <w:pPr>
        <w:spacing w:before="1" w:line="280" w:lineRule="auto"/>
        <w:ind w:left="567" w:right="342"/>
        <w:rPr>
          <w:rFonts w:ascii="Arial Light"/>
          <w:sz w:val="24"/>
        </w:rPr>
      </w:pPr>
      <w:r>
        <w:rPr>
          <w:rFonts w:ascii="Arial Light"/>
          <w:color w:val="12100B"/>
          <w:sz w:val="24"/>
        </w:rPr>
        <w:t>RAREJLTF</w:t>
      </w:r>
      <w:r>
        <w:rPr>
          <w:rFonts w:ascii="Arial Light"/>
          <w:color w:val="12100B"/>
          <w:spacing w:val="-4"/>
          <w:sz w:val="24"/>
        </w:rPr>
        <w:t xml:space="preserve"> </w:t>
      </w:r>
      <w:r>
        <w:rPr>
          <w:rFonts w:ascii="Arial Light"/>
          <w:color w:val="12100B"/>
          <w:sz w:val="24"/>
        </w:rPr>
        <w:t>A823.3</w:t>
      </w:r>
      <w:r>
        <w:rPr>
          <w:rFonts w:ascii="Arial Light"/>
          <w:color w:val="12100B"/>
          <w:spacing w:val="-4"/>
          <w:sz w:val="24"/>
        </w:rPr>
        <w:t xml:space="preserve"> T1537L</w:t>
      </w:r>
    </w:p>
    <w:p w14:paraId="1744E004" w14:textId="77777777" w:rsidR="006C3CF7" w:rsidRDefault="006C3CF7" w:rsidP="00DE3516">
      <w:pPr>
        <w:pStyle w:val="BodyText"/>
        <w:spacing w:before="3"/>
        <w:ind w:left="567" w:right="342"/>
        <w:rPr>
          <w:rFonts w:ascii="Arial Light"/>
          <w:sz w:val="29"/>
        </w:rPr>
      </w:pPr>
    </w:p>
    <w:p w14:paraId="4852B3BF" w14:textId="77777777" w:rsidR="006C3CF7" w:rsidRDefault="00000000" w:rsidP="00DE3516">
      <w:pPr>
        <w:pStyle w:val="BodyText"/>
        <w:spacing w:before="0" w:line="312" w:lineRule="auto"/>
        <w:ind w:left="567" w:right="342"/>
      </w:pPr>
      <w:r>
        <w:rPr>
          <w:i/>
        </w:rPr>
        <w:t xml:space="preserve">The Lost Thing </w:t>
      </w:r>
      <w:r>
        <w:t>is a significant book in Shaun Tan’s career. The story concerns a small boy who comes across a strange-looking creature while out collecting bottle tops at a beach. Feeling sorry for the creature, the boy</w:t>
      </w:r>
      <w:r>
        <w:rPr>
          <w:spacing w:val="40"/>
        </w:rPr>
        <w:t xml:space="preserve"> </w:t>
      </w:r>
      <w:r>
        <w:t xml:space="preserve">strives to find out where it belongs. Tan’s striking artwork reflects a diverse range of influences, from Surrealism to the art of John </w:t>
      </w:r>
      <w:proofErr w:type="spellStart"/>
      <w:r>
        <w:t>Brack</w:t>
      </w:r>
      <w:proofErr w:type="spellEnd"/>
      <w:r>
        <w:t xml:space="preserve"> and Edward Hopper.</w:t>
      </w:r>
      <w:r>
        <w:rPr>
          <w:spacing w:val="-4"/>
        </w:rPr>
        <w:t xml:space="preserve"> </w:t>
      </w:r>
      <w:r>
        <w:rPr>
          <w:i/>
        </w:rPr>
        <w:t>The</w:t>
      </w:r>
      <w:r>
        <w:rPr>
          <w:i/>
          <w:spacing w:val="-4"/>
        </w:rPr>
        <w:t xml:space="preserve"> </w:t>
      </w:r>
      <w:r>
        <w:rPr>
          <w:i/>
        </w:rPr>
        <w:t>Lost</w:t>
      </w:r>
      <w:r>
        <w:rPr>
          <w:i/>
          <w:spacing w:val="-5"/>
        </w:rPr>
        <w:t xml:space="preserve"> </w:t>
      </w:r>
      <w:r>
        <w:rPr>
          <w:i/>
        </w:rPr>
        <w:t>Thing</w:t>
      </w:r>
      <w:r>
        <w:rPr>
          <w:i/>
          <w:spacing w:val="-5"/>
        </w:rPr>
        <w:t xml:space="preserve"> </w:t>
      </w:r>
      <w:r>
        <w:t>won</w:t>
      </w:r>
      <w:r>
        <w:rPr>
          <w:spacing w:val="-5"/>
        </w:rPr>
        <w:t xml:space="preserve"> </w:t>
      </w:r>
      <w:r>
        <w:t>many</w:t>
      </w:r>
      <w:r>
        <w:rPr>
          <w:spacing w:val="-4"/>
        </w:rPr>
        <w:t xml:space="preserve"> </w:t>
      </w:r>
      <w:r>
        <w:t>awards</w:t>
      </w:r>
      <w:r>
        <w:rPr>
          <w:spacing w:val="-5"/>
        </w:rPr>
        <w:t xml:space="preserve"> </w:t>
      </w:r>
      <w:r>
        <w:t>and</w:t>
      </w:r>
      <w:r>
        <w:rPr>
          <w:spacing w:val="-5"/>
        </w:rPr>
        <w:t xml:space="preserve"> </w:t>
      </w:r>
      <w:r>
        <w:t>was</w:t>
      </w:r>
      <w:r>
        <w:rPr>
          <w:spacing w:val="-5"/>
        </w:rPr>
        <w:t xml:space="preserve"> </w:t>
      </w:r>
      <w:r>
        <w:t>subsequently</w:t>
      </w:r>
      <w:r>
        <w:rPr>
          <w:spacing w:val="-4"/>
        </w:rPr>
        <w:t xml:space="preserve"> </w:t>
      </w:r>
      <w:r>
        <w:t>adapted</w:t>
      </w:r>
      <w:r>
        <w:rPr>
          <w:spacing w:val="-5"/>
        </w:rPr>
        <w:t xml:space="preserve"> </w:t>
      </w:r>
      <w:r>
        <w:t>for the stage and screen.</w:t>
      </w:r>
    </w:p>
    <w:p w14:paraId="27C68C5E"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703ADCC" w14:textId="77777777" w:rsidR="006C3CF7" w:rsidRDefault="00000000" w:rsidP="00DE3516">
      <w:pPr>
        <w:pStyle w:val="Heading6"/>
        <w:ind w:left="567" w:right="342"/>
      </w:pPr>
      <w:r>
        <w:lastRenderedPageBreak/>
        <w:t xml:space="preserve">Shaun </w:t>
      </w:r>
      <w:r>
        <w:rPr>
          <w:spacing w:val="-5"/>
        </w:rPr>
        <w:t>TAN</w:t>
      </w:r>
    </w:p>
    <w:p w14:paraId="332F0EB4" w14:textId="77777777" w:rsidR="006C3CF7" w:rsidRDefault="00000000" w:rsidP="00DE3516">
      <w:pPr>
        <w:spacing w:before="92"/>
        <w:ind w:left="567" w:right="342"/>
        <w:rPr>
          <w:sz w:val="26"/>
        </w:rPr>
      </w:pPr>
      <w:r>
        <w:rPr>
          <w:sz w:val="26"/>
        </w:rPr>
        <w:t xml:space="preserve">(Born </w:t>
      </w:r>
      <w:r>
        <w:rPr>
          <w:spacing w:val="-2"/>
          <w:sz w:val="26"/>
        </w:rPr>
        <w:t>1974)</w:t>
      </w:r>
    </w:p>
    <w:p w14:paraId="2F53CD95" w14:textId="77777777" w:rsidR="006C3CF7" w:rsidRDefault="006C3CF7" w:rsidP="00DE3516">
      <w:pPr>
        <w:pStyle w:val="BodyText"/>
        <w:ind w:left="567" w:right="342"/>
        <w:rPr>
          <w:sz w:val="31"/>
        </w:rPr>
      </w:pPr>
    </w:p>
    <w:p w14:paraId="3D029DD4" w14:textId="77777777" w:rsidR="006C3CF7" w:rsidRDefault="00000000" w:rsidP="00DE3516">
      <w:pPr>
        <w:spacing w:before="1"/>
        <w:ind w:left="567" w:right="342"/>
        <w:rPr>
          <w:b/>
          <w:sz w:val="28"/>
        </w:rPr>
      </w:pPr>
      <w:r>
        <w:rPr>
          <w:rFonts w:ascii="Arial-BoldItalicMT"/>
          <w:b/>
          <w:i/>
          <w:sz w:val="28"/>
        </w:rPr>
        <w:t>The</w:t>
      </w:r>
      <w:r>
        <w:rPr>
          <w:rFonts w:ascii="Arial-BoldItalicMT"/>
          <w:b/>
          <w:i/>
          <w:spacing w:val="-4"/>
          <w:sz w:val="28"/>
        </w:rPr>
        <w:t xml:space="preserve"> </w:t>
      </w:r>
      <w:r>
        <w:rPr>
          <w:rFonts w:ascii="Arial-BoldItalicMT"/>
          <w:b/>
          <w:i/>
          <w:sz w:val="28"/>
        </w:rPr>
        <w:t>Singing</w:t>
      </w:r>
      <w:r>
        <w:rPr>
          <w:rFonts w:ascii="Arial-BoldItalicMT"/>
          <w:b/>
          <w:i/>
          <w:spacing w:val="-1"/>
          <w:sz w:val="28"/>
        </w:rPr>
        <w:t xml:space="preserve"> </w:t>
      </w:r>
      <w:r>
        <w:rPr>
          <w:rFonts w:ascii="Arial-BoldItalicMT"/>
          <w:b/>
          <w:i/>
          <w:sz w:val="28"/>
        </w:rPr>
        <w:t>Bones</w:t>
      </w:r>
      <w:r>
        <w:rPr>
          <w:rFonts w:ascii="Arial-BoldItalicMT"/>
          <w:b/>
          <w:i/>
          <w:spacing w:val="-2"/>
          <w:sz w:val="28"/>
        </w:rPr>
        <w:t xml:space="preserve"> </w:t>
      </w:r>
      <w:r>
        <w:rPr>
          <w:b/>
          <w:sz w:val="28"/>
        </w:rPr>
        <w:t>(book</w:t>
      </w:r>
      <w:r>
        <w:rPr>
          <w:b/>
          <w:spacing w:val="-1"/>
          <w:sz w:val="28"/>
        </w:rPr>
        <w:t xml:space="preserve"> </w:t>
      </w:r>
      <w:r>
        <w:rPr>
          <w:b/>
          <w:sz w:val="28"/>
        </w:rPr>
        <w:t>and</w:t>
      </w:r>
      <w:r>
        <w:rPr>
          <w:b/>
          <w:spacing w:val="-2"/>
          <w:sz w:val="28"/>
        </w:rPr>
        <w:t xml:space="preserve"> </w:t>
      </w:r>
      <w:r>
        <w:rPr>
          <w:b/>
          <w:spacing w:val="-4"/>
          <w:sz w:val="28"/>
        </w:rPr>
        <w:t>box)</w:t>
      </w:r>
    </w:p>
    <w:p w14:paraId="3872FF50"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Walker</w:t>
      </w:r>
      <w:r>
        <w:rPr>
          <w:rFonts w:ascii="Arial Light"/>
          <w:color w:val="12100B"/>
          <w:spacing w:val="-14"/>
          <w:sz w:val="24"/>
        </w:rPr>
        <w:t xml:space="preserve"> </w:t>
      </w:r>
      <w:r>
        <w:rPr>
          <w:rFonts w:ascii="Arial Light"/>
          <w:color w:val="12100B"/>
          <w:sz w:val="24"/>
        </w:rPr>
        <w:t>Studio,</w:t>
      </w:r>
      <w:r>
        <w:rPr>
          <w:rFonts w:ascii="Arial Light"/>
          <w:color w:val="12100B"/>
          <w:spacing w:val="-14"/>
          <w:sz w:val="24"/>
        </w:rPr>
        <w:t xml:space="preserve"> </w:t>
      </w:r>
      <w:r>
        <w:rPr>
          <w:rFonts w:ascii="Arial Light"/>
          <w:color w:val="12100B"/>
          <w:sz w:val="24"/>
        </w:rPr>
        <w:t xml:space="preserve">2016 </w:t>
      </w:r>
    </w:p>
    <w:p w14:paraId="286D998C" w14:textId="15F022C8" w:rsidR="006C3CF7" w:rsidRDefault="00000000" w:rsidP="00DE3516">
      <w:pPr>
        <w:spacing w:before="49" w:line="283" w:lineRule="auto"/>
        <w:ind w:left="567" w:right="342"/>
        <w:rPr>
          <w:rFonts w:ascii="Arial Light"/>
          <w:sz w:val="24"/>
        </w:rPr>
      </w:pPr>
      <w:r>
        <w:rPr>
          <w:rFonts w:ascii="Arial Light"/>
          <w:color w:val="12100B"/>
          <w:sz w:val="24"/>
        </w:rPr>
        <w:t>RAREJLTF A823.3 T1537S</w:t>
      </w:r>
    </w:p>
    <w:p w14:paraId="0FA846EF" w14:textId="77777777" w:rsidR="006C3CF7" w:rsidRDefault="006C3CF7" w:rsidP="00DE3516">
      <w:pPr>
        <w:pStyle w:val="BodyText"/>
        <w:spacing w:before="3"/>
        <w:ind w:left="567" w:right="342"/>
        <w:rPr>
          <w:rFonts w:ascii="Arial Light"/>
          <w:sz w:val="29"/>
        </w:rPr>
      </w:pPr>
    </w:p>
    <w:p w14:paraId="45B605B5" w14:textId="77777777" w:rsidR="006C3CF7" w:rsidRDefault="00000000" w:rsidP="00DE3516">
      <w:pPr>
        <w:pStyle w:val="BodyText"/>
        <w:spacing w:before="0" w:line="312" w:lineRule="auto"/>
        <w:ind w:left="567" w:right="342"/>
      </w:pPr>
      <w:r>
        <w:rPr>
          <w:i/>
        </w:rPr>
        <w:t xml:space="preserve">The Singing Bones </w:t>
      </w:r>
      <w:r>
        <w:t>features 75 sculptures by Shaun Tan, created and photographed between 2012 and 2015. They originally grew out of a commission to illustrate a German edition of Philip Pullman’s adaptations of the 19th-century tales by the Brothers Grimm. For this English version, Tan made</w:t>
      </w:r>
      <w:r>
        <w:rPr>
          <w:spacing w:val="-3"/>
        </w:rPr>
        <w:t xml:space="preserve"> </w:t>
      </w:r>
      <w:r>
        <w:t>many</w:t>
      </w:r>
      <w:r>
        <w:rPr>
          <w:spacing w:val="-3"/>
        </w:rPr>
        <w:t xml:space="preserve"> </w:t>
      </w:r>
      <w:r>
        <w:t>more</w:t>
      </w:r>
      <w:r>
        <w:rPr>
          <w:spacing w:val="-3"/>
        </w:rPr>
        <w:t xml:space="preserve"> </w:t>
      </w:r>
      <w:r>
        <w:t>sculptures</w:t>
      </w:r>
      <w:r>
        <w:rPr>
          <w:spacing w:val="-3"/>
        </w:rPr>
        <w:t xml:space="preserve"> </w:t>
      </w:r>
      <w:r>
        <w:t>and</w:t>
      </w:r>
      <w:r>
        <w:rPr>
          <w:spacing w:val="-4"/>
        </w:rPr>
        <w:t xml:space="preserve"> </w:t>
      </w:r>
      <w:r>
        <w:t>engaged</w:t>
      </w:r>
      <w:r>
        <w:rPr>
          <w:spacing w:val="-4"/>
        </w:rPr>
        <w:t xml:space="preserve"> </w:t>
      </w:r>
      <w:r>
        <w:t>scholar</w:t>
      </w:r>
      <w:r>
        <w:rPr>
          <w:spacing w:val="-3"/>
        </w:rPr>
        <w:t xml:space="preserve"> </w:t>
      </w:r>
      <w:r>
        <w:t>Jack</w:t>
      </w:r>
      <w:r>
        <w:rPr>
          <w:spacing w:val="-3"/>
        </w:rPr>
        <w:t xml:space="preserve"> </w:t>
      </w:r>
      <w:r>
        <w:t>Zipes</w:t>
      </w:r>
      <w:r>
        <w:rPr>
          <w:spacing w:val="-3"/>
        </w:rPr>
        <w:t xml:space="preserve"> </w:t>
      </w:r>
      <w:r>
        <w:t>to</w:t>
      </w:r>
      <w:r>
        <w:rPr>
          <w:spacing w:val="-3"/>
        </w:rPr>
        <w:t xml:space="preserve"> </w:t>
      </w:r>
      <w:r>
        <w:t>create</w:t>
      </w:r>
      <w:r>
        <w:rPr>
          <w:spacing w:val="-3"/>
        </w:rPr>
        <w:t xml:space="preserve"> </w:t>
      </w:r>
      <w:r>
        <w:t xml:space="preserve">new translations of the Grimms’ stories. This limited-edition box set includes a foreword by Neil </w:t>
      </w:r>
      <w:proofErr w:type="spellStart"/>
      <w:r>
        <w:t>Gaiman</w:t>
      </w:r>
      <w:proofErr w:type="spellEnd"/>
      <w:r>
        <w:t>.</w:t>
      </w:r>
    </w:p>
    <w:p w14:paraId="7305C42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F42C603" w14:textId="77777777" w:rsidR="006C3CF7" w:rsidRDefault="00000000" w:rsidP="00DE3516">
      <w:pPr>
        <w:pStyle w:val="Heading6"/>
        <w:ind w:left="567" w:right="342"/>
      </w:pPr>
      <w:r>
        <w:lastRenderedPageBreak/>
        <w:t xml:space="preserve">Shaun </w:t>
      </w:r>
      <w:r>
        <w:rPr>
          <w:spacing w:val="-5"/>
        </w:rPr>
        <w:t>TAN</w:t>
      </w:r>
    </w:p>
    <w:p w14:paraId="7FB3439E" w14:textId="77777777" w:rsidR="006C3CF7" w:rsidRDefault="00000000" w:rsidP="00DE3516">
      <w:pPr>
        <w:spacing w:before="92"/>
        <w:ind w:left="567" w:right="342"/>
        <w:rPr>
          <w:sz w:val="26"/>
        </w:rPr>
      </w:pPr>
      <w:r>
        <w:rPr>
          <w:sz w:val="26"/>
        </w:rPr>
        <w:t xml:space="preserve">(Born </w:t>
      </w:r>
      <w:r>
        <w:rPr>
          <w:spacing w:val="-2"/>
          <w:sz w:val="26"/>
        </w:rPr>
        <w:t>1974)</w:t>
      </w:r>
    </w:p>
    <w:p w14:paraId="1B35FF22" w14:textId="77777777" w:rsidR="006C3CF7" w:rsidRDefault="006C3CF7" w:rsidP="00DE3516">
      <w:pPr>
        <w:pStyle w:val="BodyText"/>
        <w:ind w:left="567" w:right="342"/>
        <w:rPr>
          <w:sz w:val="31"/>
        </w:rPr>
      </w:pPr>
    </w:p>
    <w:p w14:paraId="1E01D385" w14:textId="77777777" w:rsidR="00DE3516" w:rsidRDefault="00000000" w:rsidP="00DE3516">
      <w:pPr>
        <w:spacing w:before="1" w:line="280" w:lineRule="auto"/>
        <w:ind w:left="567" w:right="342"/>
        <w:rPr>
          <w:b/>
          <w:sz w:val="28"/>
        </w:rPr>
      </w:pPr>
      <w:r>
        <w:rPr>
          <w:rFonts w:ascii="Arial-BoldItalicMT"/>
          <w:b/>
          <w:i/>
          <w:sz w:val="28"/>
        </w:rPr>
        <w:t>The</w:t>
      </w:r>
      <w:r>
        <w:rPr>
          <w:rFonts w:ascii="Arial-BoldItalicMT"/>
          <w:b/>
          <w:i/>
          <w:spacing w:val="-5"/>
          <w:sz w:val="28"/>
        </w:rPr>
        <w:t xml:space="preserve"> </w:t>
      </w:r>
      <w:r>
        <w:rPr>
          <w:rFonts w:ascii="Arial-BoldItalicMT"/>
          <w:b/>
          <w:i/>
          <w:sz w:val="28"/>
        </w:rPr>
        <w:t>Thief</w:t>
      </w:r>
      <w:r>
        <w:rPr>
          <w:rFonts w:ascii="Arial-BoldItalicMT"/>
          <w:b/>
          <w:i/>
          <w:spacing w:val="-5"/>
          <w:sz w:val="28"/>
        </w:rPr>
        <w:t xml:space="preserve"> </w:t>
      </w:r>
      <w:r>
        <w:rPr>
          <w:rFonts w:ascii="Arial-BoldItalicMT"/>
          <w:b/>
          <w:i/>
          <w:sz w:val="28"/>
        </w:rPr>
        <w:t>and</w:t>
      </w:r>
      <w:r>
        <w:rPr>
          <w:rFonts w:ascii="Arial-BoldItalicMT"/>
          <w:b/>
          <w:i/>
          <w:spacing w:val="-6"/>
          <w:sz w:val="28"/>
        </w:rPr>
        <w:t xml:space="preserve"> </w:t>
      </w:r>
      <w:r>
        <w:rPr>
          <w:rFonts w:ascii="Arial-BoldItalicMT"/>
          <w:b/>
          <w:i/>
          <w:sz w:val="28"/>
        </w:rPr>
        <w:t>His</w:t>
      </w:r>
      <w:r>
        <w:rPr>
          <w:rFonts w:ascii="Arial-BoldItalicMT"/>
          <w:b/>
          <w:i/>
          <w:spacing w:val="-6"/>
          <w:sz w:val="28"/>
        </w:rPr>
        <w:t xml:space="preserve"> </w:t>
      </w:r>
      <w:r>
        <w:rPr>
          <w:rFonts w:ascii="Arial-BoldItalicMT"/>
          <w:b/>
          <w:i/>
          <w:sz w:val="28"/>
        </w:rPr>
        <w:t>Master</w:t>
      </w:r>
      <w:r>
        <w:rPr>
          <w:rFonts w:ascii="Arial-BoldItalicMT"/>
          <w:b/>
          <w:i/>
          <w:spacing w:val="40"/>
          <w:sz w:val="28"/>
        </w:rPr>
        <w:t xml:space="preserve"> </w:t>
      </w:r>
      <w:r>
        <w:rPr>
          <w:b/>
          <w:sz w:val="28"/>
        </w:rPr>
        <w:t xml:space="preserve">2014 </w:t>
      </w:r>
    </w:p>
    <w:p w14:paraId="27C76FE1" w14:textId="77777777" w:rsidR="00DE3516" w:rsidRDefault="00000000" w:rsidP="00DE3516">
      <w:pPr>
        <w:spacing w:before="1" w:line="280" w:lineRule="auto"/>
        <w:ind w:left="567" w:right="342"/>
        <w:rPr>
          <w:rFonts w:ascii="Arial Light"/>
          <w:color w:val="12100B"/>
          <w:sz w:val="24"/>
        </w:rPr>
      </w:pPr>
      <w:r>
        <w:rPr>
          <w:rFonts w:ascii="Arial Light"/>
          <w:color w:val="12100B"/>
          <w:sz w:val="24"/>
        </w:rPr>
        <w:t xml:space="preserve">Paper, clay, print and wax sculpture </w:t>
      </w:r>
    </w:p>
    <w:p w14:paraId="01898336" w14:textId="471C67D0" w:rsidR="006C3CF7" w:rsidRDefault="00000000" w:rsidP="00DE3516">
      <w:pPr>
        <w:spacing w:before="1" w:line="280" w:lineRule="auto"/>
        <w:ind w:left="567" w:right="342"/>
        <w:rPr>
          <w:rFonts w:ascii="Arial Light"/>
          <w:sz w:val="24"/>
        </w:rPr>
      </w:pPr>
      <w:r>
        <w:rPr>
          <w:rFonts w:ascii="Arial Light"/>
          <w:color w:val="12100B"/>
          <w:spacing w:val="-2"/>
          <w:sz w:val="24"/>
        </w:rPr>
        <w:t>H2017.347/106</w:t>
      </w:r>
    </w:p>
    <w:p w14:paraId="137B6984" w14:textId="77777777" w:rsidR="006C3CF7" w:rsidRDefault="00000000" w:rsidP="00DE3516">
      <w:pPr>
        <w:spacing w:line="271" w:lineRule="exact"/>
        <w:ind w:left="567" w:right="342"/>
        <w:rPr>
          <w:rFonts w:ascii="Arial Light"/>
          <w:sz w:val="24"/>
        </w:rPr>
      </w:pPr>
      <w:r>
        <w:rPr>
          <w:rFonts w:ascii="Arial Light"/>
          <w:color w:val="12100B"/>
          <w:sz w:val="24"/>
        </w:rPr>
        <w:t>Gift</w:t>
      </w:r>
      <w:r>
        <w:rPr>
          <w:rFonts w:ascii="Arial Light"/>
          <w:color w:val="12100B"/>
          <w:spacing w:val="-4"/>
          <w:sz w:val="24"/>
        </w:rPr>
        <w:t xml:space="preserve"> </w:t>
      </w:r>
      <w:r>
        <w:rPr>
          <w:rFonts w:ascii="Arial Light"/>
          <w:color w:val="12100B"/>
          <w:sz w:val="24"/>
        </w:rPr>
        <w:t>of</w:t>
      </w:r>
      <w:r>
        <w:rPr>
          <w:rFonts w:ascii="Arial Light"/>
          <w:color w:val="12100B"/>
          <w:spacing w:val="-3"/>
          <w:sz w:val="24"/>
        </w:rPr>
        <w:t xml:space="preserve"> </w:t>
      </w:r>
      <w:r>
        <w:rPr>
          <w:rFonts w:ascii="Arial Light"/>
          <w:color w:val="12100B"/>
          <w:sz w:val="24"/>
        </w:rPr>
        <w:t>Shaun</w:t>
      </w:r>
      <w:r>
        <w:rPr>
          <w:rFonts w:ascii="Arial Light"/>
          <w:color w:val="12100B"/>
          <w:spacing w:val="-3"/>
          <w:sz w:val="24"/>
        </w:rPr>
        <w:t xml:space="preserve"> </w:t>
      </w:r>
      <w:r>
        <w:rPr>
          <w:rFonts w:ascii="Arial Light"/>
          <w:color w:val="12100B"/>
          <w:sz w:val="24"/>
        </w:rPr>
        <w:t>Tan,</w:t>
      </w:r>
      <w:r>
        <w:rPr>
          <w:rFonts w:ascii="Arial Light"/>
          <w:color w:val="12100B"/>
          <w:spacing w:val="-3"/>
          <w:sz w:val="24"/>
        </w:rPr>
        <w:t xml:space="preserve"> </w:t>
      </w:r>
      <w:r>
        <w:rPr>
          <w:rFonts w:ascii="Arial Light"/>
          <w:color w:val="12100B"/>
          <w:spacing w:val="-4"/>
          <w:sz w:val="24"/>
        </w:rPr>
        <w:t>2016</w:t>
      </w:r>
    </w:p>
    <w:p w14:paraId="008B9798" w14:textId="77777777" w:rsidR="006C3CF7" w:rsidRDefault="006C3CF7" w:rsidP="00DE3516">
      <w:pPr>
        <w:pStyle w:val="BodyText"/>
        <w:spacing w:before="7"/>
        <w:ind w:left="567" w:right="342"/>
        <w:rPr>
          <w:rFonts w:ascii="Arial Light"/>
          <w:sz w:val="33"/>
        </w:rPr>
      </w:pPr>
    </w:p>
    <w:p w14:paraId="06434866" w14:textId="77777777" w:rsidR="006C3CF7" w:rsidRDefault="00000000" w:rsidP="00DE3516">
      <w:pPr>
        <w:pStyle w:val="BodyText"/>
        <w:spacing w:before="0" w:line="312" w:lineRule="auto"/>
        <w:ind w:left="567" w:right="342"/>
      </w:pPr>
      <w:r>
        <w:t>This</w:t>
      </w:r>
      <w:r>
        <w:rPr>
          <w:spacing w:val="-4"/>
        </w:rPr>
        <w:t xml:space="preserve"> </w:t>
      </w:r>
      <w:r>
        <w:t>sculpture,</w:t>
      </w:r>
      <w:r>
        <w:rPr>
          <w:spacing w:val="-4"/>
        </w:rPr>
        <w:t xml:space="preserve"> </w:t>
      </w:r>
      <w:r>
        <w:t>made</w:t>
      </w:r>
      <w:r>
        <w:rPr>
          <w:spacing w:val="-4"/>
        </w:rPr>
        <w:t xml:space="preserve"> </w:t>
      </w:r>
      <w:r>
        <w:t>from</w:t>
      </w:r>
      <w:r>
        <w:rPr>
          <w:spacing w:val="-4"/>
        </w:rPr>
        <w:t xml:space="preserve"> </w:t>
      </w:r>
      <w:r>
        <w:t>paper,</w:t>
      </w:r>
      <w:r>
        <w:rPr>
          <w:spacing w:val="-4"/>
        </w:rPr>
        <w:t xml:space="preserve"> </w:t>
      </w:r>
      <w:r>
        <w:t>clay</w:t>
      </w:r>
      <w:r>
        <w:rPr>
          <w:spacing w:val="-4"/>
        </w:rPr>
        <w:t xml:space="preserve"> </w:t>
      </w:r>
      <w:r>
        <w:t>and</w:t>
      </w:r>
      <w:r>
        <w:rPr>
          <w:spacing w:val="-5"/>
        </w:rPr>
        <w:t xml:space="preserve"> </w:t>
      </w:r>
      <w:r>
        <w:t>wax,</w:t>
      </w:r>
      <w:r>
        <w:rPr>
          <w:spacing w:val="-5"/>
        </w:rPr>
        <w:t xml:space="preserve"> </w:t>
      </w:r>
      <w:r>
        <w:t>depicts</w:t>
      </w:r>
      <w:r>
        <w:rPr>
          <w:spacing w:val="-5"/>
        </w:rPr>
        <w:t xml:space="preserve"> </w:t>
      </w:r>
      <w:r>
        <w:t>a</w:t>
      </w:r>
      <w:r>
        <w:rPr>
          <w:spacing w:val="-5"/>
        </w:rPr>
        <w:t xml:space="preserve"> </w:t>
      </w:r>
      <w:r>
        <w:t>hybrid</w:t>
      </w:r>
      <w:r>
        <w:rPr>
          <w:spacing w:val="-5"/>
        </w:rPr>
        <w:t xml:space="preserve"> </w:t>
      </w:r>
      <w:r>
        <w:t>creature</w:t>
      </w:r>
      <w:r>
        <w:rPr>
          <w:spacing w:val="-4"/>
        </w:rPr>
        <w:t xml:space="preserve"> </w:t>
      </w:r>
      <w:r>
        <w:t>with a bird’s head and body, and a dog’s legs. It was created by Shaun</w:t>
      </w:r>
      <w:r>
        <w:rPr>
          <w:spacing w:val="-1"/>
        </w:rPr>
        <w:t xml:space="preserve"> </w:t>
      </w:r>
      <w:r>
        <w:t>Tan to illustrate</w:t>
      </w:r>
      <w:r>
        <w:rPr>
          <w:spacing w:val="-5"/>
        </w:rPr>
        <w:t xml:space="preserve"> </w:t>
      </w:r>
      <w:r>
        <w:t>the</w:t>
      </w:r>
      <w:r>
        <w:rPr>
          <w:spacing w:val="-4"/>
        </w:rPr>
        <w:t xml:space="preserve"> </w:t>
      </w:r>
      <w:r>
        <w:t>Grimm</w:t>
      </w:r>
      <w:r>
        <w:rPr>
          <w:spacing w:val="-4"/>
        </w:rPr>
        <w:t xml:space="preserve"> </w:t>
      </w:r>
      <w:r>
        <w:t>Brothers’</w:t>
      </w:r>
      <w:r>
        <w:rPr>
          <w:spacing w:val="-15"/>
        </w:rPr>
        <w:t xml:space="preserve"> </w:t>
      </w:r>
      <w:r>
        <w:t>story</w:t>
      </w:r>
      <w:r>
        <w:rPr>
          <w:spacing w:val="-5"/>
        </w:rPr>
        <w:t xml:space="preserve"> </w:t>
      </w:r>
      <w:r>
        <w:rPr>
          <w:i/>
        </w:rPr>
        <w:t>The</w:t>
      </w:r>
      <w:r>
        <w:rPr>
          <w:i/>
          <w:spacing w:val="-4"/>
        </w:rPr>
        <w:t xml:space="preserve"> </w:t>
      </w:r>
      <w:r>
        <w:rPr>
          <w:i/>
        </w:rPr>
        <w:t>Thief</w:t>
      </w:r>
      <w:r>
        <w:rPr>
          <w:i/>
          <w:spacing w:val="-4"/>
        </w:rPr>
        <w:t xml:space="preserve"> </w:t>
      </w:r>
      <w:r>
        <w:rPr>
          <w:i/>
        </w:rPr>
        <w:t>and</w:t>
      </w:r>
      <w:r>
        <w:rPr>
          <w:i/>
          <w:spacing w:val="-5"/>
        </w:rPr>
        <w:t xml:space="preserve"> </w:t>
      </w:r>
      <w:r>
        <w:rPr>
          <w:i/>
        </w:rPr>
        <w:t>His</w:t>
      </w:r>
      <w:r>
        <w:rPr>
          <w:i/>
          <w:spacing w:val="-5"/>
        </w:rPr>
        <w:t xml:space="preserve"> </w:t>
      </w:r>
      <w:r>
        <w:rPr>
          <w:i/>
        </w:rPr>
        <w:t>Master</w:t>
      </w:r>
      <w:r>
        <w:t>.</w:t>
      </w:r>
      <w:r>
        <w:rPr>
          <w:spacing w:val="-4"/>
        </w:rPr>
        <w:t xml:space="preserve"> </w:t>
      </w:r>
      <w:r>
        <w:t>In</w:t>
      </w:r>
      <w:r>
        <w:rPr>
          <w:spacing w:val="-4"/>
        </w:rPr>
        <w:t xml:space="preserve"> </w:t>
      </w:r>
      <w:r>
        <w:t>the</w:t>
      </w:r>
      <w:r>
        <w:rPr>
          <w:spacing w:val="-4"/>
        </w:rPr>
        <w:t xml:space="preserve"> </w:t>
      </w:r>
      <w:r>
        <w:t>story,</w:t>
      </w:r>
      <w:r>
        <w:rPr>
          <w:spacing w:val="-4"/>
        </w:rPr>
        <w:t xml:space="preserve"> </w:t>
      </w:r>
      <w:r>
        <w:t>the character of the son transforms himself, by turn, into a bird, a dog, a horse, a sparrow, a fish and a fox.</w:t>
      </w:r>
    </w:p>
    <w:p w14:paraId="5E3D264A"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AF2DF89" w14:textId="77777777" w:rsidR="006C3CF7" w:rsidRDefault="00000000" w:rsidP="00DE3516">
      <w:pPr>
        <w:pStyle w:val="Heading6"/>
        <w:ind w:left="567" w:right="342"/>
      </w:pPr>
      <w:r>
        <w:lastRenderedPageBreak/>
        <w:t xml:space="preserve">Shaun </w:t>
      </w:r>
      <w:r>
        <w:rPr>
          <w:spacing w:val="-5"/>
        </w:rPr>
        <w:t>TAN</w:t>
      </w:r>
    </w:p>
    <w:p w14:paraId="02766A3B" w14:textId="77777777" w:rsidR="006C3CF7" w:rsidRDefault="00000000" w:rsidP="00DE3516">
      <w:pPr>
        <w:spacing w:before="92"/>
        <w:ind w:left="567" w:right="342"/>
        <w:rPr>
          <w:sz w:val="26"/>
        </w:rPr>
      </w:pPr>
      <w:r>
        <w:rPr>
          <w:sz w:val="26"/>
        </w:rPr>
        <w:t xml:space="preserve">(Born </w:t>
      </w:r>
      <w:r>
        <w:rPr>
          <w:spacing w:val="-2"/>
          <w:sz w:val="26"/>
        </w:rPr>
        <w:t>1974)</w:t>
      </w:r>
    </w:p>
    <w:p w14:paraId="13D61CCC" w14:textId="77777777" w:rsidR="006C3CF7" w:rsidRDefault="006C3CF7" w:rsidP="00DE3516">
      <w:pPr>
        <w:pStyle w:val="BodyText"/>
        <w:ind w:left="567" w:right="342"/>
        <w:rPr>
          <w:sz w:val="31"/>
        </w:rPr>
      </w:pPr>
    </w:p>
    <w:p w14:paraId="181B7CE8" w14:textId="77777777" w:rsidR="006C3CF7" w:rsidRDefault="00000000" w:rsidP="00DE3516">
      <w:pPr>
        <w:pStyle w:val="Heading8"/>
        <w:ind w:left="567" w:right="342"/>
      </w:pPr>
      <w:r>
        <w:t xml:space="preserve">The Singing </w:t>
      </w:r>
      <w:r>
        <w:rPr>
          <w:spacing w:val="-2"/>
        </w:rPr>
        <w:t>Bones</w:t>
      </w:r>
    </w:p>
    <w:p w14:paraId="2B53F383" w14:textId="77777777" w:rsidR="00DE3516" w:rsidRDefault="00000000" w:rsidP="00DE3516">
      <w:pPr>
        <w:spacing w:before="49" w:line="283" w:lineRule="auto"/>
        <w:ind w:left="567" w:right="342"/>
        <w:rPr>
          <w:rFonts w:ascii="Arial Light"/>
          <w:color w:val="12100B"/>
          <w:sz w:val="24"/>
        </w:rPr>
      </w:pPr>
      <w:proofErr w:type="spellStart"/>
      <w:r>
        <w:rPr>
          <w:rFonts w:ascii="Arial Light"/>
          <w:color w:val="12100B"/>
          <w:sz w:val="24"/>
        </w:rPr>
        <w:t>Crows</w:t>
      </w:r>
      <w:proofErr w:type="spellEnd"/>
      <w:r>
        <w:rPr>
          <w:rFonts w:ascii="Arial Light"/>
          <w:color w:val="12100B"/>
          <w:spacing w:val="-14"/>
          <w:sz w:val="24"/>
        </w:rPr>
        <w:t xml:space="preserve"> </w:t>
      </w:r>
      <w:r>
        <w:rPr>
          <w:rFonts w:ascii="Arial Light"/>
          <w:color w:val="12100B"/>
          <w:sz w:val="24"/>
        </w:rPr>
        <w:t>Nest,</w:t>
      </w:r>
      <w:r>
        <w:rPr>
          <w:rFonts w:ascii="Arial Light"/>
          <w:color w:val="12100B"/>
          <w:spacing w:val="-14"/>
          <w:sz w:val="24"/>
        </w:rPr>
        <w:t xml:space="preserve"> </w:t>
      </w:r>
      <w:r>
        <w:rPr>
          <w:rFonts w:ascii="Arial Light"/>
          <w:color w:val="12100B"/>
          <w:sz w:val="24"/>
        </w:rPr>
        <w:t>NSW,</w:t>
      </w:r>
      <w:r>
        <w:rPr>
          <w:rFonts w:ascii="Arial Light"/>
          <w:color w:val="12100B"/>
          <w:spacing w:val="-14"/>
          <w:sz w:val="24"/>
        </w:rPr>
        <w:t xml:space="preserve"> </w:t>
      </w:r>
      <w:r>
        <w:rPr>
          <w:rFonts w:ascii="Arial Light"/>
          <w:color w:val="12100B"/>
          <w:sz w:val="24"/>
        </w:rPr>
        <w:t>Allen</w:t>
      </w:r>
      <w:r>
        <w:rPr>
          <w:rFonts w:ascii="Arial Light"/>
          <w:color w:val="12100B"/>
          <w:spacing w:val="-14"/>
          <w:sz w:val="24"/>
        </w:rPr>
        <w:t xml:space="preserve"> </w:t>
      </w:r>
      <w:r>
        <w:rPr>
          <w:rFonts w:ascii="Arial Light"/>
          <w:color w:val="12100B"/>
          <w:sz w:val="24"/>
        </w:rPr>
        <w:t>&amp;</w:t>
      </w:r>
      <w:r>
        <w:rPr>
          <w:rFonts w:ascii="Arial Light"/>
          <w:color w:val="12100B"/>
          <w:spacing w:val="-14"/>
          <w:sz w:val="24"/>
        </w:rPr>
        <w:t xml:space="preserve"> </w:t>
      </w:r>
      <w:r>
        <w:rPr>
          <w:rFonts w:ascii="Arial Light"/>
          <w:color w:val="12100B"/>
          <w:sz w:val="24"/>
        </w:rPr>
        <w:t>Unwin,</w:t>
      </w:r>
      <w:r>
        <w:rPr>
          <w:rFonts w:ascii="Arial Light"/>
          <w:color w:val="12100B"/>
          <w:spacing w:val="-14"/>
          <w:sz w:val="24"/>
        </w:rPr>
        <w:t xml:space="preserve"> </w:t>
      </w:r>
      <w:r>
        <w:rPr>
          <w:rFonts w:ascii="Arial Light"/>
          <w:color w:val="12100B"/>
          <w:sz w:val="24"/>
        </w:rPr>
        <w:t xml:space="preserve">2015 </w:t>
      </w:r>
    </w:p>
    <w:p w14:paraId="71937CA3" w14:textId="291BD1FF" w:rsidR="006C3CF7" w:rsidRDefault="00000000" w:rsidP="00DE3516">
      <w:pPr>
        <w:spacing w:before="49" w:line="283" w:lineRule="auto"/>
        <w:ind w:left="567" w:right="342"/>
        <w:rPr>
          <w:rFonts w:ascii="Arial Light"/>
          <w:sz w:val="24"/>
        </w:rPr>
      </w:pPr>
      <w:r>
        <w:rPr>
          <w:rFonts w:ascii="Arial Light"/>
          <w:color w:val="12100B"/>
          <w:sz w:val="24"/>
        </w:rPr>
        <w:t>RAREJLTF A823.3 T1537S</w:t>
      </w:r>
    </w:p>
    <w:p w14:paraId="4221676F" w14:textId="77777777" w:rsidR="006C3CF7" w:rsidRDefault="006C3CF7" w:rsidP="00DE3516">
      <w:pPr>
        <w:pStyle w:val="BodyText"/>
        <w:spacing w:before="3"/>
        <w:ind w:left="567" w:right="342"/>
        <w:rPr>
          <w:rFonts w:ascii="Arial Light"/>
          <w:sz w:val="29"/>
        </w:rPr>
      </w:pPr>
    </w:p>
    <w:p w14:paraId="1689EEA9" w14:textId="77777777" w:rsidR="006C3CF7" w:rsidRDefault="00000000" w:rsidP="00DE3516">
      <w:pPr>
        <w:pStyle w:val="BodyText"/>
        <w:spacing w:before="0" w:line="312" w:lineRule="auto"/>
        <w:ind w:left="567" w:right="342"/>
      </w:pPr>
      <w:r>
        <w:t>Shaun</w:t>
      </w:r>
      <w:r>
        <w:rPr>
          <w:spacing w:val="-3"/>
        </w:rPr>
        <w:t xml:space="preserve"> </w:t>
      </w:r>
      <w:r>
        <w:t xml:space="preserve">Tan has acknowledged that the sculptures he created for </w:t>
      </w:r>
      <w:r>
        <w:rPr>
          <w:i/>
        </w:rPr>
        <w:t xml:space="preserve">The Singing Bones </w:t>
      </w:r>
      <w:r>
        <w:t>drew inspiration from pre-Columbian figurines he saw during a visit to Mexico, as well as Inuit sculptures he came across in Vancouver. With their universal and timeless presence, at once strange and familiar, Tan found in these works a perfect parallel with the people, animals and animal-people found</w:t>
      </w:r>
      <w:r>
        <w:rPr>
          <w:spacing w:val="-3"/>
        </w:rPr>
        <w:t xml:space="preserve"> </w:t>
      </w:r>
      <w:r>
        <w:t>in</w:t>
      </w:r>
      <w:r>
        <w:rPr>
          <w:spacing w:val="-4"/>
        </w:rPr>
        <w:t xml:space="preserve"> </w:t>
      </w:r>
      <w:r>
        <w:t>European</w:t>
      </w:r>
      <w:r>
        <w:rPr>
          <w:spacing w:val="-3"/>
        </w:rPr>
        <w:t xml:space="preserve"> </w:t>
      </w:r>
      <w:r>
        <w:t>folktales.</w:t>
      </w:r>
      <w:r>
        <w:rPr>
          <w:spacing w:val="-8"/>
        </w:rPr>
        <w:t xml:space="preserve"> </w:t>
      </w:r>
      <w:r>
        <w:t>This</w:t>
      </w:r>
      <w:r>
        <w:rPr>
          <w:spacing w:val="-3"/>
        </w:rPr>
        <w:t xml:space="preserve"> </w:t>
      </w:r>
      <w:r>
        <w:t>first</w:t>
      </w:r>
      <w:r>
        <w:rPr>
          <w:spacing w:val="-18"/>
        </w:rPr>
        <w:t xml:space="preserve"> </w:t>
      </w:r>
      <w:r>
        <w:t>Australian</w:t>
      </w:r>
      <w:r>
        <w:rPr>
          <w:spacing w:val="-3"/>
        </w:rPr>
        <w:t xml:space="preserve"> </w:t>
      </w:r>
      <w:r>
        <w:t>edition</w:t>
      </w:r>
      <w:r>
        <w:rPr>
          <w:spacing w:val="-4"/>
        </w:rPr>
        <w:t xml:space="preserve"> </w:t>
      </w:r>
      <w:r>
        <w:t>of</w:t>
      </w:r>
      <w:r>
        <w:rPr>
          <w:spacing w:val="-6"/>
        </w:rPr>
        <w:t xml:space="preserve"> </w:t>
      </w:r>
      <w:r>
        <w:rPr>
          <w:i/>
        </w:rPr>
        <w:t>The</w:t>
      </w:r>
      <w:r>
        <w:rPr>
          <w:i/>
          <w:spacing w:val="-3"/>
        </w:rPr>
        <w:t xml:space="preserve"> </w:t>
      </w:r>
      <w:r>
        <w:rPr>
          <w:i/>
        </w:rPr>
        <w:t>Singing</w:t>
      </w:r>
      <w:r>
        <w:rPr>
          <w:i/>
          <w:spacing w:val="-3"/>
        </w:rPr>
        <w:t xml:space="preserve"> </w:t>
      </w:r>
      <w:r>
        <w:rPr>
          <w:i/>
        </w:rPr>
        <w:t xml:space="preserve">Bones </w:t>
      </w:r>
      <w:r>
        <w:t>includes a foreword by English novelist Philip Pullman.</w:t>
      </w:r>
    </w:p>
    <w:p w14:paraId="44957AFF"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59C6BEB" w14:textId="77777777" w:rsidR="006C3CF7" w:rsidRDefault="00000000" w:rsidP="00DE3516">
      <w:pPr>
        <w:pStyle w:val="Heading6"/>
        <w:ind w:left="567" w:right="342"/>
      </w:pPr>
      <w:r>
        <w:lastRenderedPageBreak/>
        <w:t xml:space="preserve">Shaun </w:t>
      </w:r>
      <w:r>
        <w:rPr>
          <w:spacing w:val="-5"/>
        </w:rPr>
        <w:t>TAN</w:t>
      </w:r>
    </w:p>
    <w:p w14:paraId="4CE4E3B2" w14:textId="77777777" w:rsidR="006C3CF7" w:rsidRDefault="00000000" w:rsidP="00DE3516">
      <w:pPr>
        <w:spacing w:before="92"/>
        <w:ind w:left="567" w:right="342"/>
        <w:rPr>
          <w:sz w:val="26"/>
        </w:rPr>
      </w:pPr>
      <w:r>
        <w:rPr>
          <w:sz w:val="26"/>
        </w:rPr>
        <w:t xml:space="preserve">(Born </w:t>
      </w:r>
      <w:r>
        <w:rPr>
          <w:spacing w:val="-2"/>
          <w:sz w:val="26"/>
        </w:rPr>
        <w:t>1974)</w:t>
      </w:r>
    </w:p>
    <w:p w14:paraId="04000EE4" w14:textId="77777777" w:rsidR="006C3CF7" w:rsidRDefault="006C3CF7" w:rsidP="00DE3516">
      <w:pPr>
        <w:pStyle w:val="BodyText"/>
        <w:ind w:left="567" w:right="342"/>
        <w:rPr>
          <w:sz w:val="31"/>
        </w:rPr>
      </w:pPr>
    </w:p>
    <w:p w14:paraId="1147F189" w14:textId="77777777" w:rsidR="006C3CF7" w:rsidRDefault="00000000" w:rsidP="00DE3516">
      <w:pPr>
        <w:pStyle w:val="Heading8"/>
        <w:ind w:left="567" w:right="342"/>
        <w:rPr>
          <w:rFonts w:ascii="Arial"/>
          <w:i w:val="0"/>
        </w:rPr>
      </w:pPr>
      <w:r>
        <w:t>Sketches</w:t>
      </w:r>
      <w:r>
        <w:rPr>
          <w:spacing w:val="-3"/>
        </w:rPr>
        <w:t xml:space="preserve"> </w:t>
      </w:r>
      <w:r>
        <w:t>for</w:t>
      </w:r>
      <w:r>
        <w:rPr>
          <w:spacing w:val="-2"/>
        </w:rPr>
        <w:t xml:space="preserve"> </w:t>
      </w:r>
      <w:r>
        <w:t>Tales</w:t>
      </w:r>
      <w:r>
        <w:rPr>
          <w:spacing w:val="-2"/>
        </w:rPr>
        <w:t xml:space="preserve"> </w:t>
      </w:r>
      <w:r>
        <w:t>from</w:t>
      </w:r>
      <w:r>
        <w:rPr>
          <w:spacing w:val="-3"/>
        </w:rPr>
        <w:t xml:space="preserve"> </w:t>
      </w:r>
      <w:r>
        <w:t>Outer</w:t>
      </w:r>
      <w:r>
        <w:rPr>
          <w:spacing w:val="-2"/>
        </w:rPr>
        <w:t xml:space="preserve"> </w:t>
      </w:r>
      <w:r>
        <w:t>Suburbia</w:t>
      </w:r>
      <w:r>
        <w:rPr>
          <w:spacing w:val="73"/>
        </w:rPr>
        <w:t xml:space="preserve"> </w:t>
      </w:r>
      <w:r>
        <w:rPr>
          <w:rFonts w:ascii="Arial"/>
          <w:i w:val="0"/>
          <w:spacing w:val="-4"/>
        </w:rPr>
        <w:t>2008</w:t>
      </w:r>
    </w:p>
    <w:p w14:paraId="1009CACC" w14:textId="77777777" w:rsidR="006C3CF7" w:rsidRDefault="00000000" w:rsidP="00DE3516">
      <w:pPr>
        <w:spacing w:before="49"/>
        <w:ind w:left="567" w:right="342"/>
        <w:rPr>
          <w:rFonts w:ascii="Arial Light"/>
          <w:sz w:val="24"/>
        </w:rPr>
      </w:pPr>
      <w:r>
        <w:rPr>
          <w:rFonts w:ascii="Arial Light"/>
          <w:color w:val="12100B"/>
          <w:spacing w:val="-4"/>
          <w:sz w:val="24"/>
        </w:rPr>
        <w:t>H2017.347/5,</w:t>
      </w:r>
      <w:r>
        <w:rPr>
          <w:rFonts w:ascii="Arial Light"/>
          <w:color w:val="12100B"/>
          <w:sz w:val="24"/>
        </w:rPr>
        <w:t xml:space="preserve"> </w:t>
      </w:r>
      <w:r>
        <w:rPr>
          <w:rFonts w:ascii="Arial Light"/>
          <w:color w:val="12100B"/>
          <w:spacing w:val="-2"/>
          <w:sz w:val="24"/>
        </w:rPr>
        <w:t>H2017.347/6</w:t>
      </w:r>
    </w:p>
    <w:p w14:paraId="62B5A629" w14:textId="77777777" w:rsidR="006C3CF7" w:rsidRDefault="00000000" w:rsidP="00DE3516">
      <w:pPr>
        <w:spacing w:before="48"/>
        <w:ind w:left="567" w:right="342"/>
        <w:rPr>
          <w:rFonts w:ascii="Arial Light"/>
          <w:sz w:val="24"/>
        </w:rPr>
      </w:pPr>
      <w:r>
        <w:rPr>
          <w:rFonts w:ascii="Arial Light"/>
          <w:color w:val="12100B"/>
          <w:sz w:val="24"/>
        </w:rPr>
        <w:t>Gift</w:t>
      </w:r>
      <w:r>
        <w:rPr>
          <w:rFonts w:ascii="Arial Light"/>
          <w:color w:val="12100B"/>
          <w:spacing w:val="-4"/>
          <w:sz w:val="24"/>
        </w:rPr>
        <w:t xml:space="preserve"> </w:t>
      </w:r>
      <w:r>
        <w:rPr>
          <w:rFonts w:ascii="Arial Light"/>
          <w:color w:val="12100B"/>
          <w:sz w:val="24"/>
        </w:rPr>
        <w:t>of</w:t>
      </w:r>
      <w:r>
        <w:rPr>
          <w:rFonts w:ascii="Arial Light"/>
          <w:color w:val="12100B"/>
          <w:spacing w:val="-3"/>
          <w:sz w:val="24"/>
        </w:rPr>
        <w:t xml:space="preserve"> </w:t>
      </w:r>
      <w:r>
        <w:rPr>
          <w:rFonts w:ascii="Arial Light"/>
          <w:color w:val="12100B"/>
          <w:sz w:val="24"/>
        </w:rPr>
        <w:t>Shaun</w:t>
      </w:r>
      <w:r>
        <w:rPr>
          <w:rFonts w:ascii="Arial Light"/>
          <w:color w:val="12100B"/>
          <w:spacing w:val="-3"/>
          <w:sz w:val="24"/>
        </w:rPr>
        <w:t xml:space="preserve"> </w:t>
      </w:r>
      <w:r>
        <w:rPr>
          <w:rFonts w:ascii="Arial Light"/>
          <w:color w:val="12100B"/>
          <w:sz w:val="24"/>
        </w:rPr>
        <w:t>Tan,</w:t>
      </w:r>
      <w:r>
        <w:rPr>
          <w:rFonts w:ascii="Arial Light"/>
          <w:color w:val="12100B"/>
          <w:spacing w:val="-3"/>
          <w:sz w:val="24"/>
        </w:rPr>
        <w:t xml:space="preserve"> </w:t>
      </w:r>
      <w:r>
        <w:rPr>
          <w:rFonts w:ascii="Arial Light"/>
          <w:color w:val="12100B"/>
          <w:spacing w:val="-4"/>
          <w:sz w:val="24"/>
        </w:rPr>
        <w:t>2014</w:t>
      </w:r>
    </w:p>
    <w:p w14:paraId="6DB4599E" w14:textId="77777777" w:rsidR="006C3CF7" w:rsidRDefault="006C3CF7" w:rsidP="00DE3516">
      <w:pPr>
        <w:pStyle w:val="BodyText"/>
        <w:spacing w:before="8"/>
        <w:ind w:left="567" w:right="342"/>
        <w:rPr>
          <w:rFonts w:ascii="Arial Light"/>
          <w:sz w:val="33"/>
        </w:rPr>
      </w:pPr>
    </w:p>
    <w:p w14:paraId="3ADF03BA" w14:textId="77777777" w:rsidR="006C3CF7" w:rsidRDefault="00000000" w:rsidP="00DE3516">
      <w:pPr>
        <w:pStyle w:val="BodyText"/>
        <w:spacing w:before="0" w:line="312" w:lineRule="auto"/>
        <w:ind w:left="567" w:right="342"/>
      </w:pPr>
      <w:r>
        <w:t>These pencil sketches and notes were created by Shaun Tan in 2006, as drafts for the stories ‘Broken Toys’</w:t>
      </w:r>
      <w:r>
        <w:rPr>
          <w:spacing w:val="-5"/>
        </w:rPr>
        <w:t xml:space="preserve"> </w:t>
      </w:r>
      <w:r>
        <w:t xml:space="preserve">and ‘Turtle Rescue’, both of which appeared in his book </w:t>
      </w:r>
      <w:r>
        <w:rPr>
          <w:i/>
        </w:rPr>
        <w:t>Tales from Outer Suburbia</w:t>
      </w:r>
      <w:r>
        <w:t>. The book features 15 illustrated</w:t>
      </w:r>
      <w:r>
        <w:rPr>
          <w:spacing w:val="-4"/>
        </w:rPr>
        <w:t xml:space="preserve"> </w:t>
      </w:r>
      <w:r>
        <w:t>stories,</w:t>
      </w:r>
      <w:r>
        <w:rPr>
          <w:spacing w:val="-3"/>
        </w:rPr>
        <w:t xml:space="preserve"> </w:t>
      </w:r>
      <w:r>
        <w:t>each</w:t>
      </w:r>
      <w:r>
        <w:rPr>
          <w:spacing w:val="-4"/>
        </w:rPr>
        <w:t xml:space="preserve"> </w:t>
      </w:r>
      <w:r>
        <w:t>one</w:t>
      </w:r>
      <w:r>
        <w:rPr>
          <w:spacing w:val="-4"/>
        </w:rPr>
        <w:t xml:space="preserve"> </w:t>
      </w:r>
      <w:r>
        <w:t>recounting</w:t>
      </w:r>
      <w:r>
        <w:rPr>
          <w:spacing w:val="-3"/>
        </w:rPr>
        <w:t xml:space="preserve"> </w:t>
      </w:r>
      <w:r>
        <w:t>a</w:t>
      </w:r>
      <w:r>
        <w:rPr>
          <w:spacing w:val="-4"/>
        </w:rPr>
        <w:t xml:space="preserve"> </w:t>
      </w:r>
      <w:r>
        <w:t>strange</w:t>
      </w:r>
      <w:r>
        <w:rPr>
          <w:spacing w:val="-3"/>
        </w:rPr>
        <w:t xml:space="preserve"> </w:t>
      </w:r>
      <w:r>
        <w:t>event</w:t>
      </w:r>
      <w:r>
        <w:rPr>
          <w:spacing w:val="-4"/>
        </w:rPr>
        <w:t xml:space="preserve"> </w:t>
      </w:r>
      <w:r>
        <w:t>that</w:t>
      </w:r>
      <w:r>
        <w:rPr>
          <w:spacing w:val="-3"/>
        </w:rPr>
        <w:t xml:space="preserve"> </w:t>
      </w:r>
      <w:r>
        <w:t>takes</w:t>
      </w:r>
      <w:r>
        <w:rPr>
          <w:spacing w:val="-3"/>
        </w:rPr>
        <w:t xml:space="preserve"> </w:t>
      </w:r>
      <w:r>
        <w:t>place</w:t>
      </w:r>
      <w:r>
        <w:rPr>
          <w:spacing w:val="-4"/>
        </w:rPr>
        <w:t xml:space="preserve"> </w:t>
      </w:r>
      <w:r>
        <w:t>in</w:t>
      </w:r>
      <w:r>
        <w:rPr>
          <w:spacing w:val="-4"/>
        </w:rPr>
        <w:t xml:space="preserve"> </w:t>
      </w:r>
      <w:r>
        <w:t>an otherwise familiar suburban world.</w:t>
      </w:r>
    </w:p>
    <w:p w14:paraId="189EBDD4"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CE53DE4" w14:textId="77777777" w:rsidR="006C3CF7" w:rsidRDefault="00000000" w:rsidP="00DE3516">
      <w:pPr>
        <w:pStyle w:val="Heading6"/>
        <w:ind w:left="567" w:right="342"/>
      </w:pPr>
      <w:r>
        <w:lastRenderedPageBreak/>
        <w:t xml:space="preserve">Shaun </w:t>
      </w:r>
      <w:r>
        <w:rPr>
          <w:spacing w:val="-5"/>
        </w:rPr>
        <w:t>TAN</w:t>
      </w:r>
    </w:p>
    <w:p w14:paraId="21841F6F" w14:textId="77777777" w:rsidR="006C3CF7" w:rsidRDefault="00000000" w:rsidP="00DE3516">
      <w:pPr>
        <w:spacing w:before="92"/>
        <w:ind w:left="567" w:right="342"/>
        <w:rPr>
          <w:sz w:val="26"/>
        </w:rPr>
      </w:pPr>
      <w:r>
        <w:rPr>
          <w:sz w:val="26"/>
        </w:rPr>
        <w:t xml:space="preserve">(Born </w:t>
      </w:r>
      <w:r>
        <w:rPr>
          <w:spacing w:val="-2"/>
          <w:sz w:val="26"/>
        </w:rPr>
        <w:t>1974)</w:t>
      </w:r>
    </w:p>
    <w:p w14:paraId="64B6A35D" w14:textId="77777777" w:rsidR="006C3CF7" w:rsidRDefault="006C3CF7" w:rsidP="00DE3516">
      <w:pPr>
        <w:pStyle w:val="BodyText"/>
        <w:ind w:left="567" w:right="342"/>
        <w:rPr>
          <w:sz w:val="31"/>
        </w:rPr>
      </w:pPr>
    </w:p>
    <w:p w14:paraId="4DA60FE9" w14:textId="77777777" w:rsidR="006C3CF7" w:rsidRDefault="00000000" w:rsidP="00DE3516">
      <w:pPr>
        <w:pStyle w:val="Heading8"/>
        <w:ind w:left="567" w:right="342"/>
        <w:rPr>
          <w:rFonts w:ascii="Arial"/>
          <w:i w:val="0"/>
        </w:rPr>
      </w:pPr>
      <w:r>
        <w:t>Drafts</w:t>
      </w:r>
      <w:r>
        <w:rPr>
          <w:spacing w:val="-4"/>
        </w:rPr>
        <w:t xml:space="preserve"> </w:t>
      </w:r>
      <w:r>
        <w:t>and</w:t>
      </w:r>
      <w:r>
        <w:rPr>
          <w:spacing w:val="-3"/>
        </w:rPr>
        <w:t xml:space="preserve"> </w:t>
      </w:r>
      <w:r>
        <w:t>production</w:t>
      </w:r>
      <w:r>
        <w:rPr>
          <w:spacing w:val="-2"/>
        </w:rPr>
        <w:t xml:space="preserve"> </w:t>
      </w:r>
      <w:r>
        <w:t>materials</w:t>
      </w:r>
      <w:r>
        <w:rPr>
          <w:spacing w:val="-3"/>
        </w:rPr>
        <w:t xml:space="preserve"> </w:t>
      </w:r>
      <w:r>
        <w:t>for</w:t>
      </w:r>
      <w:r>
        <w:rPr>
          <w:spacing w:val="-2"/>
        </w:rPr>
        <w:t xml:space="preserve"> </w:t>
      </w:r>
      <w:r>
        <w:t>Eric</w:t>
      </w:r>
      <w:r>
        <w:rPr>
          <w:spacing w:val="73"/>
        </w:rPr>
        <w:t xml:space="preserve"> </w:t>
      </w:r>
      <w:r>
        <w:rPr>
          <w:rFonts w:ascii="Arial"/>
          <w:i w:val="0"/>
          <w:spacing w:val="-4"/>
        </w:rPr>
        <w:t>2010</w:t>
      </w:r>
    </w:p>
    <w:p w14:paraId="76BD3169" w14:textId="77777777" w:rsidR="006C3CF7" w:rsidRDefault="00000000" w:rsidP="00DE3516">
      <w:pPr>
        <w:spacing w:before="49"/>
        <w:ind w:left="567" w:right="342"/>
        <w:rPr>
          <w:rFonts w:ascii="Arial Light"/>
          <w:sz w:val="24"/>
        </w:rPr>
      </w:pPr>
      <w:r>
        <w:rPr>
          <w:rFonts w:ascii="Arial Light"/>
          <w:color w:val="12100B"/>
          <w:spacing w:val="-5"/>
          <w:sz w:val="24"/>
        </w:rPr>
        <w:t>H2017.349,</w:t>
      </w:r>
      <w:r>
        <w:rPr>
          <w:rFonts w:ascii="Arial Light"/>
          <w:color w:val="12100B"/>
          <w:sz w:val="24"/>
        </w:rPr>
        <w:t xml:space="preserve"> </w:t>
      </w:r>
      <w:r>
        <w:rPr>
          <w:rFonts w:ascii="Arial Light"/>
          <w:color w:val="12100B"/>
          <w:spacing w:val="-2"/>
          <w:sz w:val="24"/>
        </w:rPr>
        <w:t>H2017.347/4</w:t>
      </w:r>
    </w:p>
    <w:p w14:paraId="531D8C31" w14:textId="77777777" w:rsidR="006C3CF7" w:rsidRDefault="00000000" w:rsidP="00DE3516">
      <w:pPr>
        <w:spacing w:before="48"/>
        <w:ind w:left="567" w:right="342"/>
        <w:rPr>
          <w:rFonts w:ascii="Arial Light"/>
          <w:sz w:val="24"/>
        </w:rPr>
      </w:pPr>
      <w:r>
        <w:rPr>
          <w:rFonts w:ascii="Arial Light"/>
          <w:color w:val="12100B"/>
          <w:sz w:val="24"/>
        </w:rPr>
        <w:t>Gift</w:t>
      </w:r>
      <w:r>
        <w:rPr>
          <w:rFonts w:ascii="Arial Light"/>
          <w:color w:val="12100B"/>
          <w:spacing w:val="-7"/>
          <w:sz w:val="24"/>
        </w:rPr>
        <w:t xml:space="preserve"> </w:t>
      </w:r>
      <w:r>
        <w:rPr>
          <w:rFonts w:ascii="Arial Light"/>
          <w:color w:val="12100B"/>
          <w:sz w:val="24"/>
        </w:rPr>
        <w:t>of</w:t>
      </w:r>
      <w:r>
        <w:rPr>
          <w:rFonts w:ascii="Arial Light"/>
          <w:color w:val="12100B"/>
          <w:spacing w:val="-6"/>
          <w:sz w:val="24"/>
        </w:rPr>
        <w:t xml:space="preserve"> </w:t>
      </w:r>
      <w:r>
        <w:rPr>
          <w:rFonts w:ascii="Arial Light"/>
          <w:color w:val="12100B"/>
          <w:sz w:val="24"/>
        </w:rPr>
        <w:t>Shaun</w:t>
      </w:r>
      <w:r>
        <w:rPr>
          <w:rFonts w:ascii="Arial Light"/>
          <w:color w:val="12100B"/>
          <w:spacing w:val="-6"/>
          <w:sz w:val="24"/>
        </w:rPr>
        <w:t xml:space="preserve"> </w:t>
      </w:r>
      <w:r>
        <w:rPr>
          <w:rFonts w:ascii="Arial Light"/>
          <w:color w:val="12100B"/>
          <w:sz w:val="24"/>
        </w:rPr>
        <w:t>Tan,</w:t>
      </w:r>
      <w:r>
        <w:rPr>
          <w:rFonts w:ascii="Arial Light"/>
          <w:color w:val="12100B"/>
          <w:spacing w:val="-6"/>
          <w:sz w:val="24"/>
        </w:rPr>
        <w:t xml:space="preserve"> </w:t>
      </w:r>
      <w:r>
        <w:rPr>
          <w:rFonts w:ascii="Arial Light"/>
          <w:color w:val="12100B"/>
          <w:sz w:val="24"/>
        </w:rPr>
        <w:t>2014</w:t>
      </w:r>
      <w:r>
        <w:rPr>
          <w:rFonts w:ascii="Arial Light"/>
          <w:color w:val="12100B"/>
          <w:spacing w:val="-6"/>
          <w:sz w:val="24"/>
        </w:rPr>
        <w:t xml:space="preserve"> </w:t>
      </w:r>
      <w:r>
        <w:rPr>
          <w:rFonts w:ascii="Arial Light"/>
          <w:color w:val="12100B"/>
          <w:sz w:val="24"/>
        </w:rPr>
        <w:t>and</w:t>
      </w:r>
      <w:r>
        <w:rPr>
          <w:rFonts w:ascii="Arial Light"/>
          <w:color w:val="12100B"/>
          <w:spacing w:val="-6"/>
          <w:sz w:val="24"/>
        </w:rPr>
        <w:t xml:space="preserve"> </w:t>
      </w:r>
      <w:r>
        <w:rPr>
          <w:rFonts w:ascii="Arial Light"/>
          <w:color w:val="12100B"/>
          <w:spacing w:val="-4"/>
          <w:sz w:val="24"/>
        </w:rPr>
        <w:t>2016</w:t>
      </w:r>
    </w:p>
    <w:p w14:paraId="2F98282A" w14:textId="77777777" w:rsidR="006C3CF7" w:rsidRDefault="006C3CF7" w:rsidP="00DE3516">
      <w:pPr>
        <w:pStyle w:val="BodyText"/>
        <w:spacing w:before="8"/>
        <w:ind w:left="567" w:right="342"/>
        <w:rPr>
          <w:rFonts w:ascii="Arial Light"/>
          <w:sz w:val="33"/>
        </w:rPr>
      </w:pPr>
    </w:p>
    <w:p w14:paraId="7B49B077" w14:textId="77777777" w:rsidR="006C3CF7" w:rsidRDefault="00000000" w:rsidP="00DE3516">
      <w:pPr>
        <w:pStyle w:val="BodyText"/>
        <w:spacing w:before="0" w:line="312" w:lineRule="auto"/>
        <w:ind w:left="567" w:right="342"/>
        <w:rPr>
          <w:i/>
        </w:rPr>
      </w:pPr>
      <w:r>
        <w:t>These</w:t>
      </w:r>
      <w:r>
        <w:rPr>
          <w:spacing w:val="-3"/>
        </w:rPr>
        <w:t xml:space="preserve"> </w:t>
      </w:r>
      <w:r>
        <w:t>early</w:t>
      </w:r>
      <w:r>
        <w:rPr>
          <w:spacing w:val="-4"/>
        </w:rPr>
        <w:t xml:space="preserve"> </w:t>
      </w:r>
      <w:r>
        <w:t>draft</w:t>
      </w:r>
      <w:r>
        <w:rPr>
          <w:spacing w:val="-4"/>
        </w:rPr>
        <w:t xml:space="preserve"> </w:t>
      </w:r>
      <w:r>
        <w:t>notes</w:t>
      </w:r>
      <w:r>
        <w:rPr>
          <w:spacing w:val="-4"/>
        </w:rPr>
        <w:t xml:space="preserve"> </w:t>
      </w:r>
      <w:r>
        <w:t>and</w:t>
      </w:r>
      <w:r>
        <w:rPr>
          <w:spacing w:val="-4"/>
        </w:rPr>
        <w:t xml:space="preserve"> </w:t>
      </w:r>
      <w:r>
        <w:t>publisher’s</w:t>
      </w:r>
      <w:r>
        <w:rPr>
          <w:spacing w:val="-3"/>
        </w:rPr>
        <w:t xml:space="preserve"> </w:t>
      </w:r>
      <w:r>
        <w:t>production</w:t>
      </w:r>
      <w:r>
        <w:rPr>
          <w:spacing w:val="-4"/>
        </w:rPr>
        <w:t xml:space="preserve"> </w:t>
      </w:r>
      <w:r>
        <w:t>dummy</w:t>
      </w:r>
      <w:r>
        <w:rPr>
          <w:spacing w:val="-4"/>
        </w:rPr>
        <w:t xml:space="preserve"> </w:t>
      </w:r>
      <w:r>
        <w:t>were</w:t>
      </w:r>
      <w:r>
        <w:rPr>
          <w:spacing w:val="-4"/>
        </w:rPr>
        <w:t xml:space="preserve"> </w:t>
      </w:r>
      <w:r>
        <w:t xml:space="preserve">created between 2005 and 2009 for Shaun Tan’s </w:t>
      </w:r>
      <w:r>
        <w:rPr>
          <w:i/>
        </w:rPr>
        <w:t>Eric.</w:t>
      </w:r>
    </w:p>
    <w:p w14:paraId="5503C3EF"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C8087A9" w14:textId="77777777" w:rsidR="006C3CF7" w:rsidRDefault="00000000" w:rsidP="00DE3516">
      <w:pPr>
        <w:pStyle w:val="Heading6"/>
        <w:ind w:left="567" w:right="342"/>
      </w:pPr>
      <w:r>
        <w:lastRenderedPageBreak/>
        <w:t xml:space="preserve">Shaun </w:t>
      </w:r>
      <w:r>
        <w:rPr>
          <w:spacing w:val="-5"/>
        </w:rPr>
        <w:t>TAN</w:t>
      </w:r>
    </w:p>
    <w:p w14:paraId="39E11E16" w14:textId="77777777" w:rsidR="006C3CF7" w:rsidRDefault="00000000" w:rsidP="00DE3516">
      <w:pPr>
        <w:spacing w:before="92"/>
        <w:ind w:left="567" w:right="342"/>
        <w:rPr>
          <w:sz w:val="26"/>
        </w:rPr>
      </w:pPr>
      <w:r>
        <w:rPr>
          <w:sz w:val="26"/>
        </w:rPr>
        <w:t xml:space="preserve">(Born </w:t>
      </w:r>
      <w:r>
        <w:rPr>
          <w:spacing w:val="-2"/>
          <w:sz w:val="26"/>
        </w:rPr>
        <w:t>1974)</w:t>
      </w:r>
    </w:p>
    <w:p w14:paraId="0C4BF49B" w14:textId="77777777" w:rsidR="006C3CF7" w:rsidRDefault="006C3CF7" w:rsidP="00DE3516">
      <w:pPr>
        <w:pStyle w:val="BodyText"/>
        <w:ind w:left="567" w:right="342"/>
        <w:rPr>
          <w:sz w:val="31"/>
        </w:rPr>
      </w:pPr>
    </w:p>
    <w:p w14:paraId="58F3A424" w14:textId="77777777" w:rsidR="006C3CF7" w:rsidRDefault="00000000" w:rsidP="00DE3516">
      <w:pPr>
        <w:pStyle w:val="Heading8"/>
        <w:ind w:left="567" w:right="342"/>
      </w:pPr>
      <w:r>
        <w:t>The</w:t>
      </w:r>
      <w:r>
        <w:rPr>
          <w:spacing w:val="-11"/>
        </w:rPr>
        <w:t xml:space="preserve"> </w:t>
      </w:r>
      <w:r>
        <w:rPr>
          <w:spacing w:val="-2"/>
        </w:rPr>
        <w:t>Arrival</w:t>
      </w:r>
    </w:p>
    <w:p w14:paraId="125AA035" w14:textId="77777777" w:rsidR="00DE3516" w:rsidRDefault="00000000" w:rsidP="00DE3516">
      <w:pPr>
        <w:spacing w:before="49" w:line="283" w:lineRule="auto"/>
        <w:ind w:left="567" w:right="342"/>
        <w:rPr>
          <w:rFonts w:ascii="Arial Light" w:hAnsi="Arial Light"/>
          <w:color w:val="12100B"/>
          <w:sz w:val="24"/>
        </w:rPr>
      </w:pPr>
      <w:r>
        <w:rPr>
          <w:rFonts w:ascii="Arial Light" w:hAnsi="Arial Light"/>
          <w:color w:val="12100B"/>
          <w:spacing w:val="-2"/>
          <w:sz w:val="24"/>
        </w:rPr>
        <w:t>Sydney,</w:t>
      </w:r>
      <w:r>
        <w:rPr>
          <w:rFonts w:ascii="Arial Light" w:hAnsi="Arial Light"/>
          <w:color w:val="12100B"/>
          <w:spacing w:val="-5"/>
          <w:sz w:val="24"/>
        </w:rPr>
        <w:t xml:space="preserve"> </w:t>
      </w:r>
      <w:r>
        <w:rPr>
          <w:rFonts w:ascii="Arial Light" w:hAnsi="Arial Light"/>
          <w:color w:val="12100B"/>
          <w:spacing w:val="-2"/>
          <w:sz w:val="24"/>
        </w:rPr>
        <w:t>Hachette</w:t>
      </w:r>
      <w:r>
        <w:rPr>
          <w:rFonts w:ascii="Arial Light" w:hAnsi="Arial Light"/>
          <w:color w:val="12100B"/>
          <w:spacing w:val="-5"/>
          <w:sz w:val="24"/>
        </w:rPr>
        <w:t xml:space="preserve"> </w:t>
      </w:r>
      <w:r>
        <w:rPr>
          <w:rFonts w:ascii="Arial Light" w:hAnsi="Arial Light"/>
          <w:color w:val="12100B"/>
          <w:spacing w:val="-2"/>
          <w:sz w:val="24"/>
        </w:rPr>
        <w:t>Australia,</w:t>
      </w:r>
      <w:r>
        <w:rPr>
          <w:rFonts w:ascii="Arial Light" w:hAnsi="Arial Light"/>
          <w:color w:val="12100B"/>
          <w:spacing w:val="-5"/>
          <w:sz w:val="24"/>
        </w:rPr>
        <w:t xml:space="preserve"> </w:t>
      </w:r>
      <w:r>
        <w:rPr>
          <w:rFonts w:ascii="Arial Light" w:hAnsi="Arial Light"/>
          <w:color w:val="12100B"/>
          <w:spacing w:val="-2"/>
          <w:sz w:val="24"/>
        </w:rPr>
        <w:t xml:space="preserve">2010 </w:t>
      </w:r>
      <w:r>
        <w:rPr>
          <w:rFonts w:ascii="Arial Light" w:hAnsi="Arial Light"/>
          <w:color w:val="12100B"/>
          <w:sz w:val="24"/>
        </w:rPr>
        <w:t xml:space="preserve">Deluxe collector’s edition </w:t>
      </w:r>
    </w:p>
    <w:p w14:paraId="15ECDE02" w14:textId="4EB1B431" w:rsidR="006C3CF7" w:rsidRDefault="00000000" w:rsidP="00DE3516">
      <w:pPr>
        <w:spacing w:before="49" w:line="283" w:lineRule="auto"/>
        <w:ind w:left="567" w:right="342"/>
        <w:rPr>
          <w:rFonts w:ascii="Arial Light" w:hAnsi="Arial Light"/>
          <w:sz w:val="24"/>
        </w:rPr>
      </w:pPr>
      <w:r>
        <w:rPr>
          <w:rFonts w:ascii="Arial Light" w:hAnsi="Arial Light"/>
          <w:color w:val="12100B"/>
          <w:sz w:val="24"/>
        </w:rPr>
        <w:t>RAREJEF A823.3 T1537AS</w:t>
      </w:r>
    </w:p>
    <w:p w14:paraId="3B0DBFE7" w14:textId="77777777" w:rsidR="006C3CF7" w:rsidRDefault="006C3CF7" w:rsidP="00DE3516">
      <w:pPr>
        <w:pStyle w:val="BodyText"/>
        <w:spacing w:before="3"/>
        <w:ind w:left="567" w:right="342"/>
        <w:rPr>
          <w:rFonts w:ascii="Arial Light"/>
          <w:sz w:val="29"/>
        </w:rPr>
      </w:pPr>
    </w:p>
    <w:p w14:paraId="1987DE35" w14:textId="77777777" w:rsidR="006C3CF7" w:rsidRDefault="00000000" w:rsidP="00DE3516">
      <w:pPr>
        <w:pStyle w:val="BodyText"/>
        <w:spacing w:before="0" w:line="312" w:lineRule="auto"/>
        <w:ind w:left="567" w:right="342"/>
      </w:pPr>
      <w:r>
        <w:t>Shaun</w:t>
      </w:r>
      <w:r>
        <w:rPr>
          <w:spacing w:val="-12"/>
        </w:rPr>
        <w:t xml:space="preserve"> </w:t>
      </w:r>
      <w:r>
        <w:t>Tan’s</w:t>
      </w:r>
      <w:r>
        <w:rPr>
          <w:spacing w:val="-7"/>
        </w:rPr>
        <w:t xml:space="preserve"> </w:t>
      </w:r>
      <w:r>
        <w:t>award-winning</w:t>
      </w:r>
      <w:r>
        <w:rPr>
          <w:spacing w:val="-8"/>
        </w:rPr>
        <w:t xml:space="preserve"> </w:t>
      </w:r>
      <w:r>
        <w:t>book</w:t>
      </w:r>
      <w:r>
        <w:rPr>
          <w:spacing w:val="-6"/>
        </w:rPr>
        <w:t xml:space="preserve"> </w:t>
      </w:r>
      <w:r>
        <w:rPr>
          <w:i/>
        </w:rPr>
        <w:t>The</w:t>
      </w:r>
      <w:r>
        <w:rPr>
          <w:i/>
          <w:spacing w:val="-17"/>
        </w:rPr>
        <w:t xml:space="preserve"> </w:t>
      </w:r>
      <w:r>
        <w:rPr>
          <w:i/>
        </w:rPr>
        <w:t>Arrival</w:t>
      </w:r>
      <w:r>
        <w:t>,</w:t>
      </w:r>
      <w:r>
        <w:rPr>
          <w:spacing w:val="-7"/>
        </w:rPr>
        <w:t xml:space="preserve"> </w:t>
      </w:r>
      <w:r>
        <w:t>first</w:t>
      </w:r>
      <w:r>
        <w:rPr>
          <w:spacing w:val="-7"/>
        </w:rPr>
        <w:t xml:space="preserve"> </w:t>
      </w:r>
      <w:r>
        <w:t>published</w:t>
      </w:r>
      <w:r>
        <w:rPr>
          <w:spacing w:val="-8"/>
        </w:rPr>
        <w:t xml:space="preserve"> </w:t>
      </w:r>
      <w:r>
        <w:t>in</w:t>
      </w:r>
      <w:r>
        <w:rPr>
          <w:spacing w:val="-8"/>
        </w:rPr>
        <w:t xml:space="preserve"> </w:t>
      </w:r>
      <w:r>
        <w:t>2006,</w:t>
      </w:r>
      <w:r>
        <w:rPr>
          <w:spacing w:val="-8"/>
        </w:rPr>
        <w:t xml:space="preserve"> </w:t>
      </w:r>
      <w:r>
        <w:t>explores a theme common to much of his work – the universal idea of belonging,</w:t>
      </w:r>
      <w:r>
        <w:rPr>
          <w:spacing w:val="40"/>
        </w:rPr>
        <w:t xml:space="preserve"> </w:t>
      </w:r>
      <w:r>
        <w:t>which lies at the heart of the migrant experience. Cast as a wordless graphic novel, this tale of a stranger in a strange land drew inspiration from many sources: the sepia tones found in old family photo albums, the visual language</w:t>
      </w:r>
      <w:r>
        <w:rPr>
          <w:spacing w:val="-4"/>
        </w:rPr>
        <w:t xml:space="preserve"> </w:t>
      </w:r>
      <w:r>
        <w:t>of</w:t>
      </w:r>
      <w:r>
        <w:rPr>
          <w:spacing w:val="-4"/>
        </w:rPr>
        <w:t xml:space="preserve"> </w:t>
      </w:r>
      <w:r>
        <w:t>film,</w:t>
      </w:r>
      <w:r>
        <w:rPr>
          <w:spacing w:val="-3"/>
        </w:rPr>
        <w:t xml:space="preserve"> </w:t>
      </w:r>
      <w:r>
        <w:t>photographs</w:t>
      </w:r>
      <w:r>
        <w:rPr>
          <w:spacing w:val="-4"/>
        </w:rPr>
        <w:t xml:space="preserve"> </w:t>
      </w:r>
      <w:r>
        <w:t>of</w:t>
      </w:r>
      <w:r>
        <w:rPr>
          <w:spacing w:val="-4"/>
        </w:rPr>
        <w:t xml:space="preserve"> </w:t>
      </w:r>
      <w:r>
        <w:t>migrant</w:t>
      </w:r>
      <w:r>
        <w:rPr>
          <w:spacing w:val="-3"/>
        </w:rPr>
        <w:t xml:space="preserve"> </w:t>
      </w:r>
      <w:r>
        <w:t>processing</w:t>
      </w:r>
      <w:r>
        <w:rPr>
          <w:spacing w:val="-4"/>
        </w:rPr>
        <w:t xml:space="preserve"> </w:t>
      </w:r>
      <w:r>
        <w:t>at</w:t>
      </w:r>
      <w:r>
        <w:rPr>
          <w:spacing w:val="-4"/>
        </w:rPr>
        <w:t xml:space="preserve"> </w:t>
      </w:r>
      <w:r>
        <w:t>Ellis</w:t>
      </w:r>
      <w:r>
        <w:rPr>
          <w:spacing w:val="-3"/>
        </w:rPr>
        <w:t xml:space="preserve"> </w:t>
      </w:r>
      <w:r>
        <w:t>Island,</w:t>
      </w:r>
      <w:r>
        <w:rPr>
          <w:spacing w:val="-3"/>
        </w:rPr>
        <w:t xml:space="preserve"> </w:t>
      </w:r>
      <w:r>
        <w:t>New</w:t>
      </w:r>
      <w:r>
        <w:rPr>
          <w:spacing w:val="-8"/>
        </w:rPr>
        <w:t xml:space="preserve"> </w:t>
      </w:r>
      <w:r>
        <w:t>York, in</w:t>
      </w:r>
      <w:r>
        <w:rPr>
          <w:spacing w:val="-5"/>
        </w:rPr>
        <w:t xml:space="preserve"> </w:t>
      </w:r>
      <w:r>
        <w:t>the</w:t>
      </w:r>
      <w:r>
        <w:rPr>
          <w:spacing w:val="-2"/>
        </w:rPr>
        <w:t xml:space="preserve"> </w:t>
      </w:r>
      <w:r>
        <w:t>early</w:t>
      </w:r>
      <w:r>
        <w:rPr>
          <w:spacing w:val="-3"/>
        </w:rPr>
        <w:t xml:space="preserve"> </w:t>
      </w:r>
      <w:r>
        <w:t>1900s,</w:t>
      </w:r>
      <w:r>
        <w:rPr>
          <w:spacing w:val="-3"/>
        </w:rPr>
        <w:t xml:space="preserve"> </w:t>
      </w:r>
      <w:r>
        <w:t>as</w:t>
      </w:r>
      <w:r>
        <w:rPr>
          <w:spacing w:val="-3"/>
        </w:rPr>
        <w:t xml:space="preserve"> </w:t>
      </w:r>
      <w:r>
        <w:t>well</w:t>
      </w:r>
      <w:r>
        <w:rPr>
          <w:spacing w:val="-3"/>
        </w:rPr>
        <w:t xml:space="preserve"> </w:t>
      </w:r>
      <w:r>
        <w:t>as</w:t>
      </w:r>
      <w:r>
        <w:rPr>
          <w:spacing w:val="-3"/>
        </w:rPr>
        <w:t xml:space="preserve"> </w:t>
      </w:r>
      <w:r>
        <w:t>stories</w:t>
      </w:r>
      <w:r>
        <w:rPr>
          <w:spacing w:val="-2"/>
        </w:rPr>
        <w:t xml:space="preserve"> </w:t>
      </w:r>
      <w:r>
        <w:t>of</w:t>
      </w:r>
      <w:r>
        <w:rPr>
          <w:spacing w:val="-3"/>
        </w:rPr>
        <w:t xml:space="preserve"> </w:t>
      </w:r>
      <w:r>
        <w:t>his</w:t>
      </w:r>
      <w:r>
        <w:rPr>
          <w:spacing w:val="-3"/>
        </w:rPr>
        <w:t xml:space="preserve"> </w:t>
      </w:r>
      <w:r>
        <w:t>own</w:t>
      </w:r>
      <w:r>
        <w:rPr>
          <w:spacing w:val="-3"/>
        </w:rPr>
        <w:t xml:space="preserve"> </w:t>
      </w:r>
      <w:r>
        <w:t>family’s</w:t>
      </w:r>
      <w:r>
        <w:rPr>
          <w:spacing w:val="-2"/>
        </w:rPr>
        <w:t xml:space="preserve"> </w:t>
      </w:r>
      <w:r>
        <w:t>migration</w:t>
      </w:r>
      <w:r>
        <w:rPr>
          <w:spacing w:val="-1"/>
        </w:rPr>
        <w:t xml:space="preserve"> </w:t>
      </w:r>
      <w:r>
        <w:rPr>
          <w:spacing w:val="-2"/>
        </w:rPr>
        <w:t>experience.</w:t>
      </w:r>
    </w:p>
    <w:p w14:paraId="0C645034"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F659029" w14:textId="77777777" w:rsidR="006C3CF7" w:rsidRDefault="00000000" w:rsidP="00DE3516">
      <w:pPr>
        <w:pStyle w:val="Heading6"/>
        <w:ind w:left="567" w:right="342"/>
      </w:pPr>
      <w:r>
        <w:lastRenderedPageBreak/>
        <w:t xml:space="preserve">Shaun </w:t>
      </w:r>
      <w:r>
        <w:rPr>
          <w:spacing w:val="-5"/>
        </w:rPr>
        <w:t>TAN</w:t>
      </w:r>
    </w:p>
    <w:p w14:paraId="76587AB7" w14:textId="77777777" w:rsidR="006C3CF7" w:rsidRDefault="00000000" w:rsidP="00DE3516">
      <w:pPr>
        <w:spacing w:before="92"/>
        <w:ind w:left="567" w:right="342"/>
        <w:rPr>
          <w:sz w:val="26"/>
        </w:rPr>
      </w:pPr>
      <w:r>
        <w:rPr>
          <w:sz w:val="26"/>
        </w:rPr>
        <w:t xml:space="preserve">(Born </w:t>
      </w:r>
      <w:r>
        <w:rPr>
          <w:spacing w:val="-2"/>
          <w:sz w:val="26"/>
        </w:rPr>
        <w:t>1974)</w:t>
      </w:r>
    </w:p>
    <w:p w14:paraId="3B68A834" w14:textId="77777777" w:rsidR="006C3CF7" w:rsidRDefault="006C3CF7" w:rsidP="00DE3516">
      <w:pPr>
        <w:pStyle w:val="BodyText"/>
        <w:ind w:left="567" w:right="342"/>
        <w:rPr>
          <w:sz w:val="31"/>
        </w:rPr>
      </w:pPr>
    </w:p>
    <w:p w14:paraId="3909B81F" w14:textId="77777777" w:rsidR="006C3CF7" w:rsidRDefault="00000000" w:rsidP="00DE3516">
      <w:pPr>
        <w:pStyle w:val="Heading8"/>
        <w:ind w:left="567" w:right="342"/>
      </w:pPr>
      <w:r>
        <w:rPr>
          <w:spacing w:val="-4"/>
        </w:rPr>
        <w:t>Eric</w:t>
      </w:r>
    </w:p>
    <w:p w14:paraId="35927139" w14:textId="77777777" w:rsidR="00DE3516" w:rsidRDefault="00000000" w:rsidP="00DE3516">
      <w:pPr>
        <w:spacing w:before="49" w:line="283" w:lineRule="auto"/>
        <w:ind w:left="567" w:right="342"/>
        <w:rPr>
          <w:rFonts w:ascii="Arial Light"/>
          <w:color w:val="12100B"/>
          <w:sz w:val="24"/>
        </w:rPr>
      </w:pPr>
      <w:proofErr w:type="spellStart"/>
      <w:r>
        <w:rPr>
          <w:rFonts w:ascii="Arial Light"/>
          <w:color w:val="12100B"/>
          <w:sz w:val="24"/>
        </w:rPr>
        <w:t>Crows</w:t>
      </w:r>
      <w:proofErr w:type="spellEnd"/>
      <w:r>
        <w:rPr>
          <w:rFonts w:ascii="Arial Light"/>
          <w:color w:val="12100B"/>
          <w:spacing w:val="-14"/>
          <w:sz w:val="24"/>
        </w:rPr>
        <w:t xml:space="preserve"> </w:t>
      </w:r>
      <w:r>
        <w:rPr>
          <w:rFonts w:ascii="Arial Light"/>
          <w:color w:val="12100B"/>
          <w:sz w:val="24"/>
        </w:rPr>
        <w:t>Nest,</w:t>
      </w:r>
      <w:r>
        <w:rPr>
          <w:rFonts w:ascii="Arial Light"/>
          <w:color w:val="12100B"/>
          <w:spacing w:val="-14"/>
          <w:sz w:val="24"/>
        </w:rPr>
        <w:t xml:space="preserve"> </w:t>
      </w:r>
      <w:r>
        <w:rPr>
          <w:rFonts w:ascii="Arial Light"/>
          <w:color w:val="12100B"/>
          <w:sz w:val="24"/>
        </w:rPr>
        <w:t>NSW,</w:t>
      </w:r>
      <w:r>
        <w:rPr>
          <w:rFonts w:ascii="Arial Light"/>
          <w:color w:val="12100B"/>
          <w:spacing w:val="-14"/>
          <w:sz w:val="24"/>
        </w:rPr>
        <w:t xml:space="preserve"> </w:t>
      </w:r>
      <w:r>
        <w:rPr>
          <w:rFonts w:ascii="Arial Light"/>
          <w:color w:val="12100B"/>
          <w:sz w:val="24"/>
        </w:rPr>
        <w:t>Allen</w:t>
      </w:r>
      <w:r>
        <w:rPr>
          <w:rFonts w:ascii="Arial Light"/>
          <w:color w:val="12100B"/>
          <w:spacing w:val="-14"/>
          <w:sz w:val="24"/>
        </w:rPr>
        <w:t xml:space="preserve"> </w:t>
      </w:r>
      <w:r>
        <w:rPr>
          <w:rFonts w:ascii="Arial Light"/>
          <w:color w:val="12100B"/>
          <w:sz w:val="24"/>
        </w:rPr>
        <w:t>&amp;</w:t>
      </w:r>
      <w:r>
        <w:rPr>
          <w:rFonts w:ascii="Arial Light"/>
          <w:color w:val="12100B"/>
          <w:spacing w:val="-14"/>
          <w:sz w:val="24"/>
        </w:rPr>
        <w:t xml:space="preserve"> </w:t>
      </w:r>
      <w:r>
        <w:rPr>
          <w:rFonts w:ascii="Arial Light"/>
          <w:color w:val="12100B"/>
          <w:sz w:val="24"/>
        </w:rPr>
        <w:t>Unwin,</w:t>
      </w:r>
      <w:r>
        <w:rPr>
          <w:rFonts w:ascii="Arial Light"/>
          <w:color w:val="12100B"/>
          <w:spacing w:val="-14"/>
          <w:sz w:val="24"/>
        </w:rPr>
        <w:t xml:space="preserve"> </w:t>
      </w:r>
      <w:r>
        <w:rPr>
          <w:rFonts w:ascii="Arial Light"/>
          <w:color w:val="12100B"/>
          <w:sz w:val="24"/>
        </w:rPr>
        <w:t xml:space="preserve">2010 </w:t>
      </w:r>
    </w:p>
    <w:p w14:paraId="44E93FF3" w14:textId="39C0D404" w:rsidR="006C3CF7" w:rsidRDefault="00000000" w:rsidP="00DE3516">
      <w:pPr>
        <w:spacing w:before="49" w:line="283" w:lineRule="auto"/>
        <w:ind w:left="567" w:right="342"/>
        <w:rPr>
          <w:rFonts w:ascii="Arial Light"/>
          <w:sz w:val="24"/>
        </w:rPr>
      </w:pPr>
      <w:r>
        <w:rPr>
          <w:rFonts w:ascii="Arial Light"/>
          <w:color w:val="12100B"/>
          <w:sz w:val="24"/>
        </w:rPr>
        <w:t>RAREFJLT A823.3 T1537E</w:t>
      </w:r>
    </w:p>
    <w:p w14:paraId="43471A14" w14:textId="77777777" w:rsidR="006C3CF7" w:rsidRDefault="006C3CF7" w:rsidP="00DE3516">
      <w:pPr>
        <w:pStyle w:val="BodyText"/>
        <w:spacing w:before="3"/>
        <w:ind w:left="567" w:right="342"/>
        <w:rPr>
          <w:rFonts w:ascii="Arial Light"/>
          <w:sz w:val="29"/>
        </w:rPr>
      </w:pPr>
    </w:p>
    <w:p w14:paraId="19C05213" w14:textId="77777777" w:rsidR="006C3CF7" w:rsidRDefault="00000000" w:rsidP="00DE3516">
      <w:pPr>
        <w:pStyle w:val="BodyText"/>
        <w:spacing w:before="0" w:line="312" w:lineRule="auto"/>
        <w:ind w:left="567" w:right="342"/>
      </w:pPr>
      <w:r>
        <w:rPr>
          <w:i/>
        </w:rPr>
        <w:t xml:space="preserve">Eric </w:t>
      </w:r>
      <w:r>
        <w:t xml:space="preserve">is a story that originally appeared in </w:t>
      </w:r>
      <w:r>
        <w:rPr>
          <w:i/>
        </w:rPr>
        <w:t xml:space="preserve">Tales from Outer Suburbia </w:t>
      </w:r>
      <w:r>
        <w:t>(2008). This separately published edition, which contains new artwork and design, recounts the story of Eric, a foreign exchange student who comes to reside with a typical suburban family. The tale explores themes of otherness and belonging,</w:t>
      </w:r>
      <w:r>
        <w:rPr>
          <w:spacing w:val="-5"/>
        </w:rPr>
        <w:t xml:space="preserve"> </w:t>
      </w:r>
      <w:r>
        <w:t>focusing</w:t>
      </w:r>
      <w:r>
        <w:rPr>
          <w:spacing w:val="-4"/>
        </w:rPr>
        <w:t xml:space="preserve"> </w:t>
      </w:r>
      <w:r>
        <w:t>on</w:t>
      </w:r>
      <w:r>
        <w:rPr>
          <w:spacing w:val="-5"/>
        </w:rPr>
        <w:t xml:space="preserve"> </w:t>
      </w:r>
      <w:r>
        <w:t>the</w:t>
      </w:r>
      <w:r>
        <w:rPr>
          <w:spacing w:val="-4"/>
        </w:rPr>
        <w:t xml:space="preserve"> </w:t>
      </w:r>
      <w:r>
        <w:t>various</w:t>
      </w:r>
      <w:r>
        <w:rPr>
          <w:spacing w:val="-4"/>
        </w:rPr>
        <w:t xml:space="preserve"> </w:t>
      </w:r>
      <w:r>
        <w:t>cultural</w:t>
      </w:r>
      <w:r>
        <w:rPr>
          <w:spacing w:val="-4"/>
        </w:rPr>
        <w:t xml:space="preserve"> </w:t>
      </w:r>
      <w:r>
        <w:t>misunderstandings</w:t>
      </w:r>
      <w:r>
        <w:rPr>
          <w:spacing w:val="-4"/>
        </w:rPr>
        <w:t xml:space="preserve"> </w:t>
      </w:r>
      <w:r>
        <w:t>that</w:t>
      </w:r>
      <w:r>
        <w:rPr>
          <w:spacing w:val="-4"/>
        </w:rPr>
        <w:t xml:space="preserve"> </w:t>
      </w:r>
      <w:r>
        <w:t>ensue</w:t>
      </w:r>
      <w:r>
        <w:rPr>
          <w:spacing w:val="-5"/>
        </w:rPr>
        <w:t xml:space="preserve"> </w:t>
      </w:r>
      <w:r>
        <w:t>as the family attempts to adapt to their house guest’s presence.</w:t>
      </w:r>
    </w:p>
    <w:p w14:paraId="0219707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24FBEBE8" w14:textId="77777777" w:rsidR="006C3CF7" w:rsidRDefault="00000000" w:rsidP="00DE3516">
      <w:pPr>
        <w:pStyle w:val="Heading5"/>
        <w:spacing w:before="71" w:line="295" w:lineRule="auto"/>
        <w:ind w:left="567" w:right="342"/>
      </w:pPr>
      <w:r>
        <w:lastRenderedPageBreak/>
        <w:t>Lost</w:t>
      </w:r>
      <w:r>
        <w:rPr>
          <w:spacing w:val="-5"/>
        </w:rPr>
        <w:t xml:space="preserve"> </w:t>
      </w:r>
      <w:r>
        <w:t>Count:</w:t>
      </w:r>
      <w:r>
        <w:rPr>
          <w:spacing w:val="-17"/>
        </w:rPr>
        <w:t xml:space="preserve"> </w:t>
      </w:r>
      <w:r>
        <w:t>A</w:t>
      </w:r>
      <w:r>
        <w:rPr>
          <w:spacing w:val="-17"/>
        </w:rPr>
        <w:t xml:space="preserve"> </w:t>
      </w:r>
      <w:r>
        <w:t>mystery</w:t>
      </w:r>
      <w:r>
        <w:rPr>
          <w:spacing w:val="-5"/>
        </w:rPr>
        <w:t xml:space="preserve"> </w:t>
      </w:r>
      <w:r>
        <w:t>of</w:t>
      </w:r>
      <w:r>
        <w:rPr>
          <w:spacing w:val="-5"/>
        </w:rPr>
        <w:t xml:space="preserve"> </w:t>
      </w:r>
      <w:r>
        <w:t>mutilated</w:t>
      </w:r>
      <w:r>
        <w:rPr>
          <w:spacing w:val="-5"/>
        </w:rPr>
        <w:t xml:space="preserve"> </w:t>
      </w:r>
      <w:r>
        <w:t>books</w:t>
      </w:r>
      <w:r>
        <w:rPr>
          <w:spacing w:val="-5"/>
        </w:rPr>
        <w:t xml:space="preserve"> </w:t>
      </w:r>
      <w:r>
        <w:t>and</w:t>
      </w:r>
      <w:r>
        <w:rPr>
          <w:spacing w:val="-5"/>
        </w:rPr>
        <w:t xml:space="preserve"> </w:t>
      </w:r>
      <w:r>
        <w:t xml:space="preserve">missing </w:t>
      </w:r>
      <w:r>
        <w:rPr>
          <w:spacing w:val="-2"/>
        </w:rPr>
        <w:t>beetles</w:t>
      </w:r>
    </w:p>
    <w:p w14:paraId="6F95EDFC" w14:textId="77777777" w:rsidR="006C3CF7" w:rsidRDefault="00000000" w:rsidP="00DE3516">
      <w:pPr>
        <w:pStyle w:val="BodyText"/>
        <w:spacing w:before="0" w:line="267" w:lineRule="exact"/>
        <w:ind w:left="567" w:right="342"/>
        <w:rPr>
          <w:rFonts w:ascii="Arial Light"/>
        </w:rPr>
      </w:pPr>
      <w:r>
        <w:rPr>
          <w:rFonts w:ascii="Arial Light"/>
        </w:rPr>
        <w:t>Museums</w:t>
      </w:r>
      <w:r>
        <w:rPr>
          <w:rFonts w:ascii="Arial Light"/>
          <w:spacing w:val="-2"/>
        </w:rPr>
        <w:t xml:space="preserve"> Victoria</w:t>
      </w:r>
    </w:p>
    <w:p w14:paraId="65D7D10F" w14:textId="77777777" w:rsidR="006C3CF7" w:rsidRDefault="006C3CF7" w:rsidP="00DE3516">
      <w:pPr>
        <w:pStyle w:val="BodyText"/>
        <w:spacing w:before="1"/>
        <w:ind w:left="567" w:right="342"/>
        <w:rPr>
          <w:rFonts w:ascii="Arial Light"/>
          <w:sz w:val="33"/>
        </w:rPr>
      </w:pPr>
    </w:p>
    <w:p w14:paraId="237C17AC" w14:textId="77777777" w:rsidR="006C3CF7" w:rsidRDefault="00000000" w:rsidP="00DE3516">
      <w:pPr>
        <w:pStyle w:val="Heading5"/>
        <w:spacing w:before="1"/>
        <w:ind w:left="567" w:right="342"/>
      </w:pPr>
      <w:r>
        <w:t>Botanical</w:t>
      </w:r>
      <w:r>
        <w:rPr>
          <w:spacing w:val="-18"/>
        </w:rPr>
        <w:t xml:space="preserve"> </w:t>
      </w:r>
      <w:r>
        <w:t>Art</w:t>
      </w:r>
      <w:r>
        <w:rPr>
          <w:spacing w:val="-4"/>
        </w:rPr>
        <w:t xml:space="preserve"> </w:t>
      </w:r>
      <w:r>
        <w:t>in</w:t>
      </w:r>
      <w:r>
        <w:rPr>
          <w:spacing w:val="-3"/>
        </w:rPr>
        <w:t xml:space="preserve"> </w:t>
      </w:r>
      <w:r>
        <w:t>Books,</w:t>
      </w:r>
      <w:r>
        <w:rPr>
          <w:spacing w:val="-4"/>
        </w:rPr>
        <w:t xml:space="preserve"> </w:t>
      </w:r>
      <w:r>
        <w:t>with</w:t>
      </w:r>
      <w:r>
        <w:rPr>
          <w:spacing w:val="-3"/>
        </w:rPr>
        <w:t xml:space="preserve"> </w:t>
      </w:r>
      <w:r>
        <w:t>Jan</w:t>
      </w:r>
      <w:r>
        <w:rPr>
          <w:spacing w:val="-3"/>
        </w:rPr>
        <w:t xml:space="preserve"> </w:t>
      </w:r>
      <w:r>
        <w:rPr>
          <w:spacing w:val="-2"/>
        </w:rPr>
        <w:t>MacDonald,</w:t>
      </w:r>
    </w:p>
    <w:p w14:paraId="6AA4F88C" w14:textId="77777777" w:rsidR="006C3CF7" w:rsidRDefault="00000000" w:rsidP="00DE3516">
      <w:pPr>
        <w:pStyle w:val="BodyText"/>
        <w:spacing w:before="41" w:line="273" w:lineRule="auto"/>
        <w:ind w:left="567" w:right="342"/>
        <w:rPr>
          <w:rFonts w:ascii="Arial Light"/>
        </w:rPr>
      </w:pPr>
      <w:r>
        <w:rPr>
          <w:rFonts w:ascii="Arial Light"/>
        </w:rPr>
        <w:t>Rare</w:t>
      </w:r>
      <w:r>
        <w:rPr>
          <w:rFonts w:ascii="Arial Light"/>
          <w:spacing w:val="-18"/>
        </w:rPr>
        <w:t xml:space="preserve"> </w:t>
      </w:r>
      <w:r>
        <w:rPr>
          <w:rFonts w:ascii="Arial Light"/>
        </w:rPr>
        <w:t>Books</w:t>
      </w:r>
      <w:r>
        <w:rPr>
          <w:rFonts w:ascii="Arial Light"/>
          <w:spacing w:val="-16"/>
        </w:rPr>
        <w:t xml:space="preserve"> </w:t>
      </w:r>
      <w:r>
        <w:rPr>
          <w:rFonts w:ascii="Arial Light"/>
        </w:rPr>
        <w:t>Librarian (4:51 mins)</w:t>
      </w:r>
    </w:p>
    <w:p w14:paraId="55E0159C" w14:textId="77777777" w:rsidR="006C3CF7" w:rsidRDefault="006C3CF7" w:rsidP="00DE3516">
      <w:pPr>
        <w:pStyle w:val="BodyText"/>
        <w:spacing w:before="1"/>
        <w:ind w:left="567" w:right="342"/>
        <w:rPr>
          <w:rFonts w:ascii="Arial Light"/>
          <w:sz w:val="29"/>
        </w:rPr>
      </w:pPr>
    </w:p>
    <w:p w14:paraId="10A9DA17" w14:textId="77777777" w:rsidR="006C3CF7" w:rsidRDefault="00000000" w:rsidP="00DE3516">
      <w:pPr>
        <w:pStyle w:val="Heading5"/>
        <w:ind w:left="567" w:right="342"/>
      </w:pPr>
      <w:r>
        <w:t>Artists’</w:t>
      </w:r>
      <w:r>
        <w:rPr>
          <w:spacing w:val="-18"/>
        </w:rPr>
        <w:t xml:space="preserve"> </w:t>
      </w:r>
      <w:r>
        <w:t>Books,</w:t>
      </w:r>
      <w:r>
        <w:rPr>
          <w:spacing w:val="-7"/>
        </w:rPr>
        <w:t xml:space="preserve"> </w:t>
      </w:r>
      <w:r>
        <w:t>with</w:t>
      </w:r>
      <w:r>
        <w:rPr>
          <w:spacing w:val="-5"/>
        </w:rPr>
        <w:t xml:space="preserve"> </w:t>
      </w:r>
      <w:r>
        <w:t>Des</w:t>
      </w:r>
      <w:r>
        <w:rPr>
          <w:spacing w:val="-7"/>
        </w:rPr>
        <w:t xml:space="preserve"> </w:t>
      </w:r>
      <w:r>
        <w:t>Cowley,</w:t>
      </w:r>
      <w:r>
        <w:rPr>
          <w:spacing w:val="-5"/>
        </w:rPr>
        <w:t xml:space="preserve"> </w:t>
      </w:r>
      <w:r>
        <w:t>Principal</w:t>
      </w:r>
      <w:r>
        <w:rPr>
          <w:spacing w:val="-5"/>
        </w:rPr>
        <w:t xml:space="preserve"> </w:t>
      </w:r>
      <w:r>
        <w:rPr>
          <w:spacing w:val="-2"/>
        </w:rPr>
        <w:t>Librarian,</w:t>
      </w:r>
    </w:p>
    <w:p w14:paraId="5F2064B8" w14:textId="77777777" w:rsidR="006C3CF7" w:rsidRDefault="00000000" w:rsidP="00DE3516">
      <w:pPr>
        <w:spacing w:before="89"/>
        <w:ind w:left="567" w:right="342"/>
        <w:rPr>
          <w:rFonts w:ascii="Arial-BoldItalicMT"/>
          <w:b/>
          <w:i/>
          <w:sz w:val="34"/>
        </w:rPr>
      </w:pPr>
      <w:r>
        <w:rPr>
          <w:rFonts w:ascii="Arial-BoldItalicMT"/>
          <w:b/>
          <w:i/>
          <w:sz w:val="34"/>
        </w:rPr>
        <w:t>History</w:t>
      </w:r>
      <w:r>
        <w:rPr>
          <w:rFonts w:ascii="Arial-BoldItalicMT"/>
          <w:b/>
          <w:i/>
          <w:spacing w:val="-5"/>
          <w:sz w:val="34"/>
        </w:rPr>
        <w:t xml:space="preserve"> </w:t>
      </w:r>
      <w:r>
        <w:rPr>
          <w:rFonts w:ascii="Arial-BoldItalicMT"/>
          <w:b/>
          <w:i/>
          <w:sz w:val="34"/>
        </w:rPr>
        <w:t>of</w:t>
      </w:r>
      <w:r>
        <w:rPr>
          <w:rFonts w:ascii="Arial-BoldItalicMT"/>
          <w:b/>
          <w:i/>
          <w:spacing w:val="-2"/>
          <w:sz w:val="34"/>
        </w:rPr>
        <w:t xml:space="preserve"> </w:t>
      </w:r>
      <w:r>
        <w:rPr>
          <w:rFonts w:ascii="Arial-BoldItalicMT"/>
          <w:b/>
          <w:i/>
          <w:sz w:val="34"/>
        </w:rPr>
        <w:t>the</w:t>
      </w:r>
      <w:r>
        <w:rPr>
          <w:rFonts w:ascii="Arial-BoldItalicMT"/>
          <w:b/>
          <w:i/>
          <w:spacing w:val="-2"/>
          <w:sz w:val="34"/>
        </w:rPr>
        <w:t xml:space="preserve"> </w:t>
      </w:r>
      <w:r>
        <w:rPr>
          <w:rFonts w:ascii="Arial-BoldItalicMT"/>
          <w:b/>
          <w:i/>
          <w:sz w:val="34"/>
        </w:rPr>
        <w:t>Book</w:t>
      </w:r>
      <w:r>
        <w:rPr>
          <w:rFonts w:ascii="Arial-BoldItalicMT"/>
          <w:b/>
          <w:i/>
          <w:spacing w:val="-3"/>
          <w:sz w:val="34"/>
        </w:rPr>
        <w:t xml:space="preserve"> </w:t>
      </w:r>
      <w:r>
        <w:rPr>
          <w:rFonts w:ascii="Arial-BoldItalicMT"/>
          <w:b/>
          <w:i/>
          <w:sz w:val="34"/>
        </w:rPr>
        <w:t>&amp;</w:t>
      </w:r>
      <w:r>
        <w:rPr>
          <w:rFonts w:ascii="Arial-BoldItalicMT"/>
          <w:b/>
          <w:i/>
          <w:spacing w:val="-14"/>
          <w:sz w:val="34"/>
        </w:rPr>
        <w:t xml:space="preserve"> </w:t>
      </w:r>
      <w:r>
        <w:rPr>
          <w:rFonts w:ascii="Arial-BoldItalicMT"/>
          <w:b/>
          <w:i/>
          <w:spacing w:val="-4"/>
          <w:sz w:val="34"/>
        </w:rPr>
        <w:t>Arts</w:t>
      </w:r>
    </w:p>
    <w:p w14:paraId="78C4C1CE" w14:textId="77777777" w:rsidR="006C3CF7" w:rsidRDefault="00000000" w:rsidP="00DE3516">
      <w:pPr>
        <w:pStyle w:val="BodyText"/>
        <w:spacing w:before="41"/>
        <w:ind w:left="567" w:right="342"/>
        <w:rPr>
          <w:rFonts w:ascii="Arial Light"/>
        </w:rPr>
      </w:pPr>
      <w:r>
        <w:rPr>
          <w:rFonts w:ascii="Arial Light"/>
        </w:rPr>
        <w:t xml:space="preserve">(2:36 </w:t>
      </w:r>
      <w:r>
        <w:rPr>
          <w:rFonts w:ascii="Arial Light"/>
          <w:spacing w:val="-2"/>
        </w:rPr>
        <w:t>mins)</w:t>
      </w:r>
    </w:p>
    <w:p w14:paraId="2F4BE94F" w14:textId="77777777" w:rsidR="006C3CF7" w:rsidRDefault="006C3CF7" w:rsidP="00DE3516">
      <w:pPr>
        <w:pStyle w:val="BodyText"/>
        <w:spacing w:before="2"/>
        <w:ind w:left="567" w:right="342"/>
        <w:rPr>
          <w:rFonts w:ascii="Arial Light"/>
          <w:sz w:val="33"/>
        </w:rPr>
      </w:pPr>
    </w:p>
    <w:p w14:paraId="0E423DB7" w14:textId="77777777" w:rsidR="006C3CF7" w:rsidRDefault="00000000" w:rsidP="00DE3516">
      <w:pPr>
        <w:pStyle w:val="Heading5"/>
        <w:ind w:left="567" w:right="342"/>
      </w:pPr>
      <w:r>
        <w:t>Zines,</w:t>
      </w:r>
      <w:r>
        <w:rPr>
          <w:spacing w:val="-2"/>
        </w:rPr>
        <w:t xml:space="preserve"> </w:t>
      </w:r>
      <w:r>
        <w:t>with</w:t>
      </w:r>
      <w:r>
        <w:rPr>
          <w:spacing w:val="-1"/>
        </w:rPr>
        <w:t xml:space="preserve"> </w:t>
      </w:r>
      <w:r>
        <w:t>John</w:t>
      </w:r>
      <w:r>
        <w:rPr>
          <w:spacing w:val="-2"/>
        </w:rPr>
        <w:t xml:space="preserve"> </w:t>
      </w:r>
      <w:r>
        <w:t>Stevens,</w:t>
      </w:r>
      <w:r>
        <w:rPr>
          <w:spacing w:val="-15"/>
        </w:rPr>
        <w:t xml:space="preserve"> </w:t>
      </w:r>
      <w:r>
        <w:t>Arts</w:t>
      </w:r>
      <w:r>
        <w:rPr>
          <w:spacing w:val="-2"/>
        </w:rPr>
        <w:t xml:space="preserve"> Librarian</w:t>
      </w:r>
    </w:p>
    <w:p w14:paraId="1E4649EF" w14:textId="77777777" w:rsidR="006C3CF7" w:rsidRDefault="00000000" w:rsidP="00DE3516">
      <w:pPr>
        <w:pStyle w:val="BodyText"/>
        <w:spacing w:before="41"/>
        <w:ind w:left="567" w:right="342"/>
        <w:rPr>
          <w:rFonts w:ascii="Arial Light"/>
        </w:rPr>
      </w:pPr>
      <w:r>
        <w:rPr>
          <w:rFonts w:ascii="Arial Light"/>
        </w:rPr>
        <w:t>(2:16</w:t>
      </w:r>
      <w:r>
        <w:rPr>
          <w:rFonts w:ascii="Arial Light"/>
          <w:spacing w:val="-14"/>
        </w:rPr>
        <w:t xml:space="preserve"> </w:t>
      </w:r>
      <w:r>
        <w:rPr>
          <w:rFonts w:ascii="Arial Light"/>
          <w:spacing w:val="-2"/>
        </w:rPr>
        <w:t>mins)</w:t>
      </w:r>
    </w:p>
    <w:p w14:paraId="098F0F00" w14:textId="77777777" w:rsidR="006C3CF7" w:rsidRDefault="006C3CF7" w:rsidP="00DE3516">
      <w:pPr>
        <w:ind w:left="567" w:right="342"/>
        <w:rPr>
          <w:rFonts w:ascii="Arial Light"/>
        </w:rPr>
        <w:sectPr w:rsidR="006C3CF7" w:rsidSect="00DE3516">
          <w:pgSz w:w="11901" w:h="16840"/>
          <w:pgMar w:top="1361" w:right="601" w:bottom="816" w:left="618" w:header="720" w:footer="720" w:gutter="0"/>
          <w:cols w:space="720"/>
        </w:sectPr>
      </w:pPr>
    </w:p>
    <w:p w14:paraId="503F16D1" w14:textId="77777777" w:rsidR="006C3CF7" w:rsidRDefault="00000000" w:rsidP="00DE3516">
      <w:pPr>
        <w:pStyle w:val="Heading3"/>
        <w:ind w:left="567" w:right="342"/>
      </w:pPr>
      <w:r>
        <w:lastRenderedPageBreak/>
        <w:t xml:space="preserve">Shaun </w:t>
      </w:r>
      <w:r>
        <w:rPr>
          <w:spacing w:val="-5"/>
        </w:rPr>
        <w:t>TAN</w:t>
      </w:r>
    </w:p>
    <w:p w14:paraId="1F5B2306" w14:textId="77777777" w:rsidR="006C3CF7" w:rsidRDefault="00000000" w:rsidP="00DE3516">
      <w:pPr>
        <w:spacing w:before="39"/>
        <w:ind w:left="567" w:right="342"/>
        <w:rPr>
          <w:sz w:val="32"/>
        </w:rPr>
      </w:pPr>
      <w:r>
        <w:rPr>
          <w:sz w:val="32"/>
        </w:rPr>
        <w:t xml:space="preserve">(Born </w:t>
      </w:r>
      <w:r>
        <w:rPr>
          <w:spacing w:val="-2"/>
          <w:sz w:val="32"/>
        </w:rPr>
        <w:t>1974)</w:t>
      </w:r>
    </w:p>
    <w:p w14:paraId="065B6185" w14:textId="77777777" w:rsidR="006C3CF7" w:rsidRDefault="006C3CF7" w:rsidP="00DE3516">
      <w:pPr>
        <w:pStyle w:val="BodyText"/>
        <w:ind w:left="567" w:right="342"/>
        <w:rPr>
          <w:sz w:val="32"/>
        </w:rPr>
      </w:pPr>
    </w:p>
    <w:p w14:paraId="7AB8D19A" w14:textId="77777777" w:rsidR="006C3CF7" w:rsidRDefault="00000000" w:rsidP="00DE3516">
      <w:pPr>
        <w:ind w:left="567" w:right="342"/>
        <w:rPr>
          <w:rFonts w:ascii="Arial-BoldItalicMT"/>
          <w:b/>
          <w:i/>
          <w:sz w:val="34"/>
        </w:rPr>
      </w:pPr>
      <w:r>
        <w:rPr>
          <w:rFonts w:ascii="Arial-BoldItalicMT"/>
          <w:b/>
          <w:i/>
          <w:sz w:val="34"/>
        </w:rPr>
        <w:t xml:space="preserve">Thousand Furs, </w:t>
      </w:r>
      <w:r>
        <w:rPr>
          <w:rFonts w:ascii="Arial-BoldItalicMT"/>
          <w:b/>
          <w:i/>
          <w:spacing w:val="-4"/>
          <w:sz w:val="34"/>
        </w:rPr>
        <w:t>2015</w:t>
      </w:r>
    </w:p>
    <w:p w14:paraId="1F4DFA2E" w14:textId="77777777" w:rsidR="006C3CF7" w:rsidRDefault="006C3CF7" w:rsidP="00DE3516">
      <w:pPr>
        <w:pStyle w:val="BodyText"/>
        <w:spacing w:before="4"/>
        <w:ind w:left="567" w:right="342"/>
        <w:rPr>
          <w:rFonts w:ascii="Arial-BoldItalicMT"/>
          <w:b/>
          <w:i/>
          <w:sz w:val="32"/>
        </w:rPr>
      </w:pPr>
    </w:p>
    <w:p w14:paraId="0D838CA8" w14:textId="77777777" w:rsidR="006C3CF7" w:rsidRDefault="00000000" w:rsidP="00DE3516">
      <w:pPr>
        <w:spacing w:before="1"/>
        <w:ind w:left="567" w:right="342"/>
        <w:rPr>
          <w:rFonts w:ascii="Arial-BoldItalicMT"/>
          <w:b/>
          <w:i/>
          <w:sz w:val="34"/>
        </w:rPr>
      </w:pPr>
      <w:r>
        <w:rPr>
          <w:rFonts w:ascii="Arial-BoldItalicMT"/>
          <w:b/>
          <w:i/>
          <w:sz w:val="34"/>
        </w:rPr>
        <w:t xml:space="preserve">The Queen, </w:t>
      </w:r>
      <w:r>
        <w:rPr>
          <w:rFonts w:ascii="Arial-BoldItalicMT"/>
          <w:b/>
          <w:i/>
          <w:spacing w:val="-4"/>
          <w:sz w:val="34"/>
        </w:rPr>
        <w:t>2015</w:t>
      </w:r>
    </w:p>
    <w:p w14:paraId="0AB7C99F" w14:textId="77777777" w:rsidR="006C3CF7" w:rsidRDefault="006C3CF7" w:rsidP="00DE3516">
      <w:pPr>
        <w:pStyle w:val="BodyText"/>
        <w:spacing w:before="4"/>
        <w:ind w:left="567" w:right="342"/>
        <w:rPr>
          <w:rFonts w:ascii="Arial-BoldItalicMT"/>
          <w:b/>
          <w:i/>
          <w:sz w:val="32"/>
        </w:rPr>
      </w:pPr>
    </w:p>
    <w:p w14:paraId="47BEA244" w14:textId="77777777" w:rsidR="006C3CF7" w:rsidRDefault="00000000" w:rsidP="00DE3516">
      <w:pPr>
        <w:ind w:left="567" w:right="342"/>
        <w:rPr>
          <w:rFonts w:ascii="Arial-BoldItalicMT"/>
          <w:b/>
          <w:i/>
          <w:sz w:val="34"/>
        </w:rPr>
      </w:pPr>
      <w:r>
        <w:rPr>
          <w:rFonts w:ascii="Arial-BoldItalicMT"/>
          <w:b/>
          <w:i/>
          <w:sz w:val="34"/>
        </w:rPr>
        <w:t>Lucky</w:t>
      </w:r>
      <w:r>
        <w:rPr>
          <w:rFonts w:ascii="Arial-BoldItalicMT"/>
          <w:b/>
          <w:i/>
          <w:spacing w:val="-3"/>
          <w:sz w:val="34"/>
        </w:rPr>
        <w:t xml:space="preserve"> </w:t>
      </w:r>
      <w:r>
        <w:rPr>
          <w:rFonts w:ascii="Arial-BoldItalicMT"/>
          <w:b/>
          <w:i/>
          <w:sz w:val="34"/>
        </w:rPr>
        <w:t>Hans,</w:t>
      </w:r>
      <w:r>
        <w:rPr>
          <w:rFonts w:ascii="Arial-BoldItalicMT"/>
          <w:b/>
          <w:i/>
          <w:spacing w:val="-2"/>
          <w:sz w:val="34"/>
        </w:rPr>
        <w:t xml:space="preserve"> </w:t>
      </w:r>
      <w:r>
        <w:rPr>
          <w:rFonts w:ascii="Arial-BoldItalicMT"/>
          <w:b/>
          <w:i/>
          <w:spacing w:val="-4"/>
          <w:sz w:val="34"/>
        </w:rPr>
        <w:t>2015</w:t>
      </w:r>
    </w:p>
    <w:p w14:paraId="7763EBCF" w14:textId="77777777" w:rsidR="006C3CF7" w:rsidRDefault="00000000" w:rsidP="00DE3516">
      <w:pPr>
        <w:pStyle w:val="BodyText"/>
        <w:spacing w:before="41" w:line="273" w:lineRule="auto"/>
        <w:ind w:left="567" w:right="342"/>
        <w:rPr>
          <w:rFonts w:ascii="Arial Light"/>
        </w:rPr>
      </w:pPr>
      <w:r>
        <w:rPr>
          <w:rFonts w:ascii="Arial Light"/>
        </w:rPr>
        <w:t>Limited</w:t>
      </w:r>
      <w:r>
        <w:rPr>
          <w:rFonts w:ascii="Arial Light"/>
          <w:spacing w:val="-5"/>
        </w:rPr>
        <w:t xml:space="preserve"> </w:t>
      </w:r>
      <w:r>
        <w:rPr>
          <w:rFonts w:ascii="Arial Light"/>
        </w:rPr>
        <w:t>edition</w:t>
      </w:r>
      <w:r>
        <w:rPr>
          <w:rFonts w:ascii="Arial Light"/>
          <w:spacing w:val="-5"/>
        </w:rPr>
        <w:t xml:space="preserve"> </w:t>
      </w:r>
      <w:r>
        <w:rPr>
          <w:rFonts w:ascii="Arial Light"/>
        </w:rPr>
        <w:t>digital</w:t>
      </w:r>
      <w:r>
        <w:rPr>
          <w:rFonts w:ascii="Arial Light"/>
          <w:spacing w:val="-5"/>
        </w:rPr>
        <w:t xml:space="preserve"> </w:t>
      </w:r>
      <w:r>
        <w:rPr>
          <w:rFonts w:ascii="Arial Light"/>
        </w:rPr>
        <w:t>prints,</w:t>
      </w:r>
      <w:r>
        <w:rPr>
          <w:rFonts w:ascii="Arial Light"/>
          <w:spacing w:val="-5"/>
        </w:rPr>
        <w:t xml:space="preserve"> </w:t>
      </w:r>
      <w:r>
        <w:rPr>
          <w:rFonts w:ascii="Arial Light"/>
        </w:rPr>
        <w:t>from</w:t>
      </w:r>
      <w:r>
        <w:rPr>
          <w:rFonts w:ascii="Arial Light"/>
          <w:spacing w:val="-5"/>
        </w:rPr>
        <w:t xml:space="preserve"> </w:t>
      </w:r>
      <w:r>
        <w:rPr>
          <w:rFonts w:ascii="Arial Light"/>
        </w:rPr>
        <w:t>The</w:t>
      </w:r>
      <w:r>
        <w:rPr>
          <w:rFonts w:ascii="Arial Light"/>
          <w:spacing w:val="-5"/>
        </w:rPr>
        <w:t xml:space="preserve"> </w:t>
      </w:r>
      <w:r>
        <w:rPr>
          <w:rFonts w:ascii="Arial Light"/>
        </w:rPr>
        <w:t>Singing</w:t>
      </w:r>
      <w:r>
        <w:rPr>
          <w:rFonts w:ascii="Arial Light"/>
          <w:spacing w:val="-5"/>
        </w:rPr>
        <w:t xml:space="preserve"> </w:t>
      </w:r>
      <w:r>
        <w:rPr>
          <w:rFonts w:ascii="Arial Light"/>
        </w:rPr>
        <w:t>Bones H2017.347/37,</w:t>
      </w:r>
      <w:r>
        <w:rPr>
          <w:rFonts w:ascii="Arial Light"/>
          <w:spacing w:val="-17"/>
        </w:rPr>
        <w:t xml:space="preserve"> </w:t>
      </w:r>
      <w:r>
        <w:rPr>
          <w:rFonts w:ascii="Arial Light"/>
        </w:rPr>
        <w:t>H2017.347/32,</w:t>
      </w:r>
      <w:r>
        <w:rPr>
          <w:rFonts w:ascii="Arial Light"/>
          <w:spacing w:val="-16"/>
        </w:rPr>
        <w:t xml:space="preserve"> </w:t>
      </w:r>
      <w:r>
        <w:rPr>
          <w:rFonts w:ascii="Arial Light"/>
        </w:rPr>
        <w:t>H2017.347/44</w:t>
      </w:r>
    </w:p>
    <w:p w14:paraId="4F5A4D9F" w14:textId="77777777" w:rsidR="006C3CF7" w:rsidRDefault="00000000" w:rsidP="00DE3516">
      <w:pPr>
        <w:spacing w:line="265" w:lineRule="exact"/>
        <w:ind w:left="567" w:right="342"/>
        <w:rPr>
          <w:rFonts w:ascii="Arial Light"/>
          <w:sz w:val="24"/>
        </w:rPr>
      </w:pPr>
      <w:r>
        <w:rPr>
          <w:rFonts w:ascii="Arial Light"/>
          <w:color w:val="12100B"/>
          <w:sz w:val="24"/>
        </w:rPr>
        <w:t>Gift</w:t>
      </w:r>
      <w:r>
        <w:rPr>
          <w:rFonts w:ascii="Arial Light"/>
          <w:color w:val="12100B"/>
          <w:spacing w:val="-4"/>
          <w:sz w:val="24"/>
        </w:rPr>
        <w:t xml:space="preserve"> </w:t>
      </w:r>
      <w:r>
        <w:rPr>
          <w:rFonts w:ascii="Arial Light"/>
          <w:color w:val="12100B"/>
          <w:sz w:val="24"/>
        </w:rPr>
        <w:t>of</w:t>
      </w:r>
      <w:r>
        <w:rPr>
          <w:rFonts w:ascii="Arial Light"/>
          <w:color w:val="12100B"/>
          <w:spacing w:val="-3"/>
          <w:sz w:val="24"/>
        </w:rPr>
        <w:t xml:space="preserve"> </w:t>
      </w:r>
      <w:r>
        <w:rPr>
          <w:rFonts w:ascii="Arial Light"/>
          <w:color w:val="12100B"/>
          <w:sz w:val="24"/>
        </w:rPr>
        <w:t>Shaun</w:t>
      </w:r>
      <w:r>
        <w:rPr>
          <w:rFonts w:ascii="Arial Light"/>
          <w:color w:val="12100B"/>
          <w:spacing w:val="-3"/>
          <w:sz w:val="24"/>
        </w:rPr>
        <w:t xml:space="preserve"> </w:t>
      </w:r>
      <w:r>
        <w:rPr>
          <w:rFonts w:ascii="Arial Light"/>
          <w:color w:val="12100B"/>
          <w:sz w:val="24"/>
        </w:rPr>
        <w:t>Tan,</w:t>
      </w:r>
      <w:r>
        <w:rPr>
          <w:rFonts w:ascii="Arial Light"/>
          <w:color w:val="12100B"/>
          <w:spacing w:val="-3"/>
          <w:sz w:val="24"/>
        </w:rPr>
        <w:t xml:space="preserve"> </w:t>
      </w:r>
      <w:r>
        <w:rPr>
          <w:rFonts w:ascii="Arial Light"/>
          <w:color w:val="12100B"/>
          <w:spacing w:val="-4"/>
          <w:sz w:val="24"/>
        </w:rPr>
        <w:t>2017</w:t>
      </w:r>
    </w:p>
    <w:p w14:paraId="5660BC7B" w14:textId="77777777" w:rsidR="006C3CF7" w:rsidRDefault="006C3CF7" w:rsidP="00DE3516">
      <w:pPr>
        <w:spacing w:line="265" w:lineRule="exact"/>
        <w:ind w:left="567" w:right="342"/>
        <w:rPr>
          <w:rFonts w:ascii="Arial Light"/>
          <w:sz w:val="24"/>
        </w:rPr>
        <w:sectPr w:rsidR="006C3CF7" w:rsidSect="00DE3516">
          <w:pgSz w:w="11901" w:h="16840"/>
          <w:pgMar w:top="1361" w:right="601" w:bottom="816" w:left="618" w:header="720" w:footer="720" w:gutter="0"/>
          <w:cols w:space="720"/>
        </w:sectPr>
      </w:pPr>
    </w:p>
    <w:p w14:paraId="582B8DDA" w14:textId="77777777" w:rsidR="006C3CF7" w:rsidRDefault="00000000" w:rsidP="00DE3516">
      <w:pPr>
        <w:pStyle w:val="Heading5"/>
        <w:spacing w:before="71" w:line="295" w:lineRule="auto"/>
        <w:ind w:left="567" w:right="342"/>
      </w:pPr>
      <w:r>
        <w:lastRenderedPageBreak/>
        <w:t>The</w:t>
      </w:r>
      <w:r>
        <w:rPr>
          <w:spacing w:val="-7"/>
        </w:rPr>
        <w:t xml:space="preserve"> </w:t>
      </w:r>
      <w:r>
        <w:t>John</w:t>
      </w:r>
      <w:r>
        <w:rPr>
          <w:spacing w:val="-8"/>
        </w:rPr>
        <w:t xml:space="preserve"> </w:t>
      </w:r>
      <w:r>
        <w:t>Emmerson</w:t>
      </w:r>
      <w:r>
        <w:rPr>
          <w:spacing w:val="-7"/>
        </w:rPr>
        <w:t xml:space="preserve"> </w:t>
      </w:r>
      <w:r>
        <w:t>Collection,</w:t>
      </w:r>
      <w:r>
        <w:rPr>
          <w:spacing w:val="-8"/>
        </w:rPr>
        <w:t xml:space="preserve"> </w:t>
      </w:r>
      <w:r>
        <w:t>with</w:t>
      </w:r>
      <w:r>
        <w:rPr>
          <w:spacing w:val="-7"/>
        </w:rPr>
        <w:t xml:space="preserve"> </w:t>
      </w:r>
      <w:r>
        <w:t>Des</w:t>
      </w:r>
      <w:r>
        <w:rPr>
          <w:spacing w:val="-8"/>
        </w:rPr>
        <w:t xml:space="preserve"> </w:t>
      </w:r>
      <w:r>
        <w:t>Cowley,</w:t>
      </w:r>
      <w:r>
        <w:rPr>
          <w:spacing w:val="-7"/>
        </w:rPr>
        <w:t xml:space="preserve"> </w:t>
      </w:r>
      <w:r>
        <w:t>Principal Librarian, History of the Book &amp; Arts</w:t>
      </w:r>
    </w:p>
    <w:p w14:paraId="19EDD5DD" w14:textId="77777777" w:rsidR="006C3CF7" w:rsidRDefault="00000000" w:rsidP="00DE3516">
      <w:pPr>
        <w:pStyle w:val="BodyText"/>
        <w:spacing w:before="0" w:line="267" w:lineRule="exact"/>
        <w:ind w:left="567" w:right="342"/>
        <w:rPr>
          <w:rFonts w:ascii="Arial Light"/>
        </w:rPr>
      </w:pPr>
      <w:r>
        <w:rPr>
          <w:rFonts w:ascii="Arial Light"/>
        </w:rPr>
        <w:t xml:space="preserve">(3:00 </w:t>
      </w:r>
      <w:r>
        <w:rPr>
          <w:rFonts w:ascii="Arial Light"/>
          <w:spacing w:val="-2"/>
        </w:rPr>
        <w:t>mins)</w:t>
      </w:r>
    </w:p>
    <w:p w14:paraId="543247D1" w14:textId="77777777" w:rsidR="006C3CF7" w:rsidRDefault="006C3CF7" w:rsidP="00DE3516">
      <w:pPr>
        <w:pStyle w:val="BodyText"/>
        <w:spacing w:before="1"/>
        <w:ind w:left="567" w:right="342"/>
        <w:rPr>
          <w:rFonts w:ascii="Arial Light"/>
          <w:sz w:val="33"/>
        </w:rPr>
      </w:pPr>
    </w:p>
    <w:p w14:paraId="27F9F02C" w14:textId="77777777" w:rsidR="006C3CF7" w:rsidRDefault="00000000" w:rsidP="00DE3516">
      <w:pPr>
        <w:pStyle w:val="Heading5"/>
        <w:spacing w:before="1"/>
        <w:ind w:left="567" w:right="342"/>
      </w:pPr>
      <w:r>
        <w:t>Letterpress</w:t>
      </w:r>
      <w:r>
        <w:rPr>
          <w:spacing w:val="-1"/>
        </w:rPr>
        <w:t xml:space="preserve"> </w:t>
      </w:r>
      <w:r>
        <w:t>Printing,</w:t>
      </w:r>
      <w:r>
        <w:rPr>
          <w:spacing w:val="-1"/>
        </w:rPr>
        <w:t xml:space="preserve"> </w:t>
      </w:r>
      <w:r>
        <w:t>with</w:t>
      </w:r>
      <w:r>
        <w:rPr>
          <w:spacing w:val="-1"/>
        </w:rPr>
        <w:t xml:space="preserve"> </w:t>
      </w:r>
      <w:r>
        <w:t>Caren</w:t>
      </w:r>
      <w:r>
        <w:rPr>
          <w:spacing w:val="-2"/>
        </w:rPr>
        <w:t xml:space="preserve"> </w:t>
      </w:r>
      <w:proofErr w:type="spellStart"/>
      <w:r>
        <w:t>Florance</w:t>
      </w:r>
      <w:proofErr w:type="spellEnd"/>
      <w:r>
        <w:t xml:space="preserve">, </w:t>
      </w:r>
      <w:r>
        <w:rPr>
          <w:spacing w:val="-2"/>
        </w:rPr>
        <w:t>artist</w:t>
      </w:r>
    </w:p>
    <w:p w14:paraId="3A7F9A42" w14:textId="77777777" w:rsidR="006C3CF7" w:rsidRDefault="00000000" w:rsidP="00DE3516">
      <w:pPr>
        <w:pStyle w:val="BodyText"/>
        <w:spacing w:before="41"/>
        <w:ind w:left="567" w:right="342"/>
        <w:rPr>
          <w:rFonts w:ascii="Arial Light"/>
        </w:rPr>
      </w:pPr>
      <w:r>
        <w:rPr>
          <w:rFonts w:ascii="Arial Light"/>
        </w:rPr>
        <w:t xml:space="preserve">(5:55 </w:t>
      </w:r>
      <w:r>
        <w:rPr>
          <w:rFonts w:ascii="Arial Light"/>
          <w:spacing w:val="-2"/>
        </w:rPr>
        <w:t>mins)</w:t>
      </w:r>
    </w:p>
    <w:p w14:paraId="4C4D9A63" w14:textId="77777777" w:rsidR="006C3CF7" w:rsidRDefault="006C3CF7" w:rsidP="00DE3516">
      <w:pPr>
        <w:pStyle w:val="BodyText"/>
        <w:spacing w:before="1"/>
        <w:ind w:left="567" w:right="342"/>
        <w:rPr>
          <w:rFonts w:ascii="Arial Light"/>
          <w:sz w:val="33"/>
        </w:rPr>
      </w:pPr>
    </w:p>
    <w:p w14:paraId="58289B95" w14:textId="77777777" w:rsidR="006C3CF7" w:rsidRDefault="00000000" w:rsidP="00DE3516">
      <w:pPr>
        <w:pStyle w:val="Heading5"/>
        <w:spacing w:line="295" w:lineRule="auto"/>
        <w:ind w:left="567" w:right="342"/>
      </w:pPr>
      <w:r>
        <w:t>The</w:t>
      </w:r>
      <w:r>
        <w:rPr>
          <w:spacing w:val="-22"/>
        </w:rPr>
        <w:t xml:space="preserve"> </w:t>
      </w:r>
      <w:r>
        <w:t>Art</w:t>
      </w:r>
      <w:r>
        <w:rPr>
          <w:spacing w:val="-11"/>
        </w:rPr>
        <w:t xml:space="preserve"> </w:t>
      </w:r>
      <w:r>
        <w:t>of</w:t>
      </w:r>
      <w:r>
        <w:rPr>
          <w:spacing w:val="-10"/>
        </w:rPr>
        <w:t xml:space="preserve"> </w:t>
      </w:r>
      <w:r>
        <w:t>Beatrix</w:t>
      </w:r>
      <w:r>
        <w:rPr>
          <w:spacing w:val="-11"/>
        </w:rPr>
        <w:t xml:space="preserve"> </w:t>
      </w:r>
      <w:r>
        <w:t>Potter,</w:t>
      </w:r>
      <w:r>
        <w:rPr>
          <w:spacing w:val="-10"/>
        </w:rPr>
        <w:t xml:space="preserve"> </w:t>
      </w:r>
      <w:r>
        <w:t>with</w:t>
      </w:r>
      <w:r>
        <w:rPr>
          <w:spacing w:val="-10"/>
        </w:rPr>
        <w:t xml:space="preserve"> </w:t>
      </w:r>
      <w:r>
        <w:t>Juliet</w:t>
      </w:r>
      <w:r>
        <w:rPr>
          <w:spacing w:val="-11"/>
        </w:rPr>
        <w:t xml:space="preserve"> </w:t>
      </w:r>
      <w:proofErr w:type="spellStart"/>
      <w:r>
        <w:t>O’Conor</w:t>
      </w:r>
      <w:proofErr w:type="spellEnd"/>
      <w:r>
        <w:t>,</w:t>
      </w:r>
      <w:r>
        <w:rPr>
          <w:spacing w:val="-10"/>
        </w:rPr>
        <w:t xml:space="preserve"> </w:t>
      </w:r>
      <w:r>
        <w:t>Children’s Literature Research Librarian</w:t>
      </w:r>
    </w:p>
    <w:p w14:paraId="28E5983E" w14:textId="77777777" w:rsidR="006C3CF7" w:rsidRDefault="00000000" w:rsidP="00DE3516">
      <w:pPr>
        <w:pStyle w:val="BodyText"/>
        <w:spacing w:before="0" w:line="267" w:lineRule="exact"/>
        <w:ind w:left="567" w:right="342"/>
        <w:rPr>
          <w:rFonts w:ascii="Arial Light"/>
        </w:rPr>
      </w:pPr>
      <w:r>
        <w:rPr>
          <w:rFonts w:ascii="Arial Light"/>
        </w:rPr>
        <w:t xml:space="preserve">(2:33 </w:t>
      </w:r>
      <w:r>
        <w:rPr>
          <w:rFonts w:ascii="Arial Light"/>
          <w:spacing w:val="-2"/>
        </w:rPr>
        <w:t>mins)</w:t>
      </w:r>
    </w:p>
    <w:p w14:paraId="0B0E58B2" w14:textId="77777777" w:rsidR="006C3CF7" w:rsidRDefault="006C3CF7" w:rsidP="00DE3516">
      <w:pPr>
        <w:spacing w:line="267" w:lineRule="exact"/>
        <w:ind w:left="567" w:right="342"/>
        <w:rPr>
          <w:rFonts w:ascii="Arial Light"/>
        </w:rPr>
        <w:sectPr w:rsidR="006C3CF7" w:rsidSect="00DE3516">
          <w:pgSz w:w="11901" w:h="16840"/>
          <w:pgMar w:top="1361" w:right="601" w:bottom="816" w:left="618" w:header="720" w:footer="720" w:gutter="0"/>
          <w:cols w:space="720"/>
        </w:sectPr>
      </w:pPr>
    </w:p>
    <w:p w14:paraId="406D53CB" w14:textId="77777777" w:rsidR="006C3CF7" w:rsidRDefault="00000000" w:rsidP="00DE3516">
      <w:pPr>
        <w:pStyle w:val="Heading1"/>
        <w:spacing w:line="266" w:lineRule="auto"/>
        <w:ind w:left="567" w:right="342"/>
      </w:pPr>
      <w:bookmarkStart w:id="18" w:name="Exploring_the_World"/>
      <w:bookmarkEnd w:id="18"/>
      <w:r>
        <w:lastRenderedPageBreak/>
        <w:t xml:space="preserve">EXPLORING THE </w:t>
      </w:r>
      <w:r>
        <w:rPr>
          <w:spacing w:val="-2"/>
        </w:rPr>
        <w:t>WORLD</w:t>
      </w:r>
    </w:p>
    <w:p w14:paraId="3D347640" w14:textId="77777777" w:rsidR="006C3CF7" w:rsidRDefault="00000000" w:rsidP="00DE3516">
      <w:pPr>
        <w:pStyle w:val="Heading4"/>
        <w:spacing w:before="300" w:line="302" w:lineRule="auto"/>
        <w:ind w:left="567" w:right="342"/>
      </w:pPr>
      <w:r>
        <w:t>We</w:t>
      </w:r>
      <w:r>
        <w:rPr>
          <w:spacing w:val="-5"/>
        </w:rPr>
        <w:t xml:space="preserve"> </w:t>
      </w:r>
      <w:r>
        <w:t>shall</w:t>
      </w:r>
      <w:r>
        <w:rPr>
          <w:spacing w:val="-4"/>
        </w:rPr>
        <w:t xml:space="preserve"> </w:t>
      </w:r>
      <w:r>
        <w:t>not</w:t>
      </w:r>
      <w:r>
        <w:rPr>
          <w:spacing w:val="-5"/>
        </w:rPr>
        <w:t xml:space="preserve"> </w:t>
      </w:r>
      <w:r>
        <w:t>cease</w:t>
      </w:r>
      <w:r>
        <w:rPr>
          <w:spacing w:val="-4"/>
        </w:rPr>
        <w:t xml:space="preserve"> </w:t>
      </w:r>
      <w:r>
        <w:t>from</w:t>
      </w:r>
      <w:r>
        <w:rPr>
          <w:spacing w:val="-4"/>
        </w:rPr>
        <w:t xml:space="preserve"> </w:t>
      </w:r>
      <w:r>
        <w:t>exploration</w:t>
      </w:r>
      <w:r>
        <w:rPr>
          <w:spacing w:val="-17"/>
        </w:rPr>
        <w:t xml:space="preserve"> </w:t>
      </w:r>
      <w:proofErr w:type="gramStart"/>
      <w:r>
        <w:t>And</w:t>
      </w:r>
      <w:proofErr w:type="gramEnd"/>
      <w:r>
        <w:rPr>
          <w:spacing w:val="-4"/>
        </w:rPr>
        <w:t xml:space="preserve"> </w:t>
      </w:r>
      <w:r>
        <w:t>the</w:t>
      </w:r>
      <w:r>
        <w:rPr>
          <w:spacing w:val="-4"/>
        </w:rPr>
        <w:t xml:space="preserve"> </w:t>
      </w:r>
      <w:r>
        <w:t>end</w:t>
      </w:r>
      <w:r>
        <w:rPr>
          <w:spacing w:val="-5"/>
        </w:rPr>
        <w:t xml:space="preserve"> </w:t>
      </w:r>
      <w:r>
        <w:t>of</w:t>
      </w:r>
      <w:r>
        <w:rPr>
          <w:spacing w:val="-5"/>
        </w:rPr>
        <w:t xml:space="preserve"> </w:t>
      </w:r>
      <w:r>
        <w:t>all our exploring Will be to arrive where we started And know the place for the first time.</w:t>
      </w:r>
    </w:p>
    <w:p w14:paraId="20A9577C" w14:textId="77777777" w:rsidR="006C3CF7" w:rsidRDefault="00000000" w:rsidP="00DE3516">
      <w:pPr>
        <w:spacing w:before="33"/>
        <w:ind w:left="567" w:right="342"/>
        <w:rPr>
          <w:sz w:val="32"/>
        </w:rPr>
      </w:pPr>
      <w:r>
        <w:rPr>
          <w:spacing w:val="-5"/>
          <w:sz w:val="32"/>
        </w:rPr>
        <w:t>T.S.</w:t>
      </w:r>
      <w:r>
        <w:rPr>
          <w:spacing w:val="-16"/>
          <w:sz w:val="32"/>
        </w:rPr>
        <w:t xml:space="preserve"> </w:t>
      </w:r>
      <w:r>
        <w:rPr>
          <w:spacing w:val="-2"/>
          <w:sz w:val="32"/>
        </w:rPr>
        <w:t>Eliot</w:t>
      </w:r>
    </w:p>
    <w:p w14:paraId="1B8DE88C" w14:textId="77777777" w:rsidR="006C3CF7" w:rsidRDefault="006C3CF7" w:rsidP="00DE3516">
      <w:pPr>
        <w:pStyle w:val="BodyText"/>
        <w:spacing w:before="7"/>
        <w:ind w:left="567" w:right="342"/>
        <w:rPr>
          <w:sz w:val="34"/>
        </w:rPr>
      </w:pPr>
    </w:p>
    <w:p w14:paraId="2E1EF4B0" w14:textId="77777777" w:rsidR="006C3CF7" w:rsidRDefault="00000000" w:rsidP="00DE3516">
      <w:pPr>
        <w:spacing w:line="302" w:lineRule="auto"/>
        <w:ind w:left="567" w:right="342"/>
        <w:rPr>
          <w:sz w:val="36"/>
        </w:rPr>
      </w:pPr>
      <w:r>
        <w:rPr>
          <w:sz w:val="36"/>
        </w:rPr>
        <w:t>Books</w:t>
      </w:r>
      <w:r>
        <w:rPr>
          <w:spacing w:val="-3"/>
          <w:sz w:val="36"/>
        </w:rPr>
        <w:t xml:space="preserve"> </w:t>
      </w:r>
      <w:r>
        <w:rPr>
          <w:sz w:val="36"/>
        </w:rPr>
        <w:t>reflect</w:t>
      </w:r>
      <w:r>
        <w:rPr>
          <w:spacing w:val="-3"/>
          <w:sz w:val="36"/>
        </w:rPr>
        <w:t xml:space="preserve"> </w:t>
      </w:r>
      <w:r>
        <w:rPr>
          <w:sz w:val="36"/>
        </w:rPr>
        <w:t>our</w:t>
      </w:r>
      <w:r>
        <w:rPr>
          <w:spacing w:val="-4"/>
          <w:sz w:val="36"/>
        </w:rPr>
        <w:t xml:space="preserve"> </w:t>
      </w:r>
      <w:r>
        <w:rPr>
          <w:sz w:val="36"/>
        </w:rPr>
        <w:t>desire</w:t>
      </w:r>
      <w:r>
        <w:rPr>
          <w:spacing w:val="-4"/>
          <w:sz w:val="36"/>
        </w:rPr>
        <w:t xml:space="preserve"> </w:t>
      </w:r>
      <w:r>
        <w:rPr>
          <w:sz w:val="36"/>
        </w:rPr>
        <w:t>to</w:t>
      </w:r>
      <w:r>
        <w:rPr>
          <w:spacing w:val="-3"/>
          <w:sz w:val="36"/>
        </w:rPr>
        <w:t xml:space="preserve"> </w:t>
      </w:r>
      <w:r>
        <w:rPr>
          <w:sz w:val="36"/>
        </w:rPr>
        <w:t>know</w:t>
      </w:r>
      <w:r>
        <w:rPr>
          <w:spacing w:val="-3"/>
          <w:sz w:val="36"/>
        </w:rPr>
        <w:t xml:space="preserve"> </w:t>
      </w:r>
      <w:r>
        <w:rPr>
          <w:sz w:val="36"/>
        </w:rPr>
        <w:t>the</w:t>
      </w:r>
      <w:r>
        <w:rPr>
          <w:spacing w:val="-3"/>
          <w:sz w:val="36"/>
        </w:rPr>
        <w:t xml:space="preserve"> </w:t>
      </w:r>
      <w:r>
        <w:rPr>
          <w:sz w:val="36"/>
        </w:rPr>
        <w:t>world</w:t>
      </w:r>
      <w:r>
        <w:rPr>
          <w:spacing w:val="-4"/>
          <w:sz w:val="36"/>
        </w:rPr>
        <w:t xml:space="preserve"> </w:t>
      </w:r>
      <w:r>
        <w:rPr>
          <w:sz w:val="36"/>
        </w:rPr>
        <w:t>–</w:t>
      </w:r>
      <w:r>
        <w:rPr>
          <w:spacing w:val="-4"/>
          <w:sz w:val="36"/>
        </w:rPr>
        <w:t xml:space="preserve"> </w:t>
      </w:r>
      <w:r>
        <w:rPr>
          <w:sz w:val="36"/>
        </w:rPr>
        <w:t>to</w:t>
      </w:r>
      <w:r>
        <w:rPr>
          <w:spacing w:val="-3"/>
          <w:sz w:val="36"/>
        </w:rPr>
        <w:t xml:space="preserve"> </w:t>
      </w:r>
      <w:r>
        <w:rPr>
          <w:sz w:val="36"/>
        </w:rPr>
        <w:t>see</w:t>
      </w:r>
      <w:r>
        <w:rPr>
          <w:spacing w:val="-3"/>
          <w:sz w:val="36"/>
        </w:rPr>
        <w:t xml:space="preserve"> </w:t>
      </w:r>
      <w:r>
        <w:rPr>
          <w:sz w:val="36"/>
        </w:rPr>
        <w:t>it,</w:t>
      </w:r>
      <w:r>
        <w:rPr>
          <w:spacing w:val="-4"/>
          <w:sz w:val="36"/>
        </w:rPr>
        <w:t xml:space="preserve"> </w:t>
      </w:r>
      <w:r>
        <w:rPr>
          <w:sz w:val="36"/>
        </w:rPr>
        <w:t>to</w:t>
      </w:r>
      <w:r>
        <w:rPr>
          <w:spacing w:val="-3"/>
          <w:sz w:val="36"/>
        </w:rPr>
        <w:t xml:space="preserve"> </w:t>
      </w:r>
      <w:r>
        <w:rPr>
          <w:sz w:val="36"/>
        </w:rPr>
        <w:t>classify</w:t>
      </w:r>
      <w:r>
        <w:rPr>
          <w:spacing w:val="-3"/>
          <w:sz w:val="36"/>
        </w:rPr>
        <w:t xml:space="preserve"> </w:t>
      </w:r>
      <w:r>
        <w:rPr>
          <w:sz w:val="36"/>
        </w:rPr>
        <w:t>it and to make sense of it.</w:t>
      </w:r>
      <w:r>
        <w:rPr>
          <w:spacing w:val="-12"/>
          <w:sz w:val="36"/>
        </w:rPr>
        <w:t xml:space="preserve"> </w:t>
      </w:r>
      <w:r>
        <w:rPr>
          <w:sz w:val="36"/>
        </w:rPr>
        <w:t>As well as documenting the past, books have always recorded the new. From scientific discoveries to journeys to new lands, books enable novel ideas and information to be shared around the globe.</w:t>
      </w:r>
    </w:p>
    <w:p w14:paraId="749DD5C2" w14:textId="77777777" w:rsidR="006C3CF7" w:rsidRDefault="00000000" w:rsidP="00DE3516">
      <w:pPr>
        <w:spacing w:before="275" w:line="302" w:lineRule="auto"/>
        <w:ind w:left="567" w:right="342"/>
        <w:rPr>
          <w:sz w:val="36"/>
        </w:rPr>
      </w:pPr>
      <w:r>
        <w:rPr>
          <w:sz w:val="36"/>
        </w:rPr>
        <w:t xml:space="preserve">Before the age of jet travel and mass media, books played a crucial role in making the world accessible to many. Books now share this space with television and the </w:t>
      </w:r>
      <w:proofErr w:type="gramStart"/>
      <w:r>
        <w:rPr>
          <w:sz w:val="36"/>
        </w:rPr>
        <w:t>internet, but</w:t>
      </w:r>
      <w:proofErr w:type="gramEnd"/>
      <w:r>
        <w:rPr>
          <w:sz w:val="36"/>
        </w:rPr>
        <w:t xml:space="preserve"> have not been superseded by them. Because of their physicality – their ability</w:t>
      </w:r>
      <w:r>
        <w:rPr>
          <w:spacing w:val="-4"/>
          <w:sz w:val="36"/>
        </w:rPr>
        <w:t xml:space="preserve"> </w:t>
      </w:r>
      <w:r>
        <w:rPr>
          <w:sz w:val="36"/>
        </w:rPr>
        <w:t>to</w:t>
      </w:r>
      <w:r>
        <w:rPr>
          <w:spacing w:val="-3"/>
          <w:sz w:val="36"/>
        </w:rPr>
        <w:t xml:space="preserve"> </w:t>
      </w:r>
      <w:r>
        <w:rPr>
          <w:sz w:val="36"/>
        </w:rPr>
        <w:t>be</w:t>
      </w:r>
      <w:r>
        <w:rPr>
          <w:spacing w:val="-4"/>
          <w:sz w:val="36"/>
        </w:rPr>
        <w:t xml:space="preserve"> </w:t>
      </w:r>
      <w:r>
        <w:rPr>
          <w:sz w:val="36"/>
        </w:rPr>
        <w:t>held</w:t>
      </w:r>
      <w:r>
        <w:rPr>
          <w:spacing w:val="-4"/>
          <w:sz w:val="36"/>
        </w:rPr>
        <w:t xml:space="preserve"> </w:t>
      </w:r>
      <w:r>
        <w:rPr>
          <w:sz w:val="36"/>
        </w:rPr>
        <w:t>and</w:t>
      </w:r>
      <w:r>
        <w:rPr>
          <w:spacing w:val="-4"/>
          <w:sz w:val="36"/>
        </w:rPr>
        <w:t xml:space="preserve"> </w:t>
      </w:r>
      <w:r>
        <w:rPr>
          <w:sz w:val="36"/>
        </w:rPr>
        <w:t>owned,</w:t>
      </w:r>
      <w:r>
        <w:rPr>
          <w:spacing w:val="-4"/>
          <w:sz w:val="36"/>
        </w:rPr>
        <w:t xml:space="preserve"> </w:t>
      </w:r>
      <w:r>
        <w:rPr>
          <w:sz w:val="36"/>
        </w:rPr>
        <w:t>and</w:t>
      </w:r>
      <w:r>
        <w:rPr>
          <w:spacing w:val="-4"/>
          <w:sz w:val="36"/>
        </w:rPr>
        <w:t xml:space="preserve"> </w:t>
      </w:r>
      <w:r>
        <w:rPr>
          <w:sz w:val="36"/>
        </w:rPr>
        <w:t>their</w:t>
      </w:r>
      <w:r>
        <w:rPr>
          <w:spacing w:val="-3"/>
          <w:sz w:val="36"/>
        </w:rPr>
        <w:t xml:space="preserve"> </w:t>
      </w:r>
      <w:r>
        <w:rPr>
          <w:sz w:val="36"/>
        </w:rPr>
        <w:t>bringing</w:t>
      </w:r>
      <w:r>
        <w:rPr>
          <w:spacing w:val="-4"/>
          <w:sz w:val="36"/>
        </w:rPr>
        <w:t xml:space="preserve"> </w:t>
      </w:r>
      <w:r>
        <w:rPr>
          <w:sz w:val="36"/>
        </w:rPr>
        <w:t>together</w:t>
      </w:r>
      <w:r>
        <w:rPr>
          <w:spacing w:val="-3"/>
          <w:sz w:val="36"/>
        </w:rPr>
        <w:t xml:space="preserve"> </w:t>
      </w:r>
      <w:r>
        <w:rPr>
          <w:sz w:val="36"/>
        </w:rPr>
        <w:t>of</w:t>
      </w:r>
      <w:r>
        <w:rPr>
          <w:spacing w:val="-4"/>
          <w:sz w:val="36"/>
        </w:rPr>
        <w:t xml:space="preserve"> </w:t>
      </w:r>
      <w:r>
        <w:rPr>
          <w:sz w:val="36"/>
        </w:rPr>
        <w:t>word and image – books continue to be central to our lives.</w:t>
      </w:r>
    </w:p>
    <w:p w14:paraId="661E5ACD" w14:textId="77777777" w:rsidR="006C3CF7" w:rsidRDefault="006C3CF7" w:rsidP="00DE3516">
      <w:pPr>
        <w:spacing w:line="302" w:lineRule="auto"/>
        <w:ind w:left="567" w:right="342"/>
        <w:rPr>
          <w:sz w:val="36"/>
        </w:rPr>
        <w:sectPr w:rsidR="006C3CF7" w:rsidSect="00DE3516">
          <w:pgSz w:w="11901" w:h="16840"/>
          <w:pgMar w:top="1361" w:right="601" w:bottom="816" w:left="618" w:header="720" w:footer="720" w:gutter="0"/>
          <w:cols w:space="720"/>
        </w:sectPr>
      </w:pPr>
    </w:p>
    <w:p w14:paraId="358E56E5" w14:textId="77777777" w:rsidR="006C3CF7" w:rsidRDefault="00000000" w:rsidP="00DE3516">
      <w:pPr>
        <w:pStyle w:val="Heading2"/>
        <w:spacing w:before="171" w:line="213" w:lineRule="auto"/>
        <w:ind w:left="567" w:right="342"/>
      </w:pPr>
      <w:bookmarkStart w:id="19" w:name="Europeans_in_the_Wider_World"/>
      <w:bookmarkEnd w:id="19"/>
      <w:r>
        <w:lastRenderedPageBreak/>
        <w:t>EUROPEANS</w:t>
      </w:r>
      <w:r>
        <w:rPr>
          <w:spacing w:val="-67"/>
        </w:rPr>
        <w:t xml:space="preserve"> </w:t>
      </w:r>
      <w:r>
        <w:t>IN</w:t>
      </w:r>
      <w:r>
        <w:rPr>
          <w:spacing w:val="-67"/>
        </w:rPr>
        <w:t xml:space="preserve"> </w:t>
      </w:r>
      <w:r>
        <w:t>THE WIDER WORLD</w:t>
      </w:r>
    </w:p>
    <w:p w14:paraId="30A862AA" w14:textId="77777777" w:rsidR="006C3CF7" w:rsidRDefault="00000000" w:rsidP="00DE3516">
      <w:pPr>
        <w:spacing w:before="559" w:line="300" w:lineRule="auto"/>
        <w:ind w:left="567" w:right="342"/>
        <w:rPr>
          <w:sz w:val="32"/>
        </w:rPr>
      </w:pPr>
      <w:r>
        <w:rPr>
          <w:sz w:val="32"/>
        </w:rPr>
        <w:t>From</w:t>
      </w:r>
      <w:r>
        <w:rPr>
          <w:spacing w:val="-7"/>
          <w:sz w:val="32"/>
        </w:rPr>
        <w:t xml:space="preserve"> </w:t>
      </w:r>
      <w:r>
        <w:rPr>
          <w:sz w:val="32"/>
        </w:rPr>
        <w:t>the</w:t>
      </w:r>
      <w:r>
        <w:rPr>
          <w:spacing w:val="-7"/>
          <w:sz w:val="32"/>
        </w:rPr>
        <w:t xml:space="preserve"> </w:t>
      </w:r>
      <w:r>
        <w:rPr>
          <w:sz w:val="32"/>
        </w:rPr>
        <w:t>dawn</w:t>
      </w:r>
      <w:r>
        <w:rPr>
          <w:spacing w:val="-8"/>
          <w:sz w:val="32"/>
        </w:rPr>
        <w:t xml:space="preserve"> </w:t>
      </w:r>
      <w:r>
        <w:rPr>
          <w:sz w:val="32"/>
        </w:rPr>
        <w:t>of</w:t>
      </w:r>
      <w:r>
        <w:rPr>
          <w:spacing w:val="-8"/>
          <w:sz w:val="32"/>
        </w:rPr>
        <w:t xml:space="preserve"> </w:t>
      </w:r>
      <w:r>
        <w:rPr>
          <w:sz w:val="32"/>
        </w:rPr>
        <w:t>recorded</w:t>
      </w:r>
      <w:r>
        <w:rPr>
          <w:spacing w:val="-7"/>
          <w:sz w:val="32"/>
        </w:rPr>
        <w:t xml:space="preserve"> </w:t>
      </w:r>
      <w:r>
        <w:rPr>
          <w:sz w:val="32"/>
        </w:rPr>
        <w:t>history,</w:t>
      </w:r>
      <w:r>
        <w:rPr>
          <w:spacing w:val="-7"/>
          <w:sz w:val="32"/>
        </w:rPr>
        <w:t xml:space="preserve"> </w:t>
      </w:r>
      <w:r>
        <w:rPr>
          <w:sz w:val="32"/>
        </w:rPr>
        <w:t>around</w:t>
      </w:r>
      <w:r>
        <w:rPr>
          <w:spacing w:val="-8"/>
          <w:sz w:val="32"/>
        </w:rPr>
        <w:t xml:space="preserve"> </w:t>
      </w:r>
      <w:r>
        <w:rPr>
          <w:sz w:val="32"/>
        </w:rPr>
        <w:t>3100</w:t>
      </w:r>
      <w:r>
        <w:rPr>
          <w:spacing w:val="-8"/>
          <w:sz w:val="32"/>
        </w:rPr>
        <w:t xml:space="preserve"> </w:t>
      </w:r>
      <w:r>
        <w:rPr>
          <w:sz w:val="32"/>
        </w:rPr>
        <w:t>BCE,</w:t>
      </w:r>
      <w:r>
        <w:rPr>
          <w:spacing w:val="-7"/>
          <w:sz w:val="32"/>
        </w:rPr>
        <w:t xml:space="preserve"> </w:t>
      </w:r>
      <w:r>
        <w:rPr>
          <w:sz w:val="32"/>
        </w:rPr>
        <w:t>to</w:t>
      </w:r>
      <w:r>
        <w:rPr>
          <w:spacing w:val="-7"/>
          <w:sz w:val="32"/>
        </w:rPr>
        <w:t xml:space="preserve"> </w:t>
      </w:r>
      <w:r>
        <w:rPr>
          <w:sz w:val="32"/>
        </w:rPr>
        <w:t>the</w:t>
      </w:r>
      <w:r>
        <w:rPr>
          <w:spacing w:val="-7"/>
          <w:sz w:val="32"/>
        </w:rPr>
        <w:t xml:space="preserve"> </w:t>
      </w:r>
      <w:r>
        <w:rPr>
          <w:sz w:val="32"/>
        </w:rPr>
        <w:t>15th</w:t>
      </w:r>
      <w:r>
        <w:rPr>
          <w:spacing w:val="-8"/>
          <w:sz w:val="32"/>
        </w:rPr>
        <w:t xml:space="preserve"> </w:t>
      </w:r>
      <w:r>
        <w:rPr>
          <w:sz w:val="32"/>
        </w:rPr>
        <w:t>century, Europeans’ known world consisted of Europe, North</w:t>
      </w:r>
      <w:r>
        <w:rPr>
          <w:spacing w:val="-5"/>
          <w:sz w:val="32"/>
        </w:rPr>
        <w:t xml:space="preserve"> </w:t>
      </w:r>
      <w:r>
        <w:rPr>
          <w:sz w:val="32"/>
        </w:rPr>
        <w:t>Africa, |the Middle East, and Central and East</w:t>
      </w:r>
      <w:r>
        <w:rPr>
          <w:spacing w:val="-9"/>
          <w:sz w:val="32"/>
        </w:rPr>
        <w:t xml:space="preserve"> </w:t>
      </w:r>
      <w:r>
        <w:rPr>
          <w:sz w:val="32"/>
        </w:rPr>
        <w:t>Asia. When Europeans first set sail down the coasts of</w:t>
      </w:r>
      <w:r>
        <w:rPr>
          <w:spacing w:val="-10"/>
          <w:sz w:val="32"/>
        </w:rPr>
        <w:t xml:space="preserve"> </w:t>
      </w:r>
      <w:r>
        <w:rPr>
          <w:sz w:val="32"/>
        </w:rPr>
        <w:t>Africa in the 15th century, and then to the</w:t>
      </w:r>
      <w:r>
        <w:rPr>
          <w:spacing w:val="-10"/>
          <w:sz w:val="32"/>
        </w:rPr>
        <w:t xml:space="preserve"> </w:t>
      </w:r>
      <w:r>
        <w:rPr>
          <w:sz w:val="32"/>
        </w:rPr>
        <w:t>Americas and the Pacific, they brought back strange tales of unknown lands. The accounts published by these explorers gave readers at home a first glimpse of the world – and its peoples and cultures – beyond its previous limits.</w:t>
      </w:r>
    </w:p>
    <w:p w14:paraId="46DDD492" w14:textId="77777777" w:rsidR="006C3CF7" w:rsidRDefault="006C3CF7" w:rsidP="00DE3516">
      <w:pPr>
        <w:pStyle w:val="BodyText"/>
        <w:spacing w:before="5"/>
        <w:ind w:left="567" w:right="342"/>
        <w:rPr>
          <w:sz w:val="39"/>
        </w:rPr>
      </w:pPr>
    </w:p>
    <w:p w14:paraId="4730C373" w14:textId="77777777" w:rsidR="006C3CF7" w:rsidRDefault="00000000" w:rsidP="00DE3516">
      <w:pPr>
        <w:spacing w:line="300" w:lineRule="auto"/>
        <w:ind w:left="567" w:right="342"/>
        <w:rPr>
          <w:sz w:val="32"/>
        </w:rPr>
      </w:pPr>
      <w:r>
        <w:rPr>
          <w:sz w:val="32"/>
        </w:rPr>
        <w:t>The Greek geographer Ptolemy had set out the principles of mapmaking in</w:t>
      </w:r>
      <w:r>
        <w:rPr>
          <w:spacing w:val="-6"/>
          <w:sz w:val="32"/>
        </w:rPr>
        <w:t xml:space="preserve"> </w:t>
      </w:r>
      <w:r>
        <w:rPr>
          <w:sz w:val="32"/>
        </w:rPr>
        <w:t>the</w:t>
      </w:r>
      <w:r>
        <w:rPr>
          <w:spacing w:val="-5"/>
          <w:sz w:val="32"/>
        </w:rPr>
        <w:t xml:space="preserve"> </w:t>
      </w:r>
      <w:r>
        <w:rPr>
          <w:sz w:val="32"/>
        </w:rPr>
        <w:t>2nd</w:t>
      </w:r>
      <w:r>
        <w:rPr>
          <w:spacing w:val="-6"/>
          <w:sz w:val="32"/>
        </w:rPr>
        <w:t xml:space="preserve"> </w:t>
      </w:r>
      <w:r>
        <w:rPr>
          <w:sz w:val="32"/>
        </w:rPr>
        <w:t>century,</w:t>
      </w:r>
      <w:r>
        <w:rPr>
          <w:spacing w:val="-5"/>
          <w:sz w:val="32"/>
        </w:rPr>
        <w:t xml:space="preserve"> </w:t>
      </w:r>
      <w:r>
        <w:rPr>
          <w:sz w:val="32"/>
        </w:rPr>
        <w:t>but</w:t>
      </w:r>
      <w:r>
        <w:rPr>
          <w:spacing w:val="-6"/>
          <w:sz w:val="32"/>
        </w:rPr>
        <w:t xml:space="preserve"> </w:t>
      </w:r>
      <w:r>
        <w:rPr>
          <w:sz w:val="32"/>
        </w:rPr>
        <w:t>it</w:t>
      </w:r>
      <w:r>
        <w:rPr>
          <w:spacing w:val="-6"/>
          <w:sz w:val="32"/>
        </w:rPr>
        <w:t xml:space="preserve"> </w:t>
      </w:r>
      <w:r>
        <w:rPr>
          <w:sz w:val="32"/>
        </w:rPr>
        <w:t>took</w:t>
      </w:r>
      <w:r>
        <w:rPr>
          <w:spacing w:val="-5"/>
          <w:sz w:val="32"/>
        </w:rPr>
        <w:t xml:space="preserve"> </w:t>
      </w:r>
      <w:r>
        <w:rPr>
          <w:sz w:val="32"/>
        </w:rPr>
        <w:t>another</w:t>
      </w:r>
      <w:r>
        <w:rPr>
          <w:spacing w:val="-6"/>
          <w:sz w:val="32"/>
        </w:rPr>
        <w:t xml:space="preserve"> </w:t>
      </w:r>
      <w:r>
        <w:rPr>
          <w:sz w:val="32"/>
        </w:rPr>
        <w:t>1000</w:t>
      </w:r>
      <w:r>
        <w:rPr>
          <w:spacing w:val="-6"/>
          <w:sz w:val="32"/>
        </w:rPr>
        <w:t xml:space="preserve"> </w:t>
      </w:r>
      <w:r>
        <w:rPr>
          <w:sz w:val="32"/>
        </w:rPr>
        <w:t>years</w:t>
      </w:r>
      <w:r>
        <w:rPr>
          <w:spacing w:val="-5"/>
          <w:sz w:val="32"/>
        </w:rPr>
        <w:t xml:space="preserve"> </w:t>
      </w:r>
      <w:r>
        <w:rPr>
          <w:sz w:val="32"/>
        </w:rPr>
        <w:t>before</w:t>
      </w:r>
      <w:r>
        <w:rPr>
          <w:spacing w:val="-6"/>
          <w:sz w:val="32"/>
        </w:rPr>
        <w:t xml:space="preserve"> </w:t>
      </w:r>
      <w:r>
        <w:rPr>
          <w:sz w:val="32"/>
        </w:rPr>
        <w:t>accurate</w:t>
      </w:r>
      <w:r>
        <w:rPr>
          <w:spacing w:val="-6"/>
          <w:sz w:val="32"/>
        </w:rPr>
        <w:t xml:space="preserve"> </w:t>
      </w:r>
      <w:r>
        <w:rPr>
          <w:sz w:val="32"/>
        </w:rPr>
        <w:t>outlines of the world and the heavens began to take shape. Early modern European cartographers gleaned information from ships’ logs and travellers’</w:t>
      </w:r>
      <w:r>
        <w:rPr>
          <w:spacing w:val="-1"/>
          <w:sz w:val="32"/>
        </w:rPr>
        <w:t xml:space="preserve"> </w:t>
      </w:r>
      <w:r>
        <w:rPr>
          <w:sz w:val="32"/>
        </w:rPr>
        <w:t>tales, gradually filling in the blank spaces of their maps as knowledge became available, aided by technological innovation in navigational and observational tools.</w:t>
      </w:r>
    </w:p>
    <w:p w14:paraId="34C6E786"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4DACC3DD" w14:textId="77777777" w:rsidR="006C3CF7" w:rsidRDefault="00000000" w:rsidP="00DE3516">
      <w:pPr>
        <w:pStyle w:val="Heading6"/>
        <w:ind w:left="567" w:right="342"/>
      </w:pPr>
      <w:r>
        <w:lastRenderedPageBreak/>
        <w:t xml:space="preserve">Owen </w:t>
      </w:r>
      <w:r>
        <w:rPr>
          <w:spacing w:val="-2"/>
        </w:rPr>
        <w:t>JONES</w:t>
      </w:r>
    </w:p>
    <w:p w14:paraId="77E2DA5C" w14:textId="77777777" w:rsidR="006C3CF7" w:rsidRDefault="00000000" w:rsidP="00DE3516">
      <w:pPr>
        <w:spacing w:before="92"/>
        <w:ind w:left="567" w:right="342"/>
        <w:rPr>
          <w:sz w:val="26"/>
        </w:rPr>
      </w:pPr>
      <w:r>
        <w:rPr>
          <w:spacing w:val="-2"/>
          <w:sz w:val="26"/>
        </w:rPr>
        <w:t>(1809–1874)</w:t>
      </w:r>
    </w:p>
    <w:p w14:paraId="54DFFCE6" w14:textId="77777777" w:rsidR="006C3CF7" w:rsidRDefault="006C3CF7" w:rsidP="00DE3516">
      <w:pPr>
        <w:pStyle w:val="BodyText"/>
        <w:ind w:left="567" w:right="342"/>
        <w:rPr>
          <w:sz w:val="31"/>
        </w:rPr>
      </w:pPr>
    </w:p>
    <w:p w14:paraId="1B94149F" w14:textId="77777777" w:rsidR="00DE3516" w:rsidRDefault="00000000" w:rsidP="00DE3516">
      <w:pPr>
        <w:spacing w:before="1" w:line="280" w:lineRule="auto"/>
        <w:ind w:left="567" w:right="342"/>
        <w:rPr>
          <w:rFonts w:ascii="Arial-BoldItalicMT"/>
          <w:b/>
          <w:i/>
          <w:sz w:val="28"/>
        </w:rPr>
      </w:pPr>
      <w:r>
        <w:rPr>
          <w:rFonts w:ascii="Arial-BoldItalicMT"/>
          <w:b/>
          <w:i/>
          <w:sz w:val="28"/>
        </w:rPr>
        <w:t>The</w:t>
      </w:r>
      <w:r>
        <w:rPr>
          <w:rFonts w:ascii="Arial-BoldItalicMT"/>
          <w:b/>
          <w:i/>
          <w:spacing w:val="-11"/>
          <w:sz w:val="28"/>
        </w:rPr>
        <w:t xml:space="preserve"> </w:t>
      </w:r>
      <w:r>
        <w:rPr>
          <w:rFonts w:ascii="Arial-BoldItalicMT"/>
          <w:b/>
          <w:i/>
          <w:sz w:val="28"/>
        </w:rPr>
        <w:t>Grammar</w:t>
      </w:r>
      <w:r>
        <w:rPr>
          <w:rFonts w:ascii="Arial-BoldItalicMT"/>
          <w:b/>
          <w:i/>
          <w:spacing w:val="-11"/>
          <w:sz w:val="28"/>
        </w:rPr>
        <w:t xml:space="preserve"> </w:t>
      </w:r>
      <w:r>
        <w:rPr>
          <w:rFonts w:ascii="Arial-BoldItalicMT"/>
          <w:b/>
          <w:i/>
          <w:sz w:val="28"/>
        </w:rPr>
        <w:t>of</w:t>
      </w:r>
      <w:r>
        <w:rPr>
          <w:rFonts w:ascii="Arial-BoldItalicMT"/>
          <w:b/>
          <w:i/>
          <w:spacing w:val="-11"/>
          <w:sz w:val="28"/>
        </w:rPr>
        <w:t xml:space="preserve"> </w:t>
      </w:r>
      <w:r>
        <w:rPr>
          <w:rFonts w:ascii="Arial-BoldItalicMT"/>
          <w:b/>
          <w:i/>
          <w:sz w:val="28"/>
        </w:rPr>
        <w:t xml:space="preserve">Ornament </w:t>
      </w:r>
    </w:p>
    <w:p w14:paraId="48E2BB0A" w14:textId="77777777" w:rsidR="00DE3516" w:rsidRDefault="00000000" w:rsidP="00DE3516">
      <w:pPr>
        <w:spacing w:before="1" w:line="280" w:lineRule="auto"/>
        <w:ind w:left="567" w:right="342"/>
        <w:rPr>
          <w:rFonts w:ascii="Arial Light"/>
          <w:color w:val="12100B"/>
          <w:sz w:val="24"/>
        </w:rPr>
      </w:pPr>
      <w:r>
        <w:rPr>
          <w:rFonts w:ascii="Arial Light"/>
          <w:color w:val="12100B"/>
          <w:sz w:val="24"/>
        </w:rPr>
        <w:t xml:space="preserve">London, Day and Son, 1856 </w:t>
      </w:r>
    </w:p>
    <w:p w14:paraId="2FF5D899" w14:textId="1AE7C7A5" w:rsidR="006C3CF7" w:rsidRDefault="00000000" w:rsidP="00DE3516">
      <w:pPr>
        <w:spacing w:before="1" w:line="280" w:lineRule="auto"/>
        <w:ind w:left="567" w:right="342"/>
        <w:rPr>
          <w:rFonts w:ascii="Arial Light"/>
          <w:sz w:val="24"/>
        </w:rPr>
      </w:pPr>
      <w:r>
        <w:rPr>
          <w:rFonts w:ascii="Arial Light"/>
          <w:color w:val="12100B"/>
          <w:sz w:val="24"/>
        </w:rPr>
        <w:t>RARESEF 745 J72</w:t>
      </w:r>
    </w:p>
    <w:p w14:paraId="058345A5" w14:textId="77777777" w:rsidR="006C3CF7" w:rsidRDefault="006C3CF7" w:rsidP="00DE3516">
      <w:pPr>
        <w:pStyle w:val="BodyText"/>
        <w:spacing w:before="3"/>
        <w:ind w:left="567" w:right="342"/>
        <w:rPr>
          <w:rFonts w:ascii="Arial Light"/>
          <w:sz w:val="29"/>
        </w:rPr>
      </w:pPr>
    </w:p>
    <w:p w14:paraId="1813792D" w14:textId="77777777" w:rsidR="006C3CF7" w:rsidRDefault="00000000" w:rsidP="00DE3516">
      <w:pPr>
        <w:pStyle w:val="BodyText"/>
        <w:spacing w:before="0" w:line="312" w:lineRule="auto"/>
        <w:ind w:left="567" w:right="342"/>
      </w:pPr>
      <w:r>
        <w:t xml:space="preserve">Architect Owen Jones was one of the most significant design theorists of the 19th century. His masterpiece, </w:t>
      </w:r>
      <w:r>
        <w:rPr>
          <w:i/>
        </w:rPr>
        <w:t>The Grammar of Ornament</w:t>
      </w:r>
      <w:r>
        <w:t>, intended as a resource</w:t>
      </w:r>
      <w:r>
        <w:rPr>
          <w:spacing w:val="-4"/>
        </w:rPr>
        <w:t xml:space="preserve"> </w:t>
      </w:r>
      <w:r>
        <w:t>for</w:t>
      </w:r>
      <w:r>
        <w:rPr>
          <w:spacing w:val="-4"/>
        </w:rPr>
        <w:t xml:space="preserve"> </w:t>
      </w:r>
      <w:r>
        <w:t>designers</w:t>
      </w:r>
      <w:r>
        <w:rPr>
          <w:spacing w:val="-5"/>
        </w:rPr>
        <w:t xml:space="preserve"> </w:t>
      </w:r>
      <w:r>
        <w:t>in</w:t>
      </w:r>
      <w:r>
        <w:rPr>
          <w:spacing w:val="-5"/>
        </w:rPr>
        <w:t xml:space="preserve"> </w:t>
      </w:r>
      <w:r>
        <w:t>the</w:t>
      </w:r>
      <w:r>
        <w:rPr>
          <w:spacing w:val="-4"/>
        </w:rPr>
        <w:t xml:space="preserve"> </w:t>
      </w:r>
      <w:r>
        <w:t>Victorian</w:t>
      </w:r>
      <w:r>
        <w:rPr>
          <w:spacing w:val="-5"/>
        </w:rPr>
        <w:t xml:space="preserve"> </w:t>
      </w:r>
      <w:r>
        <w:t>era,</w:t>
      </w:r>
      <w:r>
        <w:rPr>
          <w:spacing w:val="-5"/>
        </w:rPr>
        <w:t xml:space="preserve"> </w:t>
      </w:r>
      <w:r>
        <w:t>reflected</w:t>
      </w:r>
      <w:r>
        <w:rPr>
          <w:spacing w:val="-4"/>
        </w:rPr>
        <w:t xml:space="preserve"> </w:t>
      </w:r>
      <w:r>
        <w:t>Jones’</w:t>
      </w:r>
      <w:r>
        <w:rPr>
          <w:spacing w:val="-13"/>
        </w:rPr>
        <w:t xml:space="preserve"> </w:t>
      </w:r>
      <w:r>
        <w:t>belief</w:t>
      </w:r>
      <w:r>
        <w:rPr>
          <w:spacing w:val="-5"/>
        </w:rPr>
        <w:t xml:space="preserve"> </w:t>
      </w:r>
      <w:r>
        <w:t>that</w:t>
      </w:r>
      <w:r>
        <w:rPr>
          <w:spacing w:val="-4"/>
        </w:rPr>
        <w:t xml:space="preserve"> </w:t>
      </w:r>
      <w:r>
        <w:t>modern design could learn important lessons from the past. The book, which sought to reveal the universal design principles that lay behind all historical ornament, comprised 112 chromolithographic plates illustrating the styles of 19 cultural periods, including Byzantine, Celtic, Greek, Indian, Chinese, Pompeian and Egyptian.</w:t>
      </w:r>
    </w:p>
    <w:p w14:paraId="3E1C6999"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30BD98A" w14:textId="77777777" w:rsidR="006C3CF7" w:rsidRDefault="00000000" w:rsidP="00DE3516">
      <w:pPr>
        <w:pStyle w:val="Heading6"/>
        <w:ind w:left="567" w:right="342"/>
      </w:pPr>
      <w:r>
        <w:lastRenderedPageBreak/>
        <w:t xml:space="preserve">Owen </w:t>
      </w:r>
      <w:r>
        <w:rPr>
          <w:spacing w:val="-2"/>
        </w:rPr>
        <w:t>JONES</w:t>
      </w:r>
    </w:p>
    <w:p w14:paraId="58A55D7F" w14:textId="77777777" w:rsidR="006C3CF7" w:rsidRDefault="00000000" w:rsidP="00DE3516">
      <w:pPr>
        <w:spacing w:before="92"/>
        <w:ind w:left="567" w:right="342"/>
        <w:rPr>
          <w:sz w:val="26"/>
        </w:rPr>
      </w:pPr>
      <w:r>
        <w:rPr>
          <w:spacing w:val="-2"/>
          <w:sz w:val="26"/>
        </w:rPr>
        <w:t>(1809–1874)</w:t>
      </w:r>
    </w:p>
    <w:p w14:paraId="5B00AD39" w14:textId="77777777" w:rsidR="006C3CF7" w:rsidRDefault="006C3CF7" w:rsidP="00DE3516">
      <w:pPr>
        <w:pStyle w:val="BodyText"/>
        <w:ind w:left="567" w:right="342"/>
        <w:rPr>
          <w:sz w:val="31"/>
        </w:rPr>
      </w:pPr>
    </w:p>
    <w:p w14:paraId="3473D20F" w14:textId="77777777" w:rsidR="00DE3516" w:rsidRDefault="00000000" w:rsidP="00DE3516">
      <w:pPr>
        <w:spacing w:before="1" w:line="280" w:lineRule="auto"/>
        <w:ind w:left="567" w:right="342"/>
        <w:rPr>
          <w:rFonts w:ascii="Arial-BoldItalicMT"/>
          <w:b/>
          <w:i/>
          <w:sz w:val="28"/>
        </w:rPr>
      </w:pPr>
      <w:r>
        <w:rPr>
          <w:rFonts w:ascii="Arial-BoldItalicMT"/>
          <w:b/>
          <w:i/>
          <w:sz w:val="28"/>
        </w:rPr>
        <w:t>The</w:t>
      </w:r>
      <w:r>
        <w:rPr>
          <w:rFonts w:ascii="Arial-BoldItalicMT"/>
          <w:b/>
          <w:i/>
          <w:spacing w:val="-11"/>
          <w:sz w:val="28"/>
        </w:rPr>
        <w:t xml:space="preserve"> </w:t>
      </w:r>
      <w:r>
        <w:rPr>
          <w:rFonts w:ascii="Arial-BoldItalicMT"/>
          <w:b/>
          <w:i/>
          <w:sz w:val="28"/>
        </w:rPr>
        <w:t>Grammar</w:t>
      </w:r>
      <w:r>
        <w:rPr>
          <w:rFonts w:ascii="Arial-BoldItalicMT"/>
          <w:b/>
          <w:i/>
          <w:spacing w:val="-11"/>
          <w:sz w:val="28"/>
        </w:rPr>
        <w:t xml:space="preserve"> </w:t>
      </w:r>
      <w:r>
        <w:rPr>
          <w:rFonts w:ascii="Arial-BoldItalicMT"/>
          <w:b/>
          <w:i/>
          <w:sz w:val="28"/>
        </w:rPr>
        <w:t>of</w:t>
      </w:r>
      <w:r>
        <w:rPr>
          <w:rFonts w:ascii="Arial-BoldItalicMT"/>
          <w:b/>
          <w:i/>
          <w:spacing w:val="-11"/>
          <w:sz w:val="28"/>
        </w:rPr>
        <w:t xml:space="preserve"> </w:t>
      </w:r>
      <w:r>
        <w:rPr>
          <w:rFonts w:ascii="Arial-BoldItalicMT"/>
          <w:b/>
          <w:i/>
          <w:sz w:val="28"/>
        </w:rPr>
        <w:t xml:space="preserve">Ornament </w:t>
      </w:r>
    </w:p>
    <w:p w14:paraId="0C7D5CF9" w14:textId="77777777" w:rsidR="00DE3516" w:rsidRDefault="00000000" w:rsidP="00DE3516">
      <w:pPr>
        <w:spacing w:before="1" w:line="280" w:lineRule="auto"/>
        <w:ind w:left="567" w:right="342"/>
        <w:rPr>
          <w:rFonts w:ascii="Arial Light"/>
          <w:color w:val="12100B"/>
          <w:sz w:val="24"/>
        </w:rPr>
      </w:pPr>
      <w:r>
        <w:rPr>
          <w:rFonts w:ascii="Arial Light"/>
          <w:color w:val="12100B"/>
          <w:sz w:val="24"/>
        </w:rPr>
        <w:t xml:space="preserve">London, Bernard </w:t>
      </w:r>
      <w:proofErr w:type="spellStart"/>
      <w:r>
        <w:rPr>
          <w:rFonts w:ascii="Arial Light"/>
          <w:color w:val="12100B"/>
          <w:sz w:val="24"/>
        </w:rPr>
        <w:t>Quaritch</w:t>
      </w:r>
      <w:proofErr w:type="spellEnd"/>
      <w:r>
        <w:rPr>
          <w:rFonts w:ascii="Arial Light"/>
          <w:color w:val="12100B"/>
          <w:sz w:val="24"/>
        </w:rPr>
        <w:t xml:space="preserve">, 1868 </w:t>
      </w:r>
    </w:p>
    <w:p w14:paraId="4402469D" w14:textId="5A4E64C9" w:rsidR="006C3CF7" w:rsidRDefault="00000000" w:rsidP="00DE3516">
      <w:pPr>
        <w:spacing w:before="1" w:line="280" w:lineRule="auto"/>
        <w:ind w:left="567" w:right="342"/>
        <w:rPr>
          <w:rFonts w:ascii="Arial Light"/>
          <w:sz w:val="24"/>
        </w:rPr>
      </w:pPr>
      <w:r>
        <w:rPr>
          <w:rFonts w:ascii="Arial Light"/>
          <w:color w:val="12100B"/>
          <w:sz w:val="24"/>
        </w:rPr>
        <w:t>RARESF 745 J72</w:t>
      </w:r>
    </w:p>
    <w:p w14:paraId="265BC5E2" w14:textId="77777777" w:rsidR="006C3CF7" w:rsidRDefault="006C3CF7" w:rsidP="00DE3516">
      <w:pPr>
        <w:pStyle w:val="BodyText"/>
        <w:spacing w:before="3"/>
        <w:ind w:left="567" w:right="342"/>
        <w:rPr>
          <w:rFonts w:ascii="Arial Light"/>
          <w:sz w:val="29"/>
        </w:rPr>
      </w:pPr>
    </w:p>
    <w:p w14:paraId="29C34891" w14:textId="77777777" w:rsidR="006C3CF7" w:rsidRDefault="00000000" w:rsidP="00DE3516">
      <w:pPr>
        <w:pStyle w:val="BodyText"/>
        <w:spacing w:before="0" w:line="312" w:lineRule="auto"/>
        <w:ind w:left="567" w:right="342"/>
      </w:pPr>
      <w:r>
        <w:t>Owen Jones developed a strong relationship with the South Kensington Museum (now known as the V&amp;A), established in 1852. Through a series of lectures</w:t>
      </w:r>
      <w:r>
        <w:rPr>
          <w:spacing w:val="-4"/>
        </w:rPr>
        <w:t xml:space="preserve"> </w:t>
      </w:r>
      <w:r>
        <w:t>and</w:t>
      </w:r>
      <w:r>
        <w:rPr>
          <w:spacing w:val="-4"/>
        </w:rPr>
        <w:t xml:space="preserve"> </w:t>
      </w:r>
      <w:r>
        <w:t>articles,</w:t>
      </w:r>
      <w:r>
        <w:rPr>
          <w:spacing w:val="-4"/>
        </w:rPr>
        <w:t xml:space="preserve"> </w:t>
      </w:r>
      <w:r>
        <w:t>he</w:t>
      </w:r>
      <w:r>
        <w:rPr>
          <w:spacing w:val="-4"/>
        </w:rPr>
        <w:t xml:space="preserve"> </w:t>
      </w:r>
      <w:r>
        <w:t>outlined</w:t>
      </w:r>
      <w:r>
        <w:rPr>
          <w:spacing w:val="-4"/>
        </w:rPr>
        <w:t xml:space="preserve"> </w:t>
      </w:r>
      <w:r>
        <w:t>what</w:t>
      </w:r>
      <w:r>
        <w:rPr>
          <w:spacing w:val="-4"/>
        </w:rPr>
        <w:t xml:space="preserve"> </w:t>
      </w:r>
      <w:r>
        <w:t>he</w:t>
      </w:r>
      <w:r>
        <w:rPr>
          <w:spacing w:val="-4"/>
        </w:rPr>
        <w:t xml:space="preserve"> </w:t>
      </w:r>
      <w:r>
        <w:t>considered</w:t>
      </w:r>
      <w:r>
        <w:rPr>
          <w:spacing w:val="-3"/>
        </w:rPr>
        <w:t xml:space="preserve"> </w:t>
      </w:r>
      <w:r>
        <w:t>to</w:t>
      </w:r>
      <w:r>
        <w:rPr>
          <w:spacing w:val="-3"/>
        </w:rPr>
        <w:t xml:space="preserve"> </w:t>
      </w:r>
      <w:r>
        <w:t>be</w:t>
      </w:r>
      <w:r>
        <w:rPr>
          <w:spacing w:val="-4"/>
        </w:rPr>
        <w:t xml:space="preserve"> </w:t>
      </w:r>
      <w:r>
        <w:t>the</w:t>
      </w:r>
      <w:r>
        <w:rPr>
          <w:spacing w:val="-3"/>
        </w:rPr>
        <w:t xml:space="preserve"> </w:t>
      </w:r>
      <w:r>
        <w:t>key</w:t>
      </w:r>
      <w:r>
        <w:rPr>
          <w:spacing w:val="-3"/>
        </w:rPr>
        <w:t xml:space="preserve"> </w:t>
      </w:r>
      <w:r>
        <w:t xml:space="preserve">principles for the decorative arts, which formed the basis of successive editions of </w:t>
      </w:r>
      <w:r>
        <w:rPr>
          <w:i/>
        </w:rPr>
        <w:t>The Grammar of Ornament</w:t>
      </w:r>
      <w:r>
        <w:t>, such as this 1868 second edition. Jones’ lasting influence</w:t>
      </w:r>
      <w:r>
        <w:rPr>
          <w:spacing w:val="-3"/>
        </w:rPr>
        <w:t xml:space="preserve"> </w:t>
      </w:r>
      <w:r>
        <w:t>can</w:t>
      </w:r>
      <w:r>
        <w:rPr>
          <w:spacing w:val="-2"/>
        </w:rPr>
        <w:t xml:space="preserve"> </w:t>
      </w:r>
      <w:r>
        <w:t>be</w:t>
      </w:r>
      <w:r>
        <w:rPr>
          <w:spacing w:val="-3"/>
        </w:rPr>
        <w:t xml:space="preserve"> </w:t>
      </w:r>
      <w:r>
        <w:t>seen</w:t>
      </w:r>
      <w:r>
        <w:rPr>
          <w:spacing w:val="-2"/>
        </w:rPr>
        <w:t xml:space="preserve"> </w:t>
      </w:r>
      <w:r>
        <w:t>in</w:t>
      </w:r>
      <w:r>
        <w:rPr>
          <w:spacing w:val="-3"/>
        </w:rPr>
        <w:t xml:space="preserve"> </w:t>
      </w:r>
      <w:r>
        <w:t>his</w:t>
      </w:r>
      <w:r>
        <w:rPr>
          <w:spacing w:val="-3"/>
        </w:rPr>
        <w:t xml:space="preserve"> </w:t>
      </w:r>
      <w:r>
        <w:t>student</w:t>
      </w:r>
      <w:r>
        <w:rPr>
          <w:spacing w:val="-2"/>
        </w:rPr>
        <w:t xml:space="preserve"> </w:t>
      </w:r>
      <w:r>
        <w:t>Edward</w:t>
      </w:r>
      <w:r>
        <w:rPr>
          <w:spacing w:val="-2"/>
        </w:rPr>
        <w:t xml:space="preserve"> </w:t>
      </w:r>
      <w:r>
        <w:t>La</w:t>
      </w:r>
      <w:r>
        <w:rPr>
          <w:spacing w:val="-6"/>
        </w:rPr>
        <w:t xml:space="preserve"> </w:t>
      </w:r>
      <w:r>
        <w:t>Trobe</w:t>
      </w:r>
      <w:r>
        <w:rPr>
          <w:spacing w:val="-2"/>
        </w:rPr>
        <w:t xml:space="preserve"> </w:t>
      </w:r>
      <w:r>
        <w:t>Bateman’s</w:t>
      </w:r>
      <w:r>
        <w:rPr>
          <w:spacing w:val="-2"/>
        </w:rPr>
        <w:t xml:space="preserve"> </w:t>
      </w:r>
      <w:r>
        <w:t>decorative schema for the Ian Potter Queen’s Hall in this library.</w:t>
      </w:r>
    </w:p>
    <w:p w14:paraId="43C3B7DF"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671ADA5" w14:textId="77777777" w:rsidR="006C3CF7" w:rsidRDefault="00000000" w:rsidP="00DE3516">
      <w:pPr>
        <w:pStyle w:val="Heading5"/>
        <w:spacing w:before="71"/>
        <w:ind w:left="567" w:right="342"/>
      </w:pPr>
      <w:r>
        <w:lastRenderedPageBreak/>
        <w:t>Plates</w:t>
      </w:r>
      <w:r>
        <w:rPr>
          <w:spacing w:val="-3"/>
        </w:rPr>
        <w:t xml:space="preserve"> </w:t>
      </w:r>
      <w:r>
        <w:t>from</w:t>
      </w:r>
      <w:r>
        <w:rPr>
          <w:spacing w:val="-3"/>
        </w:rPr>
        <w:t xml:space="preserve"> </w:t>
      </w:r>
      <w:proofErr w:type="spellStart"/>
      <w:r>
        <w:t>Monumentos</w:t>
      </w:r>
      <w:proofErr w:type="spellEnd"/>
      <w:r>
        <w:rPr>
          <w:spacing w:val="-3"/>
        </w:rPr>
        <w:t xml:space="preserve"> </w:t>
      </w:r>
      <w:proofErr w:type="spellStart"/>
      <w:r>
        <w:t>arquitectónicos</w:t>
      </w:r>
      <w:proofErr w:type="spellEnd"/>
      <w:r>
        <w:rPr>
          <w:spacing w:val="-4"/>
        </w:rPr>
        <w:t xml:space="preserve"> </w:t>
      </w:r>
      <w:r>
        <w:t>de</w:t>
      </w:r>
      <w:r>
        <w:rPr>
          <w:spacing w:val="-2"/>
        </w:rPr>
        <w:t xml:space="preserve"> </w:t>
      </w:r>
      <w:proofErr w:type="spellStart"/>
      <w:r>
        <w:rPr>
          <w:spacing w:val="-2"/>
        </w:rPr>
        <w:t>España</w:t>
      </w:r>
      <w:proofErr w:type="spellEnd"/>
    </w:p>
    <w:p w14:paraId="673B4019" w14:textId="77777777" w:rsidR="00DE3516" w:rsidRDefault="00000000" w:rsidP="00DE3516">
      <w:pPr>
        <w:spacing w:before="89" w:line="268" w:lineRule="auto"/>
        <w:ind w:left="567" w:right="342"/>
        <w:rPr>
          <w:b/>
          <w:sz w:val="34"/>
        </w:rPr>
      </w:pPr>
      <w:r>
        <w:rPr>
          <w:b/>
          <w:sz w:val="34"/>
        </w:rPr>
        <w:t xml:space="preserve">(Architectural Monuments of Spain) </w:t>
      </w:r>
    </w:p>
    <w:p w14:paraId="772172A3" w14:textId="77777777" w:rsidR="00DE3516" w:rsidRDefault="00000000" w:rsidP="00DE3516">
      <w:pPr>
        <w:spacing w:before="89" w:line="268" w:lineRule="auto"/>
        <w:ind w:left="567" w:right="342"/>
        <w:rPr>
          <w:rFonts w:ascii="Arial Light" w:hAnsi="Arial Light"/>
          <w:sz w:val="28"/>
        </w:rPr>
      </w:pPr>
      <w:r>
        <w:rPr>
          <w:rFonts w:ascii="Arial Light" w:hAnsi="Arial Light"/>
          <w:sz w:val="28"/>
        </w:rPr>
        <w:t>Madrid,</w:t>
      </w:r>
      <w:r>
        <w:rPr>
          <w:rFonts w:ascii="Arial Light" w:hAnsi="Arial Light"/>
          <w:spacing w:val="-12"/>
          <w:sz w:val="28"/>
        </w:rPr>
        <w:t xml:space="preserve"> </w:t>
      </w:r>
      <w:proofErr w:type="spellStart"/>
      <w:r>
        <w:rPr>
          <w:rFonts w:ascii="Arial Light" w:hAnsi="Arial Light"/>
          <w:sz w:val="28"/>
        </w:rPr>
        <w:t>Imprenta</w:t>
      </w:r>
      <w:proofErr w:type="spellEnd"/>
      <w:r>
        <w:rPr>
          <w:rFonts w:ascii="Arial Light" w:hAnsi="Arial Light"/>
          <w:spacing w:val="-12"/>
          <w:sz w:val="28"/>
        </w:rPr>
        <w:t xml:space="preserve"> </w:t>
      </w:r>
      <w:r>
        <w:rPr>
          <w:rFonts w:ascii="Arial Light" w:hAnsi="Arial Light"/>
          <w:sz w:val="28"/>
        </w:rPr>
        <w:t>y</w:t>
      </w:r>
      <w:r>
        <w:rPr>
          <w:rFonts w:ascii="Arial Light" w:hAnsi="Arial Light"/>
          <w:spacing w:val="-12"/>
          <w:sz w:val="28"/>
        </w:rPr>
        <w:t xml:space="preserve"> </w:t>
      </w:r>
      <w:proofErr w:type="spellStart"/>
      <w:r>
        <w:rPr>
          <w:rFonts w:ascii="Arial Light" w:hAnsi="Arial Light"/>
          <w:sz w:val="28"/>
        </w:rPr>
        <w:t>Calcografía</w:t>
      </w:r>
      <w:proofErr w:type="spellEnd"/>
      <w:r>
        <w:rPr>
          <w:rFonts w:ascii="Arial Light" w:hAnsi="Arial Light"/>
          <w:spacing w:val="-12"/>
          <w:sz w:val="28"/>
        </w:rPr>
        <w:t xml:space="preserve"> </w:t>
      </w:r>
      <w:r>
        <w:rPr>
          <w:rFonts w:ascii="Arial Light" w:hAnsi="Arial Light"/>
          <w:sz w:val="28"/>
        </w:rPr>
        <w:t>Nacional,</w:t>
      </w:r>
      <w:r>
        <w:rPr>
          <w:rFonts w:ascii="Arial Light" w:hAnsi="Arial Light"/>
          <w:spacing w:val="-12"/>
          <w:sz w:val="28"/>
        </w:rPr>
        <w:t xml:space="preserve"> </w:t>
      </w:r>
      <w:r>
        <w:rPr>
          <w:rFonts w:ascii="Arial Light" w:hAnsi="Arial Light"/>
          <w:sz w:val="28"/>
        </w:rPr>
        <w:t xml:space="preserve">1859–81 </w:t>
      </w:r>
    </w:p>
    <w:p w14:paraId="121F5F4C" w14:textId="6716F77D" w:rsidR="006C3CF7" w:rsidRDefault="00000000" w:rsidP="00DE3516">
      <w:pPr>
        <w:spacing w:before="89" w:line="268" w:lineRule="auto"/>
        <w:ind w:left="567" w:right="342"/>
        <w:rPr>
          <w:rFonts w:ascii="Arial Light" w:hAnsi="Arial Light"/>
          <w:sz w:val="28"/>
        </w:rPr>
      </w:pPr>
      <w:r>
        <w:rPr>
          <w:rFonts w:ascii="Arial Light" w:hAnsi="Arial Light"/>
          <w:spacing w:val="-2"/>
          <w:sz w:val="28"/>
        </w:rPr>
        <w:t>H2014.292/7-8</w:t>
      </w:r>
    </w:p>
    <w:p w14:paraId="58979D9B" w14:textId="77777777" w:rsidR="006C3CF7" w:rsidRDefault="006C3CF7" w:rsidP="00DE3516">
      <w:pPr>
        <w:pStyle w:val="BodyText"/>
        <w:spacing w:before="3"/>
        <w:ind w:left="567" w:right="342"/>
        <w:rPr>
          <w:rFonts w:ascii="Arial Light"/>
          <w:sz w:val="35"/>
        </w:rPr>
      </w:pPr>
    </w:p>
    <w:p w14:paraId="4B862996" w14:textId="77777777" w:rsidR="006C3CF7" w:rsidRDefault="00000000" w:rsidP="00DE3516">
      <w:pPr>
        <w:spacing w:line="319" w:lineRule="auto"/>
        <w:ind w:left="567" w:right="342"/>
        <w:rPr>
          <w:sz w:val="34"/>
        </w:rPr>
      </w:pPr>
      <w:r>
        <w:rPr>
          <w:sz w:val="34"/>
        </w:rPr>
        <w:t xml:space="preserve">The publication </w:t>
      </w:r>
      <w:proofErr w:type="spellStart"/>
      <w:r>
        <w:rPr>
          <w:i/>
          <w:sz w:val="34"/>
        </w:rPr>
        <w:t>Monumentos</w:t>
      </w:r>
      <w:proofErr w:type="spellEnd"/>
      <w:r>
        <w:rPr>
          <w:i/>
          <w:sz w:val="34"/>
        </w:rPr>
        <w:t xml:space="preserve"> </w:t>
      </w:r>
      <w:proofErr w:type="spellStart"/>
      <w:r>
        <w:rPr>
          <w:i/>
          <w:sz w:val="34"/>
        </w:rPr>
        <w:t>arquitectónicos</w:t>
      </w:r>
      <w:proofErr w:type="spellEnd"/>
      <w:r>
        <w:rPr>
          <w:i/>
          <w:sz w:val="34"/>
        </w:rPr>
        <w:t xml:space="preserve"> de </w:t>
      </w:r>
      <w:proofErr w:type="spellStart"/>
      <w:r>
        <w:rPr>
          <w:i/>
          <w:sz w:val="34"/>
        </w:rPr>
        <w:t>España</w:t>
      </w:r>
      <w:proofErr w:type="spellEnd"/>
      <w:r>
        <w:rPr>
          <w:i/>
          <w:sz w:val="34"/>
        </w:rPr>
        <w:t xml:space="preserve"> </w:t>
      </w:r>
      <w:r>
        <w:rPr>
          <w:sz w:val="34"/>
        </w:rPr>
        <w:t>represents an ambitious project to document Spain’s artistic heritage. During the 1850s, architectural students were funded by the state to travel throughout Spain to record outstanding monuments. In 1856, a commission to oversee publication of the results was set up, with the initial instalment appearing in 1859. More than 20 years later, the project eventually ceased with</w:t>
      </w:r>
      <w:r>
        <w:rPr>
          <w:spacing w:val="-6"/>
          <w:sz w:val="34"/>
        </w:rPr>
        <w:t xml:space="preserve"> </w:t>
      </w:r>
      <w:r>
        <w:rPr>
          <w:sz w:val="34"/>
        </w:rPr>
        <w:t>the</w:t>
      </w:r>
      <w:r>
        <w:rPr>
          <w:spacing w:val="-5"/>
          <w:sz w:val="34"/>
        </w:rPr>
        <w:t xml:space="preserve"> </w:t>
      </w:r>
      <w:r>
        <w:rPr>
          <w:sz w:val="34"/>
        </w:rPr>
        <w:t>death</w:t>
      </w:r>
      <w:r>
        <w:rPr>
          <w:spacing w:val="-6"/>
          <w:sz w:val="34"/>
        </w:rPr>
        <w:t xml:space="preserve"> </w:t>
      </w:r>
      <w:r>
        <w:rPr>
          <w:sz w:val="34"/>
        </w:rPr>
        <w:t>of</w:t>
      </w:r>
      <w:r>
        <w:rPr>
          <w:spacing w:val="-6"/>
          <w:sz w:val="34"/>
        </w:rPr>
        <w:t xml:space="preserve"> </w:t>
      </w:r>
      <w:r>
        <w:rPr>
          <w:sz w:val="34"/>
        </w:rPr>
        <w:t>editor</w:t>
      </w:r>
      <w:r>
        <w:rPr>
          <w:spacing w:val="-6"/>
          <w:sz w:val="34"/>
        </w:rPr>
        <w:t xml:space="preserve"> </w:t>
      </w:r>
      <w:r>
        <w:rPr>
          <w:sz w:val="34"/>
        </w:rPr>
        <w:t>José</w:t>
      </w:r>
      <w:r>
        <w:rPr>
          <w:spacing w:val="-5"/>
          <w:sz w:val="34"/>
        </w:rPr>
        <w:t xml:space="preserve"> </w:t>
      </w:r>
      <w:r>
        <w:rPr>
          <w:sz w:val="34"/>
        </w:rPr>
        <w:t>Gil</w:t>
      </w:r>
      <w:r>
        <w:rPr>
          <w:spacing w:val="-5"/>
          <w:sz w:val="34"/>
        </w:rPr>
        <w:t xml:space="preserve"> </w:t>
      </w:r>
      <w:proofErr w:type="spellStart"/>
      <w:r>
        <w:rPr>
          <w:sz w:val="34"/>
        </w:rPr>
        <w:t>Dorregaray</w:t>
      </w:r>
      <w:proofErr w:type="spellEnd"/>
      <w:r>
        <w:rPr>
          <w:sz w:val="34"/>
        </w:rPr>
        <w:t>,</w:t>
      </w:r>
      <w:r>
        <w:rPr>
          <w:spacing w:val="-5"/>
          <w:sz w:val="34"/>
        </w:rPr>
        <w:t xml:space="preserve"> </w:t>
      </w:r>
      <w:r>
        <w:rPr>
          <w:sz w:val="34"/>
        </w:rPr>
        <w:t>in</w:t>
      </w:r>
      <w:r>
        <w:rPr>
          <w:spacing w:val="-6"/>
          <w:sz w:val="34"/>
        </w:rPr>
        <w:t xml:space="preserve"> </w:t>
      </w:r>
      <w:r>
        <w:rPr>
          <w:sz w:val="34"/>
        </w:rPr>
        <w:t>1882.</w:t>
      </w:r>
      <w:r>
        <w:rPr>
          <w:spacing w:val="-12"/>
          <w:sz w:val="34"/>
        </w:rPr>
        <w:t xml:space="preserve"> </w:t>
      </w:r>
      <w:r>
        <w:rPr>
          <w:sz w:val="34"/>
        </w:rPr>
        <w:t>The</w:t>
      </w:r>
      <w:r>
        <w:rPr>
          <w:spacing w:val="-5"/>
          <w:sz w:val="34"/>
        </w:rPr>
        <w:t xml:space="preserve"> </w:t>
      </w:r>
      <w:r>
        <w:rPr>
          <w:sz w:val="34"/>
        </w:rPr>
        <w:t xml:space="preserve">many fine illustrations featured were produced by a variety of techniques, including aquatint, etching, lithography and </w:t>
      </w:r>
      <w:r>
        <w:rPr>
          <w:spacing w:val="-2"/>
          <w:sz w:val="34"/>
        </w:rPr>
        <w:t>chromolithography.</w:t>
      </w:r>
    </w:p>
    <w:p w14:paraId="74F63701"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24A92790" w14:textId="77777777" w:rsidR="006C3CF7" w:rsidRDefault="00000000" w:rsidP="00DE3516">
      <w:pPr>
        <w:pStyle w:val="Heading6"/>
        <w:ind w:left="567" w:right="342"/>
      </w:pPr>
      <w:r>
        <w:lastRenderedPageBreak/>
        <w:t xml:space="preserve">Owen </w:t>
      </w:r>
      <w:r>
        <w:rPr>
          <w:spacing w:val="-2"/>
        </w:rPr>
        <w:t>JONES</w:t>
      </w:r>
    </w:p>
    <w:p w14:paraId="085F7F15" w14:textId="77777777" w:rsidR="006C3CF7" w:rsidRDefault="00000000" w:rsidP="00DE3516">
      <w:pPr>
        <w:spacing w:before="92"/>
        <w:ind w:left="567" w:right="342"/>
        <w:rPr>
          <w:sz w:val="26"/>
        </w:rPr>
      </w:pPr>
      <w:r>
        <w:rPr>
          <w:spacing w:val="-2"/>
          <w:sz w:val="26"/>
        </w:rPr>
        <w:t>(1809–1874)</w:t>
      </w:r>
    </w:p>
    <w:p w14:paraId="529AEBD8" w14:textId="77777777" w:rsidR="006C3CF7" w:rsidRDefault="006C3CF7" w:rsidP="00DE3516">
      <w:pPr>
        <w:pStyle w:val="BodyText"/>
        <w:ind w:left="567" w:right="342"/>
        <w:rPr>
          <w:sz w:val="31"/>
        </w:rPr>
      </w:pPr>
    </w:p>
    <w:p w14:paraId="1C56A58C" w14:textId="77777777" w:rsidR="006C3CF7" w:rsidRDefault="00000000" w:rsidP="00DE3516">
      <w:pPr>
        <w:pStyle w:val="Heading8"/>
        <w:ind w:left="567" w:right="342"/>
      </w:pPr>
      <w:r>
        <w:t>Plans,</w:t>
      </w:r>
      <w:r>
        <w:rPr>
          <w:spacing w:val="-5"/>
        </w:rPr>
        <w:t xml:space="preserve"> </w:t>
      </w:r>
      <w:r>
        <w:t>Elevations,</w:t>
      </w:r>
      <w:r>
        <w:rPr>
          <w:spacing w:val="-2"/>
        </w:rPr>
        <w:t xml:space="preserve"> </w:t>
      </w:r>
      <w:r>
        <w:t>Sections</w:t>
      </w:r>
      <w:r>
        <w:rPr>
          <w:spacing w:val="-2"/>
        </w:rPr>
        <w:t xml:space="preserve"> </w:t>
      </w:r>
      <w:r>
        <w:t>and</w:t>
      </w:r>
      <w:r>
        <w:rPr>
          <w:spacing w:val="-3"/>
        </w:rPr>
        <w:t xml:space="preserve"> </w:t>
      </w:r>
      <w:r>
        <w:t>Details</w:t>
      </w:r>
      <w:r>
        <w:rPr>
          <w:spacing w:val="-3"/>
        </w:rPr>
        <w:t xml:space="preserve"> </w:t>
      </w:r>
      <w:r>
        <w:t>of</w:t>
      </w:r>
      <w:r>
        <w:rPr>
          <w:spacing w:val="-2"/>
        </w:rPr>
        <w:t xml:space="preserve"> </w:t>
      </w:r>
      <w:r>
        <w:t>the</w:t>
      </w:r>
      <w:r>
        <w:rPr>
          <w:spacing w:val="-13"/>
        </w:rPr>
        <w:t xml:space="preserve"> </w:t>
      </w:r>
      <w:r>
        <w:t>Alhambra,</w:t>
      </w:r>
      <w:r>
        <w:rPr>
          <w:spacing w:val="-3"/>
        </w:rPr>
        <w:t xml:space="preserve"> </w:t>
      </w:r>
      <w:r>
        <w:t>vol.</w:t>
      </w:r>
      <w:r>
        <w:rPr>
          <w:spacing w:val="-3"/>
        </w:rPr>
        <w:t xml:space="preserve"> </w:t>
      </w:r>
      <w:r>
        <w:rPr>
          <w:spacing w:val="-10"/>
        </w:rPr>
        <w:t>1</w:t>
      </w:r>
    </w:p>
    <w:p w14:paraId="4F3BAB03" w14:textId="77777777" w:rsidR="00DE3516" w:rsidRDefault="00000000" w:rsidP="00DE3516">
      <w:pPr>
        <w:spacing w:before="49" w:line="283" w:lineRule="auto"/>
        <w:ind w:left="567" w:right="342"/>
        <w:rPr>
          <w:rFonts w:ascii="Arial Light" w:hAnsi="Arial Light"/>
          <w:color w:val="12100B"/>
          <w:sz w:val="24"/>
        </w:rPr>
      </w:pPr>
      <w:r>
        <w:rPr>
          <w:rFonts w:ascii="Arial Light" w:hAnsi="Arial Light"/>
          <w:color w:val="12100B"/>
          <w:sz w:val="24"/>
        </w:rPr>
        <w:t>London,</w:t>
      </w:r>
      <w:r>
        <w:rPr>
          <w:rFonts w:ascii="Arial Light" w:hAnsi="Arial Light"/>
          <w:color w:val="12100B"/>
          <w:spacing w:val="-14"/>
          <w:sz w:val="24"/>
        </w:rPr>
        <w:t xml:space="preserve"> </w:t>
      </w:r>
      <w:r>
        <w:rPr>
          <w:rFonts w:ascii="Arial Light" w:hAnsi="Arial Light"/>
          <w:color w:val="12100B"/>
          <w:sz w:val="24"/>
        </w:rPr>
        <w:t>Owen</w:t>
      </w:r>
      <w:r>
        <w:rPr>
          <w:rFonts w:ascii="Arial Light" w:hAnsi="Arial Light"/>
          <w:color w:val="12100B"/>
          <w:spacing w:val="-14"/>
          <w:sz w:val="24"/>
        </w:rPr>
        <w:t xml:space="preserve"> </w:t>
      </w:r>
      <w:r>
        <w:rPr>
          <w:rFonts w:ascii="Arial Light" w:hAnsi="Arial Light"/>
          <w:color w:val="12100B"/>
          <w:sz w:val="24"/>
        </w:rPr>
        <w:t>Jones,</w:t>
      </w:r>
      <w:r>
        <w:rPr>
          <w:rFonts w:ascii="Arial Light" w:hAnsi="Arial Light"/>
          <w:color w:val="12100B"/>
          <w:spacing w:val="-14"/>
          <w:sz w:val="24"/>
        </w:rPr>
        <w:t xml:space="preserve"> </w:t>
      </w:r>
      <w:r>
        <w:rPr>
          <w:rFonts w:ascii="Arial Light" w:hAnsi="Arial Light"/>
          <w:color w:val="12100B"/>
          <w:sz w:val="24"/>
        </w:rPr>
        <w:t xml:space="preserve">1842–45 </w:t>
      </w:r>
    </w:p>
    <w:p w14:paraId="4319AACD" w14:textId="5937DD8F" w:rsidR="006C3CF7" w:rsidRDefault="00000000" w:rsidP="00DE3516">
      <w:pPr>
        <w:spacing w:before="49" w:line="283" w:lineRule="auto"/>
        <w:ind w:left="567" w:right="342"/>
        <w:rPr>
          <w:rFonts w:ascii="Arial Light" w:hAnsi="Arial Light"/>
          <w:sz w:val="24"/>
        </w:rPr>
      </w:pPr>
      <w:r>
        <w:rPr>
          <w:rFonts w:ascii="Arial Light" w:hAnsi="Arial Light"/>
          <w:color w:val="12100B"/>
          <w:sz w:val="24"/>
        </w:rPr>
        <w:t>RARESEF 782.81 J72</w:t>
      </w:r>
    </w:p>
    <w:p w14:paraId="4ABA4420" w14:textId="77777777" w:rsidR="006C3CF7" w:rsidRDefault="006C3CF7" w:rsidP="00DE3516">
      <w:pPr>
        <w:pStyle w:val="BodyText"/>
        <w:spacing w:before="3"/>
        <w:ind w:left="567" w:right="342"/>
        <w:rPr>
          <w:rFonts w:ascii="Arial Light"/>
          <w:sz w:val="29"/>
        </w:rPr>
      </w:pPr>
    </w:p>
    <w:p w14:paraId="66D46EAB" w14:textId="77777777" w:rsidR="006C3CF7" w:rsidRDefault="00000000" w:rsidP="00DE3516">
      <w:pPr>
        <w:pStyle w:val="BodyText"/>
        <w:spacing w:before="0" w:line="312" w:lineRule="auto"/>
        <w:ind w:left="567" w:right="342"/>
      </w:pPr>
      <w:r>
        <w:t>Owen</w:t>
      </w:r>
      <w:r>
        <w:rPr>
          <w:spacing w:val="-3"/>
        </w:rPr>
        <w:t xml:space="preserve"> </w:t>
      </w:r>
      <w:r>
        <w:t>Jones</w:t>
      </w:r>
      <w:r>
        <w:rPr>
          <w:spacing w:val="-3"/>
        </w:rPr>
        <w:t xml:space="preserve"> </w:t>
      </w:r>
      <w:r>
        <w:t>is</w:t>
      </w:r>
      <w:r>
        <w:rPr>
          <w:spacing w:val="-4"/>
        </w:rPr>
        <w:t xml:space="preserve"> </w:t>
      </w:r>
      <w:r>
        <w:t>best</w:t>
      </w:r>
      <w:r>
        <w:rPr>
          <w:spacing w:val="-4"/>
        </w:rPr>
        <w:t xml:space="preserve"> </w:t>
      </w:r>
      <w:r>
        <w:t>known</w:t>
      </w:r>
      <w:r>
        <w:rPr>
          <w:spacing w:val="-3"/>
        </w:rPr>
        <w:t xml:space="preserve"> </w:t>
      </w:r>
      <w:r>
        <w:t>for</w:t>
      </w:r>
      <w:r>
        <w:rPr>
          <w:spacing w:val="-4"/>
        </w:rPr>
        <w:t xml:space="preserve"> </w:t>
      </w:r>
      <w:r>
        <w:rPr>
          <w:i/>
        </w:rPr>
        <w:t>The</w:t>
      </w:r>
      <w:r>
        <w:rPr>
          <w:i/>
          <w:spacing w:val="-3"/>
        </w:rPr>
        <w:t xml:space="preserve"> </w:t>
      </w:r>
      <w:r>
        <w:rPr>
          <w:i/>
        </w:rPr>
        <w:t>Grammar</w:t>
      </w:r>
      <w:r>
        <w:rPr>
          <w:i/>
          <w:spacing w:val="-3"/>
        </w:rPr>
        <w:t xml:space="preserve"> </w:t>
      </w:r>
      <w:r>
        <w:rPr>
          <w:i/>
        </w:rPr>
        <w:t>of</w:t>
      </w:r>
      <w:r>
        <w:rPr>
          <w:i/>
          <w:spacing w:val="-4"/>
        </w:rPr>
        <w:t xml:space="preserve"> </w:t>
      </w:r>
      <w:r>
        <w:rPr>
          <w:i/>
        </w:rPr>
        <w:t>Ornament</w:t>
      </w:r>
      <w:r>
        <w:t>.</w:t>
      </w:r>
      <w:r>
        <w:rPr>
          <w:spacing w:val="-3"/>
        </w:rPr>
        <w:t xml:space="preserve"> </w:t>
      </w:r>
      <w:r>
        <w:t>His</w:t>
      </w:r>
      <w:r>
        <w:rPr>
          <w:spacing w:val="-4"/>
        </w:rPr>
        <w:t xml:space="preserve"> </w:t>
      </w:r>
      <w:r>
        <w:t>earliest</w:t>
      </w:r>
      <w:r>
        <w:rPr>
          <w:spacing w:val="-4"/>
        </w:rPr>
        <w:t xml:space="preserve"> </w:t>
      </w:r>
      <w:r>
        <w:t>work, however, was this study of the</w:t>
      </w:r>
      <w:r>
        <w:rPr>
          <w:spacing w:val="-7"/>
        </w:rPr>
        <w:t xml:space="preserve"> </w:t>
      </w:r>
      <w:r>
        <w:t xml:space="preserve">Alhambra Palace in Granada, Spain. Jones, with French architect Jules </w:t>
      </w:r>
      <w:proofErr w:type="spellStart"/>
      <w:r>
        <w:t>Goury</w:t>
      </w:r>
      <w:proofErr w:type="spellEnd"/>
      <w:r>
        <w:t xml:space="preserve">, was the first to make a detailed study of this masterpiece of Islamic design. He and </w:t>
      </w:r>
      <w:proofErr w:type="spellStart"/>
      <w:r>
        <w:t>Goury</w:t>
      </w:r>
      <w:proofErr w:type="spellEnd"/>
      <w:r>
        <w:t xml:space="preserve"> spent some six months there between 1834 and 1837, producing detailed drawings, tracings and casts, later published in two magnificent volumes, using the newly devised technique of chromolithography.</w:t>
      </w:r>
    </w:p>
    <w:p w14:paraId="7EA6774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33BB55D" w14:textId="77777777" w:rsidR="006C3CF7" w:rsidRDefault="00000000" w:rsidP="00DE3516">
      <w:pPr>
        <w:pStyle w:val="Heading6"/>
        <w:ind w:left="567" w:right="342"/>
      </w:pPr>
      <w:r>
        <w:lastRenderedPageBreak/>
        <w:t xml:space="preserve">Owen </w:t>
      </w:r>
      <w:r>
        <w:rPr>
          <w:spacing w:val="-2"/>
        </w:rPr>
        <w:t>JONES</w:t>
      </w:r>
    </w:p>
    <w:p w14:paraId="34A99C4F" w14:textId="77777777" w:rsidR="006C3CF7" w:rsidRDefault="00000000" w:rsidP="00DE3516">
      <w:pPr>
        <w:spacing w:before="92"/>
        <w:ind w:left="567" w:right="342"/>
        <w:rPr>
          <w:sz w:val="26"/>
        </w:rPr>
      </w:pPr>
      <w:r>
        <w:rPr>
          <w:spacing w:val="-2"/>
          <w:sz w:val="26"/>
        </w:rPr>
        <w:t>(1809–1874)</w:t>
      </w:r>
    </w:p>
    <w:p w14:paraId="69DE4F46" w14:textId="77777777" w:rsidR="006C3CF7" w:rsidRDefault="006C3CF7" w:rsidP="00DE3516">
      <w:pPr>
        <w:pStyle w:val="BodyText"/>
        <w:ind w:left="567" w:right="342"/>
        <w:rPr>
          <w:sz w:val="31"/>
        </w:rPr>
      </w:pPr>
    </w:p>
    <w:p w14:paraId="109422B3" w14:textId="77777777" w:rsidR="006C3CF7" w:rsidRDefault="00000000" w:rsidP="00DE3516">
      <w:pPr>
        <w:pStyle w:val="Heading8"/>
        <w:ind w:left="567" w:right="342"/>
        <w:rPr>
          <w:rFonts w:ascii="Arial"/>
          <w:i w:val="0"/>
        </w:rPr>
      </w:pPr>
      <w:r>
        <w:t>Plans,</w:t>
      </w:r>
      <w:r>
        <w:rPr>
          <w:spacing w:val="-3"/>
        </w:rPr>
        <w:t xml:space="preserve"> </w:t>
      </w:r>
      <w:r>
        <w:t>Elevations,</w:t>
      </w:r>
      <w:r>
        <w:rPr>
          <w:spacing w:val="-2"/>
        </w:rPr>
        <w:t xml:space="preserve"> </w:t>
      </w:r>
      <w:r>
        <w:t>Sections</w:t>
      </w:r>
      <w:r>
        <w:rPr>
          <w:spacing w:val="-2"/>
        </w:rPr>
        <w:t xml:space="preserve"> </w:t>
      </w:r>
      <w:r>
        <w:t>and</w:t>
      </w:r>
      <w:r>
        <w:rPr>
          <w:spacing w:val="-3"/>
        </w:rPr>
        <w:t xml:space="preserve"> </w:t>
      </w:r>
      <w:r>
        <w:t>Details</w:t>
      </w:r>
      <w:r>
        <w:rPr>
          <w:spacing w:val="-3"/>
        </w:rPr>
        <w:t xml:space="preserve"> </w:t>
      </w:r>
      <w:r>
        <w:t>of</w:t>
      </w:r>
      <w:r>
        <w:rPr>
          <w:spacing w:val="-2"/>
        </w:rPr>
        <w:t xml:space="preserve"> </w:t>
      </w:r>
      <w:r>
        <w:t>the</w:t>
      </w:r>
      <w:r>
        <w:rPr>
          <w:spacing w:val="-13"/>
        </w:rPr>
        <w:t xml:space="preserve"> </w:t>
      </w:r>
      <w:r>
        <w:t>Alhambra,</w:t>
      </w:r>
      <w:r>
        <w:rPr>
          <w:spacing w:val="-1"/>
        </w:rPr>
        <w:t xml:space="preserve"> </w:t>
      </w:r>
      <w:r>
        <w:rPr>
          <w:rFonts w:ascii="Arial"/>
          <w:i w:val="0"/>
        </w:rPr>
        <w:t>vol.</w:t>
      </w:r>
      <w:r>
        <w:rPr>
          <w:rFonts w:ascii="Arial"/>
          <w:i w:val="0"/>
          <w:spacing w:val="-3"/>
        </w:rPr>
        <w:t xml:space="preserve"> </w:t>
      </w:r>
      <w:r>
        <w:rPr>
          <w:rFonts w:ascii="Arial"/>
          <w:i w:val="0"/>
          <w:spacing w:val="-10"/>
        </w:rPr>
        <w:t>2</w:t>
      </w:r>
    </w:p>
    <w:p w14:paraId="42792335" w14:textId="77777777" w:rsidR="00DE3516" w:rsidRDefault="00000000" w:rsidP="00DE3516">
      <w:pPr>
        <w:spacing w:before="49" w:line="283" w:lineRule="auto"/>
        <w:ind w:left="567" w:right="342"/>
        <w:rPr>
          <w:rFonts w:ascii="Arial Light" w:hAnsi="Arial Light"/>
          <w:color w:val="12100B"/>
          <w:sz w:val="24"/>
        </w:rPr>
      </w:pPr>
      <w:r>
        <w:rPr>
          <w:rFonts w:ascii="Arial Light" w:hAnsi="Arial Light"/>
          <w:color w:val="12100B"/>
          <w:sz w:val="24"/>
        </w:rPr>
        <w:t>London,</w:t>
      </w:r>
      <w:r>
        <w:rPr>
          <w:rFonts w:ascii="Arial Light" w:hAnsi="Arial Light"/>
          <w:color w:val="12100B"/>
          <w:spacing w:val="-14"/>
          <w:sz w:val="24"/>
        </w:rPr>
        <w:t xml:space="preserve"> </w:t>
      </w:r>
      <w:r>
        <w:rPr>
          <w:rFonts w:ascii="Arial Light" w:hAnsi="Arial Light"/>
          <w:color w:val="12100B"/>
          <w:sz w:val="24"/>
        </w:rPr>
        <w:t>Owen</w:t>
      </w:r>
      <w:r>
        <w:rPr>
          <w:rFonts w:ascii="Arial Light" w:hAnsi="Arial Light"/>
          <w:color w:val="12100B"/>
          <w:spacing w:val="-14"/>
          <w:sz w:val="24"/>
        </w:rPr>
        <w:t xml:space="preserve"> </w:t>
      </w:r>
      <w:r>
        <w:rPr>
          <w:rFonts w:ascii="Arial Light" w:hAnsi="Arial Light"/>
          <w:color w:val="12100B"/>
          <w:sz w:val="24"/>
        </w:rPr>
        <w:t>Jones,</w:t>
      </w:r>
      <w:r>
        <w:rPr>
          <w:rFonts w:ascii="Arial Light" w:hAnsi="Arial Light"/>
          <w:color w:val="12100B"/>
          <w:spacing w:val="-14"/>
          <w:sz w:val="24"/>
        </w:rPr>
        <w:t xml:space="preserve"> </w:t>
      </w:r>
      <w:r>
        <w:rPr>
          <w:rFonts w:ascii="Arial Light" w:hAnsi="Arial Light"/>
          <w:color w:val="12100B"/>
          <w:sz w:val="24"/>
        </w:rPr>
        <w:t xml:space="preserve">1842–45 </w:t>
      </w:r>
    </w:p>
    <w:p w14:paraId="1E03E095" w14:textId="3F1C79CA" w:rsidR="006C3CF7" w:rsidRDefault="00000000" w:rsidP="00DE3516">
      <w:pPr>
        <w:spacing w:before="49" w:line="283" w:lineRule="auto"/>
        <w:ind w:left="567" w:right="342"/>
        <w:rPr>
          <w:rFonts w:ascii="Arial Light" w:hAnsi="Arial Light"/>
          <w:sz w:val="24"/>
        </w:rPr>
      </w:pPr>
      <w:r>
        <w:rPr>
          <w:rFonts w:ascii="Arial Light" w:hAnsi="Arial Light"/>
          <w:color w:val="12100B"/>
          <w:sz w:val="24"/>
        </w:rPr>
        <w:t>RARESEF 782.81 J72</w:t>
      </w:r>
    </w:p>
    <w:p w14:paraId="15CB6669" w14:textId="77777777" w:rsidR="006C3CF7" w:rsidRDefault="006C3CF7" w:rsidP="00DE3516">
      <w:pPr>
        <w:pStyle w:val="BodyText"/>
        <w:spacing w:before="3"/>
        <w:ind w:left="567" w:right="342"/>
        <w:rPr>
          <w:rFonts w:ascii="Arial Light"/>
          <w:sz w:val="29"/>
        </w:rPr>
      </w:pPr>
    </w:p>
    <w:p w14:paraId="3724790D" w14:textId="77777777" w:rsidR="006C3CF7" w:rsidRDefault="00000000" w:rsidP="00DE3516">
      <w:pPr>
        <w:pStyle w:val="BodyText"/>
        <w:spacing w:before="0" w:line="312" w:lineRule="auto"/>
        <w:ind w:left="567" w:right="342"/>
      </w:pPr>
      <w:r>
        <w:t>The term ‘Alhambra’</w:t>
      </w:r>
      <w:r>
        <w:rPr>
          <w:spacing w:val="-2"/>
        </w:rPr>
        <w:t xml:space="preserve"> </w:t>
      </w:r>
      <w:r>
        <w:t>means ‘Red Fort’</w:t>
      </w:r>
      <w:r>
        <w:rPr>
          <w:spacing w:val="-2"/>
        </w:rPr>
        <w:t xml:space="preserve"> </w:t>
      </w:r>
      <w:r>
        <w:t>in</w:t>
      </w:r>
      <w:r>
        <w:rPr>
          <w:spacing w:val="-8"/>
        </w:rPr>
        <w:t xml:space="preserve"> </w:t>
      </w:r>
      <w:r>
        <w:t>Arabic. While the</w:t>
      </w:r>
      <w:r>
        <w:rPr>
          <w:spacing w:val="-8"/>
        </w:rPr>
        <w:t xml:space="preserve"> </w:t>
      </w:r>
      <w:r>
        <w:t>Alhambra Palace dates as far back as the 9th century, it was largely renovated and rebuilt during</w:t>
      </w:r>
      <w:r>
        <w:rPr>
          <w:spacing w:val="-4"/>
        </w:rPr>
        <w:t xml:space="preserve"> </w:t>
      </w:r>
      <w:r>
        <w:t>the</w:t>
      </w:r>
      <w:r>
        <w:rPr>
          <w:spacing w:val="-3"/>
        </w:rPr>
        <w:t xml:space="preserve"> </w:t>
      </w:r>
      <w:r>
        <w:t>Nasrid</w:t>
      </w:r>
      <w:r>
        <w:rPr>
          <w:spacing w:val="-4"/>
        </w:rPr>
        <w:t xml:space="preserve"> </w:t>
      </w:r>
      <w:r>
        <w:t>Dynasty</w:t>
      </w:r>
      <w:r>
        <w:rPr>
          <w:spacing w:val="-4"/>
        </w:rPr>
        <w:t xml:space="preserve"> </w:t>
      </w:r>
      <w:r>
        <w:t>(1232–1492),</w:t>
      </w:r>
      <w:r>
        <w:rPr>
          <w:spacing w:val="-3"/>
        </w:rPr>
        <w:t xml:space="preserve"> </w:t>
      </w:r>
      <w:r>
        <w:t>the</w:t>
      </w:r>
      <w:r>
        <w:rPr>
          <w:spacing w:val="-3"/>
        </w:rPr>
        <w:t xml:space="preserve"> </w:t>
      </w:r>
      <w:r>
        <w:t>last</w:t>
      </w:r>
      <w:r>
        <w:rPr>
          <w:spacing w:val="-4"/>
        </w:rPr>
        <w:t xml:space="preserve"> </w:t>
      </w:r>
      <w:r>
        <w:t>Muslim</w:t>
      </w:r>
      <w:r>
        <w:rPr>
          <w:spacing w:val="-3"/>
        </w:rPr>
        <w:t xml:space="preserve"> </w:t>
      </w:r>
      <w:r>
        <w:t>rulers</w:t>
      </w:r>
      <w:r>
        <w:rPr>
          <w:spacing w:val="-3"/>
        </w:rPr>
        <w:t xml:space="preserve"> </w:t>
      </w:r>
      <w:r>
        <w:t>of</w:t>
      </w:r>
      <w:r>
        <w:rPr>
          <w:spacing w:val="-4"/>
        </w:rPr>
        <w:t xml:space="preserve"> </w:t>
      </w:r>
      <w:r>
        <w:t>Spain.</w:t>
      </w:r>
      <w:r>
        <w:rPr>
          <w:spacing w:val="-18"/>
        </w:rPr>
        <w:t xml:space="preserve"> </w:t>
      </w:r>
      <w:r>
        <w:t xml:space="preserve">After the Christian conquest of Spain in 1492, it became the Royal Court of King Fernanda and Queen Isabella. Considered one of the finest extant examples of Moorish architecture and design, it was designated a </w:t>
      </w:r>
      <w:proofErr w:type="spellStart"/>
      <w:r>
        <w:t>Unesco</w:t>
      </w:r>
      <w:proofErr w:type="spellEnd"/>
      <w:r>
        <w:t xml:space="preserve"> World Heritage site in 1984.</w:t>
      </w:r>
    </w:p>
    <w:p w14:paraId="0D44B653"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20135663" w14:textId="77777777" w:rsidR="006C3CF7" w:rsidRDefault="00000000" w:rsidP="00DE3516">
      <w:pPr>
        <w:pStyle w:val="Heading6"/>
        <w:ind w:left="567" w:right="342"/>
      </w:pPr>
      <w:r>
        <w:lastRenderedPageBreak/>
        <w:t xml:space="preserve">Mark </w:t>
      </w:r>
      <w:r>
        <w:rPr>
          <w:spacing w:val="-2"/>
        </w:rPr>
        <w:t>CATESBY</w:t>
      </w:r>
    </w:p>
    <w:p w14:paraId="20E5CB57" w14:textId="77777777" w:rsidR="006C3CF7" w:rsidRDefault="00000000" w:rsidP="00DE3516">
      <w:pPr>
        <w:spacing w:before="92"/>
        <w:ind w:left="567" w:right="342"/>
        <w:rPr>
          <w:sz w:val="26"/>
        </w:rPr>
      </w:pPr>
      <w:r>
        <w:rPr>
          <w:spacing w:val="-2"/>
          <w:sz w:val="26"/>
        </w:rPr>
        <w:t>(1683–1749)</w:t>
      </w:r>
    </w:p>
    <w:p w14:paraId="2AB68500" w14:textId="77777777" w:rsidR="006C3CF7" w:rsidRDefault="006C3CF7" w:rsidP="00DE3516">
      <w:pPr>
        <w:pStyle w:val="BodyText"/>
        <w:ind w:left="567" w:right="342"/>
        <w:rPr>
          <w:sz w:val="31"/>
        </w:rPr>
      </w:pPr>
    </w:p>
    <w:p w14:paraId="371913E9" w14:textId="77777777" w:rsidR="006C3CF7" w:rsidRDefault="00000000" w:rsidP="00DE3516">
      <w:pPr>
        <w:pStyle w:val="Heading8"/>
        <w:ind w:left="567" w:right="342"/>
      </w:pPr>
      <w:r>
        <w:t>The</w:t>
      </w:r>
      <w:r>
        <w:rPr>
          <w:spacing w:val="-6"/>
        </w:rPr>
        <w:t xml:space="preserve"> </w:t>
      </w:r>
      <w:r>
        <w:t>Natural</w:t>
      </w:r>
      <w:r>
        <w:rPr>
          <w:spacing w:val="-3"/>
        </w:rPr>
        <w:t xml:space="preserve"> </w:t>
      </w:r>
      <w:r>
        <w:t>History</w:t>
      </w:r>
      <w:r>
        <w:rPr>
          <w:spacing w:val="-4"/>
        </w:rPr>
        <w:t xml:space="preserve"> </w:t>
      </w:r>
      <w:r>
        <w:t>of</w:t>
      </w:r>
      <w:r>
        <w:rPr>
          <w:spacing w:val="-3"/>
        </w:rPr>
        <w:t xml:space="preserve"> </w:t>
      </w:r>
      <w:r>
        <w:t>Carolina,</w:t>
      </w:r>
      <w:r>
        <w:rPr>
          <w:spacing w:val="-4"/>
        </w:rPr>
        <w:t xml:space="preserve"> </w:t>
      </w:r>
      <w:r>
        <w:t>Florida,</w:t>
      </w:r>
      <w:r>
        <w:rPr>
          <w:spacing w:val="-4"/>
        </w:rPr>
        <w:t xml:space="preserve"> </w:t>
      </w:r>
      <w:r>
        <w:t>and</w:t>
      </w:r>
      <w:r>
        <w:rPr>
          <w:spacing w:val="-3"/>
        </w:rPr>
        <w:t xml:space="preserve"> </w:t>
      </w:r>
      <w:r>
        <w:t>the</w:t>
      </w:r>
      <w:r>
        <w:rPr>
          <w:spacing w:val="-4"/>
        </w:rPr>
        <w:t xml:space="preserve"> </w:t>
      </w:r>
      <w:r>
        <w:t>Bahama</w:t>
      </w:r>
      <w:r>
        <w:rPr>
          <w:spacing w:val="-3"/>
        </w:rPr>
        <w:t xml:space="preserve"> </w:t>
      </w:r>
      <w:r>
        <w:rPr>
          <w:spacing w:val="-2"/>
        </w:rPr>
        <w:t>Islands</w:t>
      </w:r>
    </w:p>
    <w:p w14:paraId="455D3CC3" w14:textId="77777777" w:rsidR="00DE3516"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2"/>
          <w:sz w:val="24"/>
        </w:rPr>
        <w:t xml:space="preserve"> </w:t>
      </w:r>
      <w:r>
        <w:rPr>
          <w:rFonts w:ascii="Arial Light"/>
          <w:color w:val="12100B"/>
          <w:sz w:val="24"/>
        </w:rPr>
        <w:t>printed</w:t>
      </w:r>
      <w:r>
        <w:rPr>
          <w:rFonts w:ascii="Arial Light"/>
          <w:color w:val="12100B"/>
          <w:spacing w:val="-12"/>
          <w:sz w:val="24"/>
        </w:rPr>
        <w:t xml:space="preserve"> </w:t>
      </w:r>
      <w:r>
        <w:rPr>
          <w:rFonts w:ascii="Arial Light"/>
          <w:color w:val="12100B"/>
          <w:sz w:val="24"/>
        </w:rPr>
        <w:t>for</w:t>
      </w:r>
      <w:r>
        <w:rPr>
          <w:rFonts w:ascii="Arial Light"/>
          <w:color w:val="12100B"/>
          <w:spacing w:val="-12"/>
          <w:sz w:val="24"/>
        </w:rPr>
        <w:t xml:space="preserve"> </w:t>
      </w:r>
      <w:r>
        <w:rPr>
          <w:rFonts w:ascii="Arial Light"/>
          <w:color w:val="12100B"/>
          <w:sz w:val="24"/>
        </w:rPr>
        <w:t>B.</w:t>
      </w:r>
      <w:r>
        <w:rPr>
          <w:rFonts w:ascii="Arial Light"/>
          <w:color w:val="12100B"/>
          <w:spacing w:val="-12"/>
          <w:sz w:val="24"/>
        </w:rPr>
        <w:t xml:space="preserve"> </w:t>
      </w:r>
      <w:r>
        <w:rPr>
          <w:rFonts w:ascii="Arial Light"/>
          <w:color w:val="12100B"/>
          <w:sz w:val="24"/>
        </w:rPr>
        <w:t>White,</w:t>
      </w:r>
      <w:r>
        <w:rPr>
          <w:rFonts w:ascii="Arial Light"/>
          <w:color w:val="12100B"/>
          <w:spacing w:val="-12"/>
          <w:sz w:val="24"/>
        </w:rPr>
        <w:t xml:space="preserve"> </w:t>
      </w:r>
      <w:r>
        <w:rPr>
          <w:rFonts w:ascii="Arial Light"/>
          <w:color w:val="12100B"/>
          <w:sz w:val="24"/>
        </w:rPr>
        <w:t xml:space="preserve">1771 </w:t>
      </w:r>
    </w:p>
    <w:p w14:paraId="581DB35A" w14:textId="3C488684" w:rsidR="006C3CF7" w:rsidRDefault="00000000" w:rsidP="00DE3516">
      <w:pPr>
        <w:spacing w:before="49" w:line="283" w:lineRule="auto"/>
        <w:ind w:left="567" w:right="342"/>
        <w:rPr>
          <w:rFonts w:ascii="Arial Light"/>
          <w:sz w:val="24"/>
        </w:rPr>
      </w:pPr>
      <w:r>
        <w:rPr>
          <w:rFonts w:ascii="Arial Light"/>
          <w:color w:val="12100B"/>
          <w:sz w:val="24"/>
        </w:rPr>
        <w:t>RARESEF 574.975 C28</w:t>
      </w:r>
    </w:p>
    <w:p w14:paraId="06765825" w14:textId="77777777" w:rsidR="006C3CF7" w:rsidRDefault="006C3CF7" w:rsidP="00DE3516">
      <w:pPr>
        <w:pStyle w:val="BodyText"/>
        <w:spacing w:before="3"/>
        <w:ind w:left="567" w:right="342"/>
        <w:rPr>
          <w:rFonts w:ascii="Arial Light"/>
          <w:sz w:val="29"/>
        </w:rPr>
      </w:pPr>
    </w:p>
    <w:p w14:paraId="05202BC2" w14:textId="77777777" w:rsidR="006C3CF7" w:rsidRDefault="00000000" w:rsidP="00DE3516">
      <w:pPr>
        <w:pStyle w:val="BodyText"/>
        <w:spacing w:before="0" w:line="312" w:lineRule="auto"/>
        <w:ind w:left="567" w:right="342"/>
      </w:pPr>
      <w:r>
        <w:t>Mark Catesby was born in Suffolk, England, and as a young man was able to pursue his interest in natural history after inheriting a modest fortune. His chosen field was the new British colonies in North</w:t>
      </w:r>
      <w:r>
        <w:rPr>
          <w:spacing w:val="-5"/>
        </w:rPr>
        <w:t xml:space="preserve"> </w:t>
      </w:r>
      <w:r>
        <w:t>America, where he made two</w:t>
      </w:r>
      <w:r>
        <w:rPr>
          <w:spacing w:val="-6"/>
        </w:rPr>
        <w:t xml:space="preserve"> </w:t>
      </w:r>
      <w:r>
        <w:t>long</w:t>
      </w:r>
      <w:r>
        <w:rPr>
          <w:spacing w:val="-6"/>
        </w:rPr>
        <w:t xml:space="preserve"> </w:t>
      </w:r>
      <w:r>
        <w:t>study</w:t>
      </w:r>
      <w:r>
        <w:rPr>
          <w:spacing w:val="-6"/>
        </w:rPr>
        <w:t xml:space="preserve"> </w:t>
      </w:r>
      <w:r>
        <w:t>trips</w:t>
      </w:r>
      <w:r>
        <w:rPr>
          <w:spacing w:val="-6"/>
        </w:rPr>
        <w:t xml:space="preserve"> </w:t>
      </w:r>
      <w:r>
        <w:t>in</w:t>
      </w:r>
      <w:r>
        <w:rPr>
          <w:spacing w:val="-6"/>
        </w:rPr>
        <w:t xml:space="preserve"> </w:t>
      </w:r>
      <w:r>
        <w:t>1712–19</w:t>
      </w:r>
      <w:r>
        <w:rPr>
          <w:spacing w:val="-6"/>
        </w:rPr>
        <w:t xml:space="preserve"> </w:t>
      </w:r>
      <w:r>
        <w:t>and</w:t>
      </w:r>
      <w:r>
        <w:rPr>
          <w:spacing w:val="-6"/>
        </w:rPr>
        <w:t xml:space="preserve"> </w:t>
      </w:r>
      <w:r>
        <w:t>1722–26.</w:t>
      </w:r>
      <w:r>
        <w:rPr>
          <w:spacing w:val="-11"/>
        </w:rPr>
        <w:t xml:space="preserve"> </w:t>
      </w:r>
      <w:r>
        <w:t>To</w:t>
      </w:r>
      <w:r>
        <w:rPr>
          <w:spacing w:val="-6"/>
        </w:rPr>
        <w:t xml:space="preserve"> </w:t>
      </w:r>
      <w:r>
        <w:t>limit</w:t>
      </w:r>
      <w:r>
        <w:rPr>
          <w:spacing w:val="-6"/>
        </w:rPr>
        <w:t xml:space="preserve"> </w:t>
      </w:r>
      <w:r>
        <w:t>the</w:t>
      </w:r>
      <w:r>
        <w:rPr>
          <w:spacing w:val="-6"/>
        </w:rPr>
        <w:t xml:space="preserve"> </w:t>
      </w:r>
      <w:r>
        <w:t>production</w:t>
      </w:r>
      <w:r>
        <w:rPr>
          <w:spacing w:val="-6"/>
        </w:rPr>
        <w:t xml:space="preserve"> </w:t>
      </w:r>
      <w:r>
        <w:t>expense, Catesby engraved the plates himself and did much of the hand-colouring. He also devised the novel approach of combining an animal and a plant specimen within the one plate, sometimes naturalistically but sometimes with surreal results.</w:t>
      </w:r>
    </w:p>
    <w:p w14:paraId="3E3B5A50"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60488AE" w14:textId="77777777" w:rsidR="006C3CF7" w:rsidRDefault="00000000" w:rsidP="00DE3516">
      <w:pPr>
        <w:pStyle w:val="Heading6"/>
        <w:ind w:left="567" w:right="342"/>
      </w:pPr>
      <w:r>
        <w:lastRenderedPageBreak/>
        <w:t xml:space="preserve">Thomas </w:t>
      </w:r>
      <w:r>
        <w:rPr>
          <w:spacing w:val="-2"/>
        </w:rPr>
        <w:t>MARTYN</w:t>
      </w:r>
    </w:p>
    <w:p w14:paraId="76FC37FA" w14:textId="77777777" w:rsidR="006C3CF7" w:rsidRDefault="00000000" w:rsidP="00DE3516">
      <w:pPr>
        <w:spacing w:before="92"/>
        <w:ind w:left="567" w:right="342"/>
        <w:rPr>
          <w:sz w:val="26"/>
        </w:rPr>
      </w:pPr>
      <w:r>
        <w:rPr>
          <w:sz w:val="26"/>
        </w:rPr>
        <w:t xml:space="preserve">(c. </w:t>
      </w:r>
      <w:r>
        <w:rPr>
          <w:spacing w:val="-2"/>
          <w:sz w:val="26"/>
        </w:rPr>
        <w:t>1760–1816)</w:t>
      </w:r>
    </w:p>
    <w:p w14:paraId="44FC5793" w14:textId="77777777" w:rsidR="006C3CF7" w:rsidRDefault="006C3CF7" w:rsidP="00DE3516">
      <w:pPr>
        <w:pStyle w:val="BodyText"/>
        <w:ind w:left="567" w:right="342"/>
        <w:rPr>
          <w:sz w:val="31"/>
        </w:rPr>
      </w:pPr>
    </w:p>
    <w:p w14:paraId="1FB86FA8" w14:textId="77777777" w:rsidR="006C3CF7" w:rsidRDefault="00000000" w:rsidP="00DE3516">
      <w:pPr>
        <w:pStyle w:val="Heading8"/>
        <w:spacing w:line="297" w:lineRule="auto"/>
        <w:ind w:left="567" w:right="342"/>
        <w:rPr>
          <w:rFonts w:ascii="Arial"/>
          <w:i w:val="0"/>
        </w:rPr>
      </w:pPr>
      <w:r>
        <w:t>The</w:t>
      </w:r>
      <w:r>
        <w:rPr>
          <w:spacing w:val="-4"/>
        </w:rPr>
        <w:t xml:space="preserve"> </w:t>
      </w:r>
      <w:r>
        <w:t>Universal</w:t>
      </w:r>
      <w:r>
        <w:rPr>
          <w:spacing w:val="-5"/>
        </w:rPr>
        <w:t xml:space="preserve"> </w:t>
      </w:r>
      <w:r>
        <w:t>Conchologist:</w:t>
      </w:r>
      <w:r>
        <w:rPr>
          <w:spacing w:val="-5"/>
        </w:rPr>
        <w:t xml:space="preserve"> </w:t>
      </w:r>
      <w:r>
        <w:t>Exhibiting</w:t>
      </w:r>
      <w:r>
        <w:rPr>
          <w:spacing w:val="-4"/>
        </w:rPr>
        <w:t xml:space="preserve"> </w:t>
      </w:r>
      <w:r>
        <w:t>the</w:t>
      </w:r>
      <w:r>
        <w:rPr>
          <w:spacing w:val="-4"/>
        </w:rPr>
        <w:t xml:space="preserve"> </w:t>
      </w:r>
      <w:r>
        <w:t>Figure</w:t>
      </w:r>
      <w:r>
        <w:rPr>
          <w:spacing w:val="-4"/>
        </w:rPr>
        <w:t xml:space="preserve"> </w:t>
      </w:r>
      <w:r>
        <w:t>of</w:t>
      </w:r>
      <w:r>
        <w:rPr>
          <w:spacing w:val="-4"/>
        </w:rPr>
        <w:t xml:space="preserve"> </w:t>
      </w:r>
      <w:r>
        <w:t>Every</w:t>
      </w:r>
      <w:r>
        <w:rPr>
          <w:spacing w:val="-4"/>
        </w:rPr>
        <w:t xml:space="preserve"> </w:t>
      </w:r>
      <w:r>
        <w:t xml:space="preserve">Known Shell, Accurately Drawn, and Painted after Nature, with a New Systematic Arrangement, </w:t>
      </w:r>
      <w:r>
        <w:rPr>
          <w:rFonts w:ascii="Arial"/>
          <w:i w:val="0"/>
        </w:rPr>
        <w:t>vol. 1</w:t>
      </w:r>
    </w:p>
    <w:p w14:paraId="01A03DED" w14:textId="77777777" w:rsidR="006C3CF7" w:rsidRDefault="00000000" w:rsidP="00DE3516">
      <w:pPr>
        <w:spacing w:line="245" w:lineRule="exact"/>
        <w:ind w:left="567" w:right="342"/>
        <w:rPr>
          <w:rFonts w:ascii="Arial Light"/>
          <w:sz w:val="24"/>
        </w:rPr>
      </w:pPr>
      <w:r>
        <w:rPr>
          <w:rFonts w:ascii="Arial Light"/>
          <w:color w:val="12100B"/>
          <w:sz w:val="24"/>
        </w:rPr>
        <w:t>London,</w:t>
      </w:r>
      <w:r>
        <w:rPr>
          <w:rFonts w:ascii="Arial Light"/>
          <w:color w:val="12100B"/>
          <w:spacing w:val="-2"/>
          <w:sz w:val="24"/>
        </w:rPr>
        <w:t xml:space="preserve"> </w:t>
      </w:r>
      <w:r>
        <w:rPr>
          <w:rFonts w:ascii="Arial Light"/>
          <w:color w:val="12100B"/>
          <w:sz w:val="24"/>
        </w:rPr>
        <w:t>sold</w:t>
      </w:r>
      <w:r>
        <w:rPr>
          <w:rFonts w:ascii="Arial Light"/>
          <w:color w:val="12100B"/>
          <w:spacing w:val="-1"/>
          <w:sz w:val="24"/>
        </w:rPr>
        <w:t xml:space="preserve"> </w:t>
      </w:r>
      <w:r>
        <w:rPr>
          <w:rFonts w:ascii="Arial Light"/>
          <w:color w:val="12100B"/>
          <w:sz w:val="24"/>
        </w:rPr>
        <w:t>[by</w:t>
      </w:r>
      <w:r>
        <w:rPr>
          <w:rFonts w:ascii="Arial Light"/>
          <w:color w:val="12100B"/>
          <w:spacing w:val="-1"/>
          <w:sz w:val="24"/>
        </w:rPr>
        <w:t xml:space="preserve"> </w:t>
      </w:r>
      <w:r>
        <w:rPr>
          <w:rFonts w:ascii="Arial Light"/>
          <w:color w:val="12100B"/>
          <w:sz w:val="24"/>
        </w:rPr>
        <w:t>T.</w:t>
      </w:r>
      <w:r>
        <w:rPr>
          <w:rFonts w:ascii="Arial Light"/>
          <w:color w:val="12100B"/>
          <w:spacing w:val="-1"/>
          <w:sz w:val="24"/>
        </w:rPr>
        <w:t xml:space="preserve"> </w:t>
      </w:r>
      <w:r>
        <w:rPr>
          <w:rFonts w:ascii="Arial Light"/>
          <w:color w:val="12100B"/>
          <w:sz w:val="24"/>
        </w:rPr>
        <w:t>Martyn]</w:t>
      </w:r>
      <w:r>
        <w:rPr>
          <w:rFonts w:ascii="Arial Light"/>
          <w:color w:val="12100B"/>
          <w:spacing w:val="-1"/>
          <w:sz w:val="24"/>
        </w:rPr>
        <w:t xml:space="preserve"> </w:t>
      </w:r>
      <w:r>
        <w:rPr>
          <w:rFonts w:ascii="Arial Light"/>
          <w:color w:val="12100B"/>
          <w:sz w:val="24"/>
        </w:rPr>
        <w:t>at</w:t>
      </w:r>
      <w:r>
        <w:rPr>
          <w:rFonts w:ascii="Arial Light"/>
          <w:color w:val="12100B"/>
          <w:spacing w:val="-1"/>
          <w:sz w:val="24"/>
        </w:rPr>
        <w:t xml:space="preserve"> </w:t>
      </w:r>
      <w:r>
        <w:rPr>
          <w:rFonts w:ascii="Arial Light"/>
          <w:color w:val="12100B"/>
          <w:sz w:val="24"/>
        </w:rPr>
        <w:t>his</w:t>
      </w:r>
      <w:r>
        <w:rPr>
          <w:rFonts w:ascii="Arial Light"/>
          <w:color w:val="12100B"/>
          <w:spacing w:val="-1"/>
          <w:sz w:val="24"/>
        </w:rPr>
        <w:t xml:space="preserve"> </w:t>
      </w:r>
      <w:r>
        <w:rPr>
          <w:rFonts w:ascii="Arial Light"/>
          <w:color w:val="12100B"/>
          <w:sz w:val="24"/>
        </w:rPr>
        <w:t>house,</w:t>
      </w:r>
      <w:r>
        <w:rPr>
          <w:rFonts w:ascii="Arial Light"/>
          <w:color w:val="12100B"/>
          <w:spacing w:val="-2"/>
          <w:sz w:val="24"/>
        </w:rPr>
        <w:t xml:space="preserve"> </w:t>
      </w:r>
      <w:r>
        <w:rPr>
          <w:rFonts w:ascii="Arial Light"/>
          <w:color w:val="12100B"/>
          <w:sz w:val="24"/>
        </w:rPr>
        <w:t>no.</w:t>
      </w:r>
      <w:r>
        <w:rPr>
          <w:rFonts w:ascii="Arial Light"/>
          <w:color w:val="12100B"/>
          <w:spacing w:val="-1"/>
          <w:sz w:val="24"/>
        </w:rPr>
        <w:t xml:space="preserve"> </w:t>
      </w:r>
      <w:r>
        <w:rPr>
          <w:rFonts w:ascii="Arial Light"/>
          <w:color w:val="12100B"/>
          <w:sz w:val="24"/>
        </w:rPr>
        <w:t>25</w:t>
      </w:r>
      <w:r>
        <w:rPr>
          <w:rFonts w:ascii="Arial Light"/>
          <w:color w:val="12100B"/>
          <w:spacing w:val="-1"/>
          <w:sz w:val="24"/>
        </w:rPr>
        <w:t xml:space="preserve"> </w:t>
      </w:r>
      <w:r>
        <w:rPr>
          <w:rFonts w:ascii="Arial Light"/>
          <w:color w:val="12100B"/>
          <w:sz w:val="24"/>
        </w:rPr>
        <w:t>King</w:t>
      </w:r>
      <w:r>
        <w:rPr>
          <w:rFonts w:ascii="Arial Light"/>
          <w:color w:val="12100B"/>
          <w:spacing w:val="-1"/>
          <w:sz w:val="24"/>
        </w:rPr>
        <w:t xml:space="preserve"> </w:t>
      </w:r>
      <w:r>
        <w:rPr>
          <w:rFonts w:ascii="Arial Light"/>
          <w:color w:val="12100B"/>
          <w:sz w:val="24"/>
        </w:rPr>
        <w:t>Street,</w:t>
      </w:r>
      <w:r>
        <w:rPr>
          <w:rFonts w:ascii="Arial Light"/>
          <w:color w:val="12100B"/>
          <w:spacing w:val="-1"/>
          <w:sz w:val="24"/>
        </w:rPr>
        <w:t xml:space="preserve"> </w:t>
      </w:r>
      <w:r>
        <w:rPr>
          <w:rFonts w:ascii="Arial Light"/>
          <w:color w:val="12100B"/>
          <w:sz w:val="24"/>
        </w:rPr>
        <w:t>Covent</w:t>
      </w:r>
      <w:r>
        <w:rPr>
          <w:rFonts w:ascii="Arial Light"/>
          <w:color w:val="12100B"/>
          <w:spacing w:val="-1"/>
          <w:sz w:val="24"/>
        </w:rPr>
        <w:t xml:space="preserve"> </w:t>
      </w:r>
      <w:r>
        <w:rPr>
          <w:rFonts w:ascii="Arial Light"/>
          <w:color w:val="12100B"/>
          <w:sz w:val="24"/>
        </w:rPr>
        <w:t>Garden,</w:t>
      </w:r>
      <w:r>
        <w:rPr>
          <w:rFonts w:ascii="Arial Light"/>
          <w:color w:val="12100B"/>
          <w:spacing w:val="-1"/>
          <w:sz w:val="24"/>
        </w:rPr>
        <w:t xml:space="preserve"> </w:t>
      </w:r>
      <w:r>
        <w:rPr>
          <w:rFonts w:ascii="Arial Light"/>
          <w:color w:val="12100B"/>
          <w:spacing w:val="-4"/>
          <w:sz w:val="24"/>
        </w:rPr>
        <w:t>1784</w:t>
      </w:r>
    </w:p>
    <w:p w14:paraId="7B7461EB" w14:textId="77777777" w:rsidR="006C3CF7" w:rsidRDefault="00000000" w:rsidP="00DE3516">
      <w:pPr>
        <w:spacing w:before="48"/>
        <w:ind w:left="567" w:right="342"/>
        <w:rPr>
          <w:rFonts w:ascii="Arial Light"/>
          <w:sz w:val="24"/>
        </w:rPr>
      </w:pPr>
      <w:r>
        <w:rPr>
          <w:rFonts w:ascii="Arial Light"/>
          <w:color w:val="12100B"/>
          <w:sz w:val="24"/>
        </w:rPr>
        <w:t>RARELTEF</w:t>
      </w:r>
      <w:r>
        <w:rPr>
          <w:rFonts w:ascii="Arial Light"/>
          <w:color w:val="12100B"/>
          <w:spacing w:val="-6"/>
          <w:sz w:val="24"/>
        </w:rPr>
        <w:t xml:space="preserve"> </w:t>
      </w:r>
      <w:r>
        <w:rPr>
          <w:rFonts w:ascii="Arial Light"/>
          <w:color w:val="12100B"/>
          <w:sz w:val="24"/>
        </w:rPr>
        <w:t>594</w:t>
      </w:r>
      <w:r>
        <w:rPr>
          <w:rFonts w:ascii="Arial Light"/>
          <w:color w:val="12100B"/>
          <w:spacing w:val="-4"/>
          <w:sz w:val="24"/>
        </w:rPr>
        <w:t xml:space="preserve"> </w:t>
      </w:r>
      <w:r>
        <w:rPr>
          <w:rFonts w:ascii="Arial Light"/>
          <w:color w:val="12100B"/>
          <w:spacing w:val="-5"/>
          <w:sz w:val="24"/>
        </w:rPr>
        <w:t>M36</w:t>
      </w:r>
    </w:p>
    <w:p w14:paraId="3ADD76C0" w14:textId="77777777" w:rsidR="006C3CF7" w:rsidRDefault="006C3CF7" w:rsidP="00DE3516">
      <w:pPr>
        <w:pStyle w:val="BodyText"/>
        <w:spacing w:before="7"/>
        <w:ind w:left="567" w:right="342"/>
        <w:rPr>
          <w:rFonts w:ascii="Arial Light"/>
          <w:sz w:val="33"/>
        </w:rPr>
      </w:pPr>
    </w:p>
    <w:p w14:paraId="5D2164DC" w14:textId="77777777" w:rsidR="006C3CF7" w:rsidRDefault="00000000" w:rsidP="00DE3516">
      <w:pPr>
        <w:pStyle w:val="BodyText"/>
        <w:spacing w:before="1" w:line="312" w:lineRule="auto"/>
        <w:ind w:left="567" w:right="342"/>
      </w:pPr>
      <w:r>
        <w:t xml:space="preserve">The 18th century saw a vogue for collecting shells, with major collections formed by scientists and connoisseurs alike, including Sir Joseph Banks, Pierre </w:t>
      </w:r>
      <w:proofErr w:type="spellStart"/>
      <w:r>
        <w:t>Lyonet</w:t>
      </w:r>
      <w:proofErr w:type="spellEnd"/>
      <w:r>
        <w:t xml:space="preserve"> and Maria Theresa, Empress of</w:t>
      </w:r>
      <w:r>
        <w:rPr>
          <w:spacing w:val="-3"/>
        </w:rPr>
        <w:t xml:space="preserve"> </w:t>
      </w:r>
      <w:r>
        <w:t>Austria. Zoologist Thomas Martyn acquired hundreds of specimens from those brought back to England by James Cook’s three voyages around the Pacific; he purchased almost all those</w:t>
      </w:r>
      <w:r>
        <w:rPr>
          <w:spacing w:val="-3"/>
        </w:rPr>
        <w:t xml:space="preserve"> </w:t>
      </w:r>
      <w:r>
        <w:t>from</w:t>
      </w:r>
      <w:r>
        <w:rPr>
          <w:spacing w:val="-3"/>
        </w:rPr>
        <w:t xml:space="preserve"> </w:t>
      </w:r>
      <w:r>
        <w:t>the</w:t>
      </w:r>
      <w:r>
        <w:rPr>
          <w:spacing w:val="-3"/>
        </w:rPr>
        <w:t xml:space="preserve"> </w:t>
      </w:r>
      <w:r>
        <w:t>third</w:t>
      </w:r>
      <w:r>
        <w:rPr>
          <w:spacing w:val="-3"/>
        </w:rPr>
        <w:t xml:space="preserve"> </w:t>
      </w:r>
      <w:r>
        <w:t>voyage.</w:t>
      </w:r>
      <w:r>
        <w:rPr>
          <w:spacing w:val="-3"/>
        </w:rPr>
        <w:t xml:space="preserve"> </w:t>
      </w:r>
      <w:r>
        <w:t>His</w:t>
      </w:r>
      <w:r>
        <w:rPr>
          <w:spacing w:val="-4"/>
        </w:rPr>
        <w:t xml:space="preserve"> </w:t>
      </w:r>
      <w:r>
        <w:t>collection</w:t>
      </w:r>
      <w:r>
        <w:rPr>
          <w:spacing w:val="-3"/>
        </w:rPr>
        <w:t xml:space="preserve"> </w:t>
      </w:r>
      <w:r>
        <w:t>included</w:t>
      </w:r>
      <w:r>
        <w:rPr>
          <w:spacing w:val="-4"/>
        </w:rPr>
        <w:t xml:space="preserve"> </w:t>
      </w:r>
      <w:r>
        <w:t>shells</w:t>
      </w:r>
      <w:r>
        <w:rPr>
          <w:spacing w:val="-3"/>
        </w:rPr>
        <w:t xml:space="preserve"> </w:t>
      </w:r>
      <w:r>
        <w:t>from</w:t>
      </w:r>
      <w:r>
        <w:rPr>
          <w:spacing w:val="-18"/>
        </w:rPr>
        <w:t xml:space="preserve"> </w:t>
      </w:r>
      <w:r>
        <w:t>Australia,</w:t>
      </w:r>
      <w:r>
        <w:rPr>
          <w:spacing w:val="-3"/>
        </w:rPr>
        <w:t xml:space="preserve"> </w:t>
      </w:r>
      <w:r>
        <w:t>New Zealand, Tahiti, Tonga and the Hawaiian Islands.</w:t>
      </w:r>
    </w:p>
    <w:p w14:paraId="65274634"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2EBD2384" w14:textId="77777777" w:rsidR="006C3CF7" w:rsidRDefault="00000000" w:rsidP="00DE3516">
      <w:pPr>
        <w:pStyle w:val="Heading6"/>
        <w:ind w:left="567" w:right="342"/>
      </w:pPr>
      <w:r>
        <w:lastRenderedPageBreak/>
        <w:t xml:space="preserve">Thomas </w:t>
      </w:r>
      <w:r>
        <w:rPr>
          <w:spacing w:val="-2"/>
        </w:rPr>
        <w:t>MARTYN</w:t>
      </w:r>
    </w:p>
    <w:p w14:paraId="290844A3" w14:textId="77777777" w:rsidR="006C3CF7" w:rsidRDefault="00000000" w:rsidP="00DE3516">
      <w:pPr>
        <w:spacing w:before="92"/>
        <w:ind w:left="567" w:right="342"/>
        <w:rPr>
          <w:sz w:val="26"/>
        </w:rPr>
      </w:pPr>
      <w:r>
        <w:rPr>
          <w:sz w:val="26"/>
        </w:rPr>
        <w:t xml:space="preserve">(c. </w:t>
      </w:r>
      <w:r>
        <w:rPr>
          <w:spacing w:val="-2"/>
          <w:sz w:val="26"/>
        </w:rPr>
        <w:t>1760–1816)</w:t>
      </w:r>
    </w:p>
    <w:p w14:paraId="3D3DF835" w14:textId="77777777" w:rsidR="006C3CF7" w:rsidRDefault="006C3CF7" w:rsidP="00DE3516">
      <w:pPr>
        <w:pStyle w:val="BodyText"/>
        <w:ind w:left="567" w:right="342"/>
        <w:rPr>
          <w:sz w:val="31"/>
        </w:rPr>
      </w:pPr>
    </w:p>
    <w:p w14:paraId="0D67DEAD" w14:textId="77777777" w:rsidR="006C3CF7" w:rsidRDefault="00000000" w:rsidP="00DE3516">
      <w:pPr>
        <w:pStyle w:val="Heading8"/>
        <w:spacing w:line="297" w:lineRule="auto"/>
        <w:ind w:left="567" w:right="342"/>
        <w:rPr>
          <w:rFonts w:ascii="Arial"/>
          <w:i w:val="0"/>
        </w:rPr>
      </w:pPr>
      <w:r>
        <w:t>The</w:t>
      </w:r>
      <w:r>
        <w:rPr>
          <w:spacing w:val="-4"/>
        </w:rPr>
        <w:t xml:space="preserve"> </w:t>
      </w:r>
      <w:r>
        <w:t>Universal</w:t>
      </w:r>
      <w:r>
        <w:rPr>
          <w:spacing w:val="-5"/>
        </w:rPr>
        <w:t xml:space="preserve"> </w:t>
      </w:r>
      <w:r>
        <w:t>Conchologist:</w:t>
      </w:r>
      <w:r>
        <w:rPr>
          <w:spacing w:val="-5"/>
        </w:rPr>
        <w:t xml:space="preserve"> </w:t>
      </w:r>
      <w:r>
        <w:t>Exhibiting</w:t>
      </w:r>
      <w:r>
        <w:rPr>
          <w:spacing w:val="-4"/>
        </w:rPr>
        <w:t xml:space="preserve"> </w:t>
      </w:r>
      <w:r>
        <w:t>the</w:t>
      </w:r>
      <w:r>
        <w:rPr>
          <w:spacing w:val="-4"/>
        </w:rPr>
        <w:t xml:space="preserve"> </w:t>
      </w:r>
      <w:r>
        <w:t>Figure</w:t>
      </w:r>
      <w:r>
        <w:rPr>
          <w:spacing w:val="-4"/>
        </w:rPr>
        <w:t xml:space="preserve"> </w:t>
      </w:r>
      <w:r>
        <w:t>of</w:t>
      </w:r>
      <w:r>
        <w:rPr>
          <w:spacing w:val="-4"/>
        </w:rPr>
        <w:t xml:space="preserve"> </w:t>
      </w:r>
      <w:r>
        <w:t>Every</w:t>
      </w:r>
      <w:r>
        <w:rPr>
          <w:spacing w:val="-4"/>
        </w:rPr>
        <w:t xml:space="preserve"> </w:t>
      </w:r>
      <w:r>
        <w:t xml:space="preserve">Known Shell, Accurately Drawn, and Painted after Nature, with a New Systematic Arrangement, </w:t>
      </w:r>
      <w:r>
        <w:rPr>
          <w:rFonts w:ascii="Arial"/>
          <w:i w:val="0"/>
        </w:rPr>
        <w:t>vol. 2</w:t>
      </w:r>
    </w:p>
    <w:p w14:paraId="64D64905" w14:textId="77777777" w:rsidR="006C3CF7" w:rsidRDefault="00000000" w:rsidP="00DE3516">
      <w:pPr>
        <w:spacing w:line="245" w:lineRule="exact"/>
        <w:ind w:left="567" w:right="342"/>
        <w:rPr>
          <w:rFonts w:ascii="Arial Light"/>
          <w:sz w:val="24"/>
        </w:rPr>
      </w:pPr>
      <w:r>
        <w:rPr>
          <w:rFonts w:ascii="Arial Light"/>
          <w:color w:val="12100B"/>
          <w:sz w:val="24"/>
        </w:rPr>
        <w:t>London,</w:t>
      </w:r>
      <w:r>
        <w:rPr>
          <w:rFonts w:ascii="Arial Light"/>
          <w:color w:val="12100B"/>
          <w:spacing w:val="-2"/>
          <w:sz w:val="24"/>
        </w:rPr>
        <w:t xml:space="preserve"> </w:t>
      </w:r>
      <w:r>
        <w:rPr>
          <w:rFonts w:ascii="Arial Light"/>
          <w:color w:val="12100B"/>
          <w:sz w:val="24"/>
        </w:rPr>
        <w:t>sold</w:t>
      </w:r>
      <w:r>
        <w:rPr>
          <w:rFonts w:ascii="Arial Light"/>
          <w:color w:val="12100B"/>
          <w:spacing w:val="-1"/>
          <w:sz w:val="24"/>
        </w:rPr>
        <w:t xml:space="preserve"> </w:t>
      </w:r>
      <w:r>
        <w:rPr>
          <w:rFonts w:ascii="Arial Light"/>
          <w:color w:val="12100B"/>
          <w:sz w:val="24"/>
        </w:rPr>
        <w:t>[by</w:t>
      </w:r>
      <w:r>
        <w:rPr>
          <w:rFonts w:ascii="Arial Light"/>
          <w:color w:val="12100B"/>
          <w:spacing w:val="-1"/>
          <w:sz w:val="24"/>
        </w:rPr>
        <w:t xml:space="preserve"> </w:t>
      </w:r>
      <w:r>
        <w:rPr>
          <w:rFonts w:ascii="Arial Light"/>
          <w:color w:val="12100B"/>
          <w:sz w:val="24"/>
        </w:rPr>
        <w:t>T.</w:t>
      </w:r>
      <w:r>
        <w:rPr>
          <w:rFonts w:ascii="Arial Light"/>
          <w:color w:val="12100B"/>
          <w:spacing w:val="-1"/>
          <w:sz w:val="24"/>
        </w:rPr>
        <w:t xml:space="preserve"> </w:t>
      </w:r>
      <w:r>
        <w:rPr>
          <w:rFonts w:ascii="Arial Light"/>
          <w:color w:val="12100B"/>
          <w:sz w:val="24"/>
        </w:rPr>
        <w:t>Martyn]</w:t>
      </w:r>
      <w:r>
        <w:rPr>
          <w:rFonts w:ascii="Arial Light"/>
          <w:color w:val="12100B"/>
          <w:spacing w:val="-1"/>
          <w:sz w:val="24"/>
        </w:rPr>
        <w:t xml:space="preserve"> </w:t>
      </w:r>
      <w:r>
        <w:rPr>
          <w:rFonts w:ascii="Arial Light"/>
          <w:color w:val="12100B"/>
          <w:sz w:val="24"/>
        </w:rPr>
        <w:t>at</w:t>
      </w:r>
      <w:r>
        <w:rPr>
          <w:rFonts w:ascii="Arial Light"/>
          <w:color w:val="12100B"/>
          <w:spacing w:val="-1"/>
          <w:sz w:val="24"/>
        </w:rPr>
        <w:t xml:space="preserve"> </w:t>
      </w:r>
      <w:r>
        <w:rPr>
          <w:rFonts w:ascii="Arial Light"/>
          <w:color w:val="12100B"/>
          <w:sz w:val="24"/>
        </w:rPr>
        <w:t>his</w:t>
      </w:r>
      <w:r>
        <w:rPr>
          <w:rFonts w:ascii="Arial Light"/>
          <w:color w:val="12100B"/>
          <w:spacing w:val="-1"/>
          <w:sz w:val="24"/>
        </w:rPr>
        <w:t xml:space="preserve"> </w:t>
      </w:r>
      <w:r>
        <w:rPr>
          <w:rFonts w:ascii="Arial Light"/>
          <w:color w:val="12100B"/>
          <w:sz w:val="24"/>
        </w:rPr>
        <w:t>house,</w:t>
      </w:r>
      <w:r>
        <w:rPr>
          <w:rFonts w:ascii="Arial Light"/>
          <w:color w:val="12100B"/>
          <w:spacing w:val="-2"/>
          <w:sz w:val="24"/>
        </w:rPr>
        <w:t xml:space="preserve"> </w:t>
      </w:r>
      <w:r>
        <w:rPr>
          <w:rFonts w:ascii="Arial Light"/>
          <w:color w:val="12100B"/>
          <w:sz w:val="24"/>
        </w:rPr>
        <w:t>no.</w:t>
      </w:r>
      <w:r>
        <w:rPr>
          <w:rFonts w:ascii="Arial Light"/>
          <w:color w:val="12100B"/>
          <w:spacing w:val="-1"/>
          <w:sz w:val="24"/>
        </w:rPr>
        <w:t xml:space="preserve"> </w:t>
      </w:r>
      <w:r>
        <w:rPr>
          <w:rFonts w:ascii="Arial Light"/>
          <w:color w:val="12100B"/>
          <w:sz w:val="24"/>
        </w:rPr>
        <w:t>25</w:t>
      </w:r>
      <w:r>
        <w:rPr>
          <w:rFonts w:ascii="Arial Light"/>
          <w:color w:val="12100B"/>
          <w:spacing w:val="-1"/>
          <w:sz w:val="24"/>
        </w:rPr>
        <w:t xml:space="preserve"> </w:t>
      </w:r>
      <w:r>
        <w:rPr>
          <w:rFonts w:ascii="Arial Light"/>
          <w:color w:val="12100B"/>
          <w:sz w:val="24"/>
        </w:rPr>
        <w:t>King</w:t>
      </w:r>
      <w:r>
        <w:rPr>
          <w:rFonts w:ascii="Arial Light"/>
          <w:color w:val="12100B"/>
          <w:spacing w:val="-1"/>
          <w:sz w:val="24"/>
        </w:rPr>
        <w:t xml:space="preserve"> </w:t>
      </w:r>
      <w:r>
        <w:rPr>
          <w:rFonts w:ascii="Arial Light"/>
          <w:color w:val="12100B"/>
          <w:sz w:val="24"/>
        </w:rPr>
        <w:t>Street,</w:t>
      </w:r>
      <w:r>
        <w:rPr>
          <w:rFonts w:ascii="Arial Light"/>
          <w:color w:val="12100B"/>
          <w:spacing w:val="-1"/>
          <w:sz w:val="24"/>
        </w:rPr>
        <w:t xml:space="preserve"> </w:t>
      </w:r>
      <w:r>
        <w:rPr>
          <w:rFonts w:ascii="Arial Light"/>
          <w:color w:val="12100B"/>
          <w:sz w:val="24"/>
        </w:rPr>
        <w:t>Covent</w:t>
      </w:r>
      <w:r>
        <w:rPr>
          <w:rFonts w:ascii="Arial Light"/>
          <w:color w:val="12100B"/>
          <w:spacing w:val="-1"/>
          <w:sz w:val="24"/>
        </w:rPr>
        <w:t xml:space="preserve"> </w:t>
      </w:r>
      <w:r>
        <w:rPr>
          <w:rFonts w:ascii="Arial Light"/>
          <w:color w:val="12100B"/>
          <w:sz w:val="24"/>
        </w:rPr>
        <w:t>Garden,</w:t>
      </w:r>
      <w:r>
        <w:rPr>
          <w:rFonts w:ascii="Arial Light"/>
          <w:color w:val="12100B"/>
          <w:spacing w:val="-1"/>
          <w:sz w:val="24"/>
        </w:rPr>
        <w:t xml:space="preserve"> </w:t>
      </w:r>
      <w:r>
        <w:rPr>
          <w:rFonts w:ascii="Arial Light"/>
          <w:color w:val="12100B"/>
          <w:spacing w:val="-4"/>
          <w:sz w:val="24"/>
        </w:rPr>
        <w:t>1784</w:t>
      </w:r>
    </w:p>
    <w:p w14:paraId="0BBC2B2C" w14:textId="77777777" w:rsidR="006C3CF7" w:rsidRDefault="00000000" w:rsidP="00DE3516">
      <w:pPr>
        <w:spacing w:before="48"/>
        <w:ind w:left="567" w:right="342"/>
        <w:rPr>
          <w:rFonts w:ascii="Arial Light"/>
          <w:sz w:val="24"/>
        </w:rPr>
      </w:pPr>
      <w:r>
        <w:rPr>
          <w:rFonts w:ascii="Arial Light"/>
          <w:color w:val="12100B"/>
          <w:sz w:val="24"/>
        </w:rPr>
        <w:t>RARELTEF</w:t>
      </w:r>
      <w:r>
        <w:rPr>
          <w:rFonts w:ascii="Arial Light"/>
          <w:color w:val="12100B"/>
          <w:spacing w:val="-6"/>
          <w:sz w:val="24"/>
        </w:rPr>
        <w:t xml:space="preserve"> </w:t>
      </w:r>
      <w:r>
        <w:rPr>
          <w:rFonts w:ascii="Arial Light"/>
          <w:color w:val="12100B"/>
          <w:sz w:val="24"/>
        </w:rPr>
        <w:t>594</w:t>
      </w:r>
      <w:r>
        <w:rPr>
          <w:rFonts w:ascii="Arial Light"/>
          <w:color w:val="12100B"/>
          <w:spacing w:val="-4"/>
          <w:sz w:val="24"/>
        </w:rPr>
        <w:t xml:space="preserve"> </w:t>
      </w:r>
      <w:r>
        <w:rPr>
          <w:rFonts w:ascii="Arial Light"/>
          <w:color w:val="12100B"/>
          <w:spacing w:val="-5"/>
          <w:sz w:val="24"/>
        </w:rPr>
        <w:t>M36</w:t>
      </w:r>
    </w:p>
    <w:p w14:paraId="4CD0EF1B" w14:textId="77777777" w:rsidR="006C3CF7" w:rsidRDefault="006C3CF7" w:rsidP="00DE3516">
      <w:pPr>
        <w:pStyle w:val="BodyText"/>
        <w:spacing w:before="7"/>
        <w:ind w:left="567" w:right="342"/>
        <w:rPr>
          <w:rFonts w:ascii="Arial Light"/>
          <w:sz w:val="33"/>
        </w:rPr>
      </w:pPr>
    </w:p>
    <w:p w14:paraId="0671BA86" w14:textId="77777777" w:rsidR="006C3CF7" w:rsidRDefault="00000000" w:rsidP="00DE3516">
      <w:pPr>
        <w:pStyle w:val="BodyText"/>
        <w:spacing w:before="1" w:line="312" w:lineRule="auto"/>
        <w:ind w:left="567" w:right="342"/>
      </w:pPr>
      <w:r>
        <w:t>Thomas Martyn formed an academy of nine exceptional young artists to record his shell collection, intent on producing a new catalogue of shells to appeal</w:t>
      </w:r>
      <w:r>
        <w:rPr>
          <w:spacing w:val="-4"/>
        </w:rPr>
        <w:t xml:space="preserve"> </w:t>
      </w:r>
      <w:r>
        <w:t>to</w:t>
      </w:r>
      <w:r>
        <w:rPr>
          <w:spacing w:val="-3"/>
        </w:rPr>
        <w:t xml:space="preserve"> </w:t>
      </w:r>
      <w:r>
        <w:t>scientists</w:t>
      </w:r>
      <w:r>
        <w:rPr>
          <w:spacing w:val="-3"/>
        </w:rPr>
        <w:t xml:space="preserve"> </w:t>
      </w:r>
      <w:r>
        <w:t>and</w:t>
      </w:r>
      <w:r>
        <w:rPr>
          <w:spacing w:val="-4"/>
        </w:rPr>
        <w:t xml:space="preserve"> </w:t>
      </w:r>
      <w:r>
        <w:t>connoisseurs</w:t>
      </w:r>
      <w:r>
        <w:rPr>
          <w:spacing w:val="-3"/>
        </w:rPr>
        <w:t xml:space="preserve"> </w:t>
      </w:r>
      <w:r>
        <w:t>alike.</w:t>
      </w:r>
      <w:r>
        <w:rPr>
          <w:spacing w:val="-8"/>
        </w:rPr>
        <w:t xml:space="preserve"> </w:t>
      </w:r>
      <w:r>
        <w:t>The</w:t>
      </w:r>
      <w:r>
        <w:rPr>
          <w:spacing w:val="-3"/>
        </w:rPr>
        <w:t xml:space="preserve"> </w:t>
      </w:r>
      <w:r>
        <w:t>resulting</w:t>
      </w:r>
      <w:r>
        <w:rPr>
          <w:spacing w:val="-3"/>
        </w:rPr>
        <w:t xml:space="preserve"> </w:t>
      </w:r>
      <w:r>
        <w:t>two-volume</w:t>
      </w:r>
      <w:r>
        <w:rPr>
          <w:spacing w:val="-3"/>
        </w:rPr>
        <w:t xml:space="preserve"> </w:t>
      </w:r>
      <w:r>
        <w:t>work</w:t>
      </w:r>
      <w:r>
        <w:rPr>
          <w:spacing w:val="-4"/>
        </w:rPr>
        <w:t xml:space="preserve"> </w:t>
      </w:r>
      <w:r>
        <w:t xml:space="preserve">is a landmark publication in conchology (the study of shells). </w:t>
      </w:r>
      <w:proofErr w:type="spellStart"/>
      <w:r>
        <w:t>Its</w:t>
      </w:r>
      <w:proofErr w:type="spellEnd"/>
      <w:r>
        <w:t xml:space="preserve"> clear and refined taxonomy is enhanced by hand-coloured prints that are limited to no more than two per page, presenting their beautiful details at a larger scale than in previous publications on the topic.</w:t>
      </w:r>
    </w:p>
    <w:p w14:paraId="540D66BE"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212B6C7B" w14:textId="77777777" w:rsidR="006C3CF7" w:rsidRDefault="00000000" w:rsidP="00DE3516">
      <w:pPr>
        <w:spacing w:before="63"/>
        <w:ind w:left="567" w:right="342"/>
        <w:rPr>
          <w:rFonts w:ascii="Arial-BoldItalicMT"/>
          <w:b/>
          <w:i/>
          <w:sz w:val="38"/>
        </w:rPr>
      </w:pPr>
      <w:r>
        <w:rPr>
          <w:b/>
          <w:sz w:val="38"/>
        </w:rPr>
        <w:lastRenderedPageBreak/>
        <w:t>John</w:t>
      </w:r>
      <w:r>
        <w:rPr>
          <w:b/>
          <w:spacing w:val="-3"/>
          <w:sz w:val="38"/>
        </w:rPr>
        <w:t xml:space="preserve"> </w:t>
      </w:r>
      <w:r>
        <w:rPr>
          <w:b/>
          <w:sz w:val="38"/>
        </w:rPr>
        <w:t>WILKES,</w:t>
      </w:r>
      <w:r>
        <w:rPr>
          <w:b/>
          <w:spacing w:val="-2"/>
          <w:sz w:val="38"/>
        </w:rPr>
        <w:t xml:space="preserve"> </w:t>
      </w:r>
      <w:r>
        <w:rPr>
          <w:rFonts w:ascii="Arial-BoldItalicMT"/>
          <w:b/>
          <w:i/>
          <w:spacing w:val="-2"/>
          <w:sz w:val="38"/>
        </w:rPr>
        <w:t>editor</w:t>
      </w:r>
    </w:p>
    <w:p w14:paraId="19ED5BEA" w14:textId="77777777" w:rsidR="006C3CF7" w:rsidRDefault="00000000" w:rsidP="00DE3516">
      <w:pPr>
        <w:spacing w:before="39"/>
        <w:ind w:left="567" w:right="342"/>
        <w:rPr>
          <w:sz w:val="32"/>
        </w:rPr>
      </w:pPr>
      <w:r>
        <w:rPr>
          <w:spacing w:val="-2"/>
          <w:sz w:val="32"/>
        </w:rPr>
        <w:t>(1750–1810)</w:t>
      </w:r>
    </w:p>
    <w:p w14:paraId="41EBE072" w14:textId="77777777" w:rsidR="006C3CF7" w:rsidRDefault="006C3CF7" w:rsidP="00DE3516">
      <w:pPr>
        <w:pStyle w:val="BodyText"/>
        <w:ind w:left="567" w:right="342"/>
        <w:rPr>
          <w:sz w:val="32"/>
        </w:rPr>
      </w:pPr>
    </w:p>
    <w:p w14:paraId="110E5759" w14:textId="77777777" w:rsidR="006C3CF7" w:rsidRDefault="00000000" w:rsidP="00DE3516">
      <w:pPr>
        <w:spacing w:line="295" w:lineRule="auto"/>
        <w:ind w:left="567" w:right="342"/>
        <w:rPr>
          <w:b/>
          <w:sz w:val="34"/>
        </w:rPr>
      </w:pPr>
      <w:r>
        <w:rPr>
          <w:b/>
          <w:sz w:val="34"/>
        </w:rPr>
        <w:t>‘1-4.</w:t>
      </w:r>
      <w:r>
        <w:rPr>
          <w:b/>
          <w:spacing w:val="-5"/>
          <w:sz w:val="34"/>
        </w:rPr>
        <w:t xml:space="preserve"> </w:t>
      </w:r>
      <w:r>
        <w:rPr>
          <w:b/>
          <w:sz w:val="34"/>
        </w:rPr>
        <w:t>Formation</w:t>
      </w:r>
      <w:r>
        <w:rPr>
          <w:b/>
          <w:spacing w:val="-5"/>
          <w:sz w:val="34"/>
        </w:rPr>
        <w:t xml:space="preserve"> </w:t>
      </w:r>
      <w:r>
        <w:rPr>
          <w:b/>
          <w:sz w:val="34"/>
        </w:rPr>
        <w:t>of</w:t>
      </w:r>
      <w:r>
        <w:rPr>
          <w:b/>
          <w:spacing w:val="-5"/>
          <w:sz w:val="34"/>
        </w:rPr>
        <w:t xml:space="preserve"> </w:t>
      </w:r>
      <w:r>
        <w:rPr>
          <w:b/>
          <w:sz w:val="34"/>
        </w:rPr>
        <w:t>the</w:t>
      </w:r>
      <w:r>
        <w:rPr>
          <w:b/>
          <w:spacing w:val="-5"/>
          <w:sz w:val="34"/>
        </w:rPr>
        <w:t xml:space="preserve"> </w:t>
      </w:r>
      <w:proofErr w:type="spellStart"/>
      <w:r>
        <w:rPr>
          <w:b/>
          <w:sz w:val="34"/>
        </w:rPr>
        <w:t>madrepora</w:t>
      </w:r>
      <w:proofErr w:type="spellEnd"/>
      <w:r>
        <w:rPr>
          <w:b/>
          <w:spacing w:val="-6"/>
          <w:sz w:val="34"/>
        </w:rPr>
        <w:t xml:space="preserve"> </w:t>
      </w:r>
      <w:r>
        <w:rPr>
          <w:b/>
          <w:sz w:val="34"/>
        </w:rPr>
        <w:t>animal.</w:t>
      </w:r>
      <w:r>
        <w:rPr>
          <w:b/>
          <w:spacing w:val="-6"/>
          <w:sz w:val="34"/>
        </w:rPr>
        <w:t xml:space="preserve"> </w:t>
      </w:r>
      <w:r>
        <w:rPr>
          <w:b/>
          <w:sz w:val="34"/>
        </w:rPr>
        <w:t>5-9.</w:t>
      </w:r>
      <w:r>
        <w:rPr>
          <w:b/>
          <w:spacing w:val="-6"/>
          <w:sz w:val="34"/>
        </w:rPr>
        <w:t xml:space="preserve"> </w:t>
      </w:r>
      <w:proofErr w:type="spellStart"/>
      <w:r>
        <w:rPr>
          <w:b/>
          <w:sz w:val="34"/>
        </w:rPr>
        <w:t>Madrepora</w:t>
      </w:r>
      <w:proofErr w:type="spellEnd"/>
      <w:r>
        <w:rPr>
          <w:b/>
          <w:sz w:val="34"/>
        </w:rPr>
        <w:t xml:space="preserve"> of the first division’</w:t>
      </w:r>
    </w:p>
    <w:p w14:paraId="6E39B451" w14:textId="77777777" w:rsidR="006C3CF7" w:rsidRDefault="00000000" w:rsidP="00DE3516">
      <w:pPr>
        <w:pStyle w:val="Heading5"/>
        <w:spacing w:line="389" w:lineRule="exact"/>
        <w:ind w:left="567" w:right="342"/>
      </w:pPr>
      <w:r>
        <w:t>‘Plate</w:t>
      </w:r>
      <w:r>
        <w:rPr>
          <w:spacing w:val="-6"/>
        </w:rPr>
        <w:t xml:space="preserve"> </w:t>
      </w:r>
      <w:r>
        <w:t>V,</w:t>
      </w:r>
      <w:r>
        <w:rPr>
          <w:spacing w:val="-5"/>
        </w:rPr>
        <w:t xml:space="preserve"> </w:t>
      </w:r>
      <w:proofErr w:type="spellStart"/>
      <w:r>
        <w:t>Madrepora</w:t>
      </w:r>
      <w:proofErr w:type="spellEnd"/>
      <w:r>
        <w:rPr>
          <w:spacing w:val="-5"/>
        </w:rPr>
        <w:t xml:space="preserve"> </w:t>
      </w:r>
      <w:r>
        <w:t>of</w:t>
      </w:r>
      <w:r>
        <w:rPr>
          <w:spacing w:val="-6"/>
        </w:rPr>
        <w:t xml:space="preserve"> </w:t>
      </w:r>
      <w:r>
        <w:t>the</w:t>
      </w:r>
      <w:r>
        <w:rPr>
          <w:spacing w:val="-5"/>
        </w:rPr>
        <w:t xml:space="preserve"> </w:t>
      </w:r>
      <w:r>
        <w:t>fifth</w:t>
      </w:r>
      <w:r>
        <w:rPr>
          <w:spacing w:val="-5"/>
        </w:rPr>
        <w:t xml:space="preserve"> </w:t>
      </w:r>
      <w:r>
        <w:rPr>
          <w:spacing w:val="-2"/>
        </w:rPr>
        <w:t>division’</w:t>
      </w:r>
    </w:p>
    <w:p w14:paraId="36C7701A" w14:textId="77777777" w:rsidR="006C3CF7" w:rsidRDefault="00000000" w:rsidP="00DE3516">
      <w:pPr>
        <w:pStyle w:val="BodyText"/>
        <w:spacing w:before="41"/>
        <w:ind w:left="567" w:right="342"/>
        <w:rPr>
          <w:rFonts w:ascii="Arial Light"/>
        </w:rPr>
      </w:pPr>
      <w:r>
        <w:rPr>
          <w:rFonts w:ascii="Arial Light"/>
        </w:rPr>
        <w:t xml:space="preserve">From </w:t>
      </w:r>
      <w:proofErr w:type="spellStart"/>
      <w:r>
        <w:rPr>
          <w:rFonts w:ascii="Arial Light"/>
        </w:rPr>
        <w:t>Encyclopedia</w:t>
      </w:r>
      <w:proofErr w:type="spellEnd"/>
      <w:r>
        <w:rPr>
          <w:rFonts w:ascii="Arial Light"/>
        </w:rPr>
        <w:t xml:space="preserve"> </w:t>
      </w:r>
      <w:proofErr w:type="spellStart"/>
      <w:r>
        <w:rPr>
          <w:rFonts w:ascii="Arial Light"/>
          <w:spacing w:val="-2"/>
        </w:rPr>
        <w:t>Londinensis</w:t>
      </w:r>
      <w:proofErr w:type="spellEnd"/>
    </w:p>
    <w:p w14:paraId="1C2465D9" w14:textId="77777777" w:rsidR="006C3CF7" w:rsidRDefault="00000000" w:rsidP="00DE3516">
      <w:pPr>
        <w:pStyle w:val="BodyText"/>
        <w:spacing w:before="44" w:line="273" w:lineRule="auto"/>
        <w:ind w:left="567" w:right="342"/>
        <w:rPr>
          <w:rFonts w:ascii="Arial Light" w:hAnsi="Arial Light"/>
        </w:rPr>
      </w:pPr>
      <w:r>
        <w:rPr>
          <w:rFonts w:ascii="Arial Light" w:hAnsi="Arial Light"/>
        </w:rPr>
        <w:t>London,</w:t>
      </w:r>
      <w:r>
        <w:rPr>
          <w:rFonts w:ascii="Arial Light" w:hAnsi="Arial Light"/>
          <w:spacing w:val="-3"/>
        </w:rPr>
        <w:t xml:space="preserve"> </w:t>
      </w:r>
      <w:r>
        <w:rPr>
          <w:rFonts w:ascii="Arial Light" w:hAnsi="Arial Light"/>
        </w:rPr>
        <w:t>printed</w:t>
      </w:r>
      <w:r>
        <w:rPr>
          <w:rFonts w:ascii="Arial Light" w:hAnsi="Arial Light"/>
          <w:spacing w:val="-3"/>
        </w:rPr>
        <w:t xml:space="preserve"> </w:t>
      </w:r>
      <w:r>
        <w:rPr>
          <w:rFonts w:ascii="Arial Light" w:hAnsi="Arial Light"/>
        </w:rPr>
        <w:t>for</w:t>
      </w:r>
      <w:r>
        <w:rPr>
          <w:rFonts w:ascii="Arial Light" w:hAnsi="Arial Light"/>
          <w:spacing w:val="-3"/>
        </w:rPr>
        <w:t xml:space="preserve"> </w:t>
      </w:r>
      <w:r>
        <w:rPr>
          <w:rFonts w:ascii="Arial Light" w:hAnsi="Arial Light"/>
        </w:rPr>
        <w:t>the</w:t>
      </w:r>
      <w:r>
        <w:rPr>
          <w:rFonts w:ascii="Arial Light" w:hAnsi="Arial Light"/>
          <w:spacing w:val="-3"/>
        </w:rPr>
        <w:t xml:space="preserve"> </w:t>
      </w:r>
      <w:r>
        <w:rPr>
          <w:rFonts w:ascii="Arial Light" w:hAnsi="Arial Light"/>
        </w:rPr>
        <w:t>proprietor</w:t>
      </w:r>
      <w:r>
        <w:rPr>
          <w:rFonts w:ascii="Arial Light" w:hAnsi="Arial Light"/>
          <w:spacing w:val="-3"/>
        </w:rPr>
        <w:t xml:space="preserve"> </w:t>
      </w:r>
      <w:r>
        <w:rPr>
          <w:rFonts w:ascii="Arial Light" w:hAnsi="Arial Light"/>
        </w:rPr>
        <w:t>by</w:t>
      </w:r>
      <w:r>
        <w:rPr>
          <w:rFonts w:ascii="Arial Light" w:hAnsi="Arial Light"/>
          <w:spacing w:val="-3"/>
        </w:rPr>
        <w:t xml:space="preserve"> </w:t>
      </w:r>
      <w:r>
        <w:rPr>
          <w:rFonts w:ascii="Arial Light" w:hAnsi="Arial Light"/>
        </w:rPr>
        <w:t>J.</w:t>
      </w:r>
      <w:r>
        <w:rPr>
          <w:rFonts w:ascii="Arial Light" w:hAnsi="Arial Light"/>
          <w:spacing w:val="-3"/>
        </w:rPr>
        <w:t xml:space="preserve"> </w:t>
      </w:r>
      <w:proofErr w:type="spellStart"/>
      <w:r>
        <w:rPr>
          <w:rFonts w:ascii="Arial Light" w:hAnsi="Arial Light"/>
        </w:rPr>
        <w:t>Adlard</w:t>
      </w:r>
      <w:proofErr w:type="spellEnd"/>
      <w:r>
        <w:rPr>
          <w:rFonts w:ascii="Arial Light" w:hAnsi="Arial Light"/>
        </w:rPr>
        <w:t>,</w:t>
      </w:r>
      <w:r>
        <w:rPr>
          <w:rFonts w:ascii="Arial Light" w:hAnsi="Arial Light"/>
          <w:spacing w:val="-3"/>
        </w:rPr>
        <w:t xml:space="preserve"> </w:t>
      </w:r>
      <w:r>
        <w:rPr>
          <w:rFonts w:ascii="Arial Light" w:hAnsi="Arial Light"/>
        </w:rPr>
        <w:t>Duke-Street,</w:t>
      </w:r>
      <w:r>
        <w:rPr>
          <w:rFonts w:ascii="Arial Light" w:hAnsi="Arial Light"/>
          <w:spacing w:val="-3"/>
        </w:rPr>
        <w:t xml:space="preserve"> </w:t>
      </w:r>
      <w:r>
        <w:rPr>
          <w:rFonts w:ascii="Arial Light" w:hAnsi="Arial Light"/>
        </w:rPr>
        <w:t>sold</w:t>
      </w:r>
      <w:r>
        <w:rPr>
          <w:rFonts w:ascii="Arial Light" w:hAnsi="Arial Light"/>
          <w:spacing w:val="-3"/>
        </w:rPr>
        <w:t xml:space="preserve"> </w:t>
      </w:r>
      <w:r>
        <w:rPr>
          <w:rFonts w:ascii="Arial Light" w:hAnsi="Arial Light"/>
        </w:rPr>
        <w:t>by</w:t>
      </w:r>
      <w:r>
        <w:rPr>
          <w:rFonts w:ascii="Arial Light" w:hAnsi="Arial Light"/>
          <w:spacing w:val="-3"/>
        </w:rPr>
        <w:t xml:space="preserve"> </w:t>
      </w:r>
      <w:r>
        <w:rPr>
          <w:rFonts w:ascii="Arial Light" w:hAnsi="Arial Light"/>
        </w:rPr>
        <w:t>J.</w:t>
      </w:r>
      <w:r>
        <w:rPr>
          <w:rFonts w:ascii="Arial Light" w:hAnsi="Arial Light"/>
          <w:spacing w:val="-3"/>
        </w:rPr>
        <w:t xml:space="preserve"> </w:t>
      </w:r>
      <w:r>
        <w:rPr>
          <w:rFonts w:ascii="Arial Light" w:hAnsi="Arial Light"/>
        </w:rPr>
        <w:t xml:space="preserve">White, </w:t>
      </w:r>
      <w:r>
        <w:rPr>
          <w:rFonts w:ascii="Arial Light" w:hAnsi="Arial Light"/>
          <w:spacing w:val="-2"/>
        </w:rPr>
        <w:t>1796–1829</w:t>
      </w:r>
    </w:p>
    <w:p w14:paraId="3B63E57D" w14:textId="77777777" w:rsidR="006C3CF7" w:rsidRDefault="00000000" w:rsidP="00DE3516">
      <w:pPr>
        <w:pStyle w:val="BodyText"/>
        <w:spacing w:before="0" w:line="315" w:lineRule="exact"/>
        <w:ind w:left="567" w:right="342"/>
        <w:rPr>
          <w:rFonts w:ascii="Arial Light"/>
        </w:rPr>
      </w:pPr>
      <w:r>
        <w:rPr>
          <w:rFonts w:ascii="Arial Light"/>
        </w:rPr>
        <w:t xml:space="preserve">RARESEF 508 </w:t>
      </w:r>
      <w:r>
        <w:rPr>
          <w:rFonts w:ascii="Arial Light"/>
          <w:spacing w:val="-4"/>
        </w:rPr>
        <w:t>En192</w:t>
      </w:r>
    </w:p>
    <w:p w14:paraId="0267B3F9" w14:textId="77777777" w:rsidR="006C3CF7" w:rsidRDefault="006C3CF7" w:rsidP="00DE3516">
      <w:pPr>
        <w:spacing w:line="315" w:lineRule="exact"/>
        <w:ind w:left="567" w:right="342"/>
        <w:rPr>
          <w:rFonts w:ascii="Arial Light"/>
        </w:rPr>
        <w:sectPr w:rsidR="006C3CF7" w:rsidSect="00DE3516">
          <w:pgSz w:w="11901" w:h="16840"/>
          <w:pgMar w:top="1361" w:right="601" w:bottom="816" w:left="618" w:header="720" w:footer="720" w:gutter="0"/>
          <w:cols w:space="720"/>
        </w:sectPr>
      </w:pPr>
    </w:p>
    <w:p w14:paraId="5F6FF67A" w14:textId="77777777" w:rsidR="006C3CF7" w:rsidRDefault="00000000" w:rsidP="00DE3516">
      <w:pPr>
        <w:pStyle w:val="Heading2"/>
        <w:ind w:left="567" w:right="342"/>
      </w:pPr>
      <w:bookmarkStart w:id="20" w:name="The_Lyrebird"/>
      <w:bookmarkEnd w:id="20"/>
      <w:r>
        <w:lastRenderedPageBreak/>
        <w:t>THE</w:t>
      </w:r>
      <w:r>
        <w:rPr>
          <w:spacing w:val="-24"/>
        </w:rPr>
        <w:t xml:space="preserve"> </w:t>
      </w:r>
      <w:r>
        <w:rPr>
          <w:spacing w:val="-2"/>
        </w:rPr>
        <w:t>LYREBIRD</w:t>
      </w:r>
    </w:p>
    <w:p w14:paraId="654F87CD" w14:textId="77777777" w:rsidR="006C3CF7" w:rsidRDefault="00000000" w:rsidP="00DE3516">
      <w:pPr>
        <w:spacing w:before="536" w:line="300" w:lineRule="auto"/>
        <w:ind w:left="567" w:right="342"/>
        <w:rPr>
          <w:sz w:val="32"/>
        </w:rPr>
      </w:pPr>
      <w:r>
        <w:rPr>
          <w:sz w:val="32"/>
        </w:rPr>
        <w:t xml:space="preserve">Birds in the </w:t>
      </w:r>
      <w:proofErr w:type="spellStart"/>
      <w:r>
        <w:rPr>
          <w:sz w:val="32"/>
        </w:rPr>
        <w:t>Menuridae</w:t>
      </w:r>
      <w:proofErr w:type="spellEnd"/>
      <w:r>
        <w:rPr>
          <w:sz w:val="32"/>
        </w:rPr>
        <w:t xml:space="preserve"> family, native to the east coast of</w:t>
      </w:r>
      <w:r>
        <w:rPr>
          <w:spacing w:val="-10"/>
          <w:sz w:val="32"/>
        </w:rPr>
        <w:t xml:space="preserve"> </w:t>
      </w:r>
      <w:r>
        <w:rPr>
          <w:sz w:val="32"/>
        </w:rPr>
        <w:t>Australia, are famed for their shy nature, beautiful tail plumage and ability to mimic sounds.</w:t>
      </w:r>
      <w:r>
        <w:rPr>
          <w:spacing w:val="-4"/>
          <w:sz w:val="32"/>
        </w:rPr>
        <w:t xml:space="preserve"> </w:t>
      </w:r>
      <w:r>
        <w:rPr>
          <w:sz w:val="32"/>
        </w:rPr>
        <w:t>Indigenous</w:t>
      </w:r>
      <w:r>
        <w:rPr>
          <w:spacing w:val="-4"/>
          <w:sz w:val="32"/>
        </w:rPr>
        <w:t xml:space="preserve"> </w:t>
      </w:r>
      <w:r>
        <w:rPr>
          <w:sz w:val="32"/>
        </w:rPr>
        <w:t>names</w:t>
      </w:r>
      <w:r>
        <w:rPr>
          <w:spacing w:val="-5"/>
          <w:sz w:val="32"/>
        </w:rPr>
        <w:t xml:space="preserve"> </w:t>
      </w:r>
      <w:r>
        <w:rPr>
          <w:sz w:val="32"/>
        </w:rPr>
        <w:t>for</w:t>
      </w:r>
      <w:r>
        <w:rPr>
          <w:spacing w:val="-4"/>
          <w:sz w:val="32"/>
        </w:rPr>
        <w:t xml:space="preserve"> </w:t>
      </w:r>
      <w:r>
        <w:rPr>
          <w:sz w:val="32"/>
        </w:rPr>
        <w:t>them</w:t>
      </w:r>
      <w:r>
        <w:rPr>
          <w:spacing w:val="-4"/>
          <w:sz w:val="32"/>
        </w:rPr>
        <w:t xml:space="preserve"> </w:t>
      </w:r>
      <w:r>
        <w:rPr>
          <w:sz w:val="32"/>
        </w:rPr>
        <w:t>include</w:t>
      </w:r>
      <w:r>
        <w:rPr>
          <w:spacing w:val="-5"/>
          <w:sz w:val="32"/>
        </w:rPr>
        <w:t xml:space="preserve"> </w:t>
      </w:r>
      <w:proofErr w:type="spellStart"/>
      <w:r>
        <w:rPr>
          <w:i/>
          <w:sz w:val="32"/>
        </w:rPr>
        <w:t>buln-buln</w:t>
      </w:r>
      <w:proofErr w:type="spellEnd"/>
      <w:r>
        <w:rPr>
          <w:sz w:val="32"/>
        </w:rPr>
        <w:t>,</w:t>
      </w:r>
      <w:r>
        <w:rPr>
          <w:spacing w:val="-4"/>
          <w:sz w:val="32"/>
        </w:rPr>
        <w:t xml:space="preserve"> </w:t>
      </w:r>
      <w:proofErr w:type="spellStart"/>
      <w:r>
        <w:rPr>
          <w:i/>
          <w:sz w:val="32"/>
        </w:rPr>
        <w:t>weringerong</w:t>
      </w:r>
      <w:proofErr w:type="spellEnd"/>
      <w:r>
        <w:rPr>
          <w:i/>
          <w:spacing w:val="-4"/>
          <w:sz w:val="32"/>
        </w:rPr>
        <w:t xml:space="preserve"> </w:t>
      </w:r>
      <w:r>
        <w:rPr>
          <w:sz w:val="32"/>
        </w:rPr>
        <w:t xml:space="preserve">and </w:t>
      </w:r>
      <w:proofErr w:type="spellStart"/>
      <w:r>
        <w:rPr>
          <w:i/>
          <w:sz w:val="32"/>
        </w:rPr>
        <w:t>woorail</w:t>
      </w:r>
      <w:proofErr w:type="spellEnd"/>
      <w:r>
        <w:rPr>
          <w:sz w:val="32"/>
        </w:rPr>
        <w:t>. In the early</w:t>
      </w:r>
      <w:r>
        <w:rPr>
          <w:spacing w:val="-1"/>
          <w:sz w:val="32"/>
        </w:rPr>
        <w:t xml:space="preserve"> </w:t>
      </w:r>
      <w:r>
        <w:rPr>
          <w:sz w:val="32"/>
        </w:rPr>
        <w:t>19th</w:t>
      </w:r>
      <w:r>
        <w:rPr>
          <w:spacing w:val="-1"/>
          <w:sz w:val="32"/>
        </w:rPr>
        <w:t xml:space="preserve"> </w:t>
      </w:r>
      <w:r>
        <w:rPr>
          <w:sz w:val="32"/>
        </w:rPr>
        <w:t>century, they attracted</w:t>
      </w:r>
      <w:r>
        <w:rPr>
          <w:spacing w:val="-1"/>
          <w:sz w:val="32"/>
        </w:rPr>
        <w:t xml:space="preserve"> </w:t>
      </w:r>
      <w:r>
        <w:rPr>
          <w:sz w:val="32"/>
        </w:rPr>
        <w:t>the attention</w:t>
      </w:r>
      <w:r>
        <w:rPr>
          <w:spacing w:val="-1"/>
          <w:sz w:val="32"/>
        </w:rPr>
        <w:t xml:space="preserve"> </w:t>
      </w:r>
      <w:r>
        <w:rPr>
          <w:sz w:val="32"/>
        </w:rPr>
        <w:t>of</w:t>
      </w:r>
      <w:r>
        <w:rPr>
          <w:spacing w:val="-1"/>
          <w:sz w:val="32"/>
        </w:rPr>
        <w:t xml:space="preserve"> </w:t>
      </w:r>
      <w:r>
        <w:rPr>
          <w:sz w:val="32"/>
        </w:rPr>
        <w:t>colonial European naturalists, who called them variously ‘mountain pheasants’ and ‘birds of paradise’.</w:t>
      </w:r>
    </w:p>
    <w:p w14:paraId="3719C061" w14:textId="77777777" w:rsidR="006C3CF7" w:rsidRDefault="006C3CF7" w:rsidP="00DE3516">
      <w:pPr>
        <w:pStyle w:val="BodyText"/>
        <w:spacing w:before="5"/>
        <w:ind w:left="567" w:right="342"/>
        <w:rPr>
          <w:sz w:val="39"/>
        </w:rPr>
      </w:pPr>
    </w:p>
    <w:p w14:paraId="71F61B35" w14:textId="77777777" w:rsidR="006C3CF7" w:rsidRDefault="00000000" w:rsidP="00DE3516">
      <w:pPr>
        <w:spacing w:line="300" w:lineRule="auto"/>
        <w:ind w:left="567" w:right="342"/>
        <w:rPr>
          <w:sz w:val="32"/>
        </w:rPr>
      </w:pPr>
      <w:r>
        <w:rPr>
          <w:sz w:val="32"/>
        </w:rPr>
        <w:t>The first European images of these birds were drawn not from life but from specimens arranged by taxidermists in England, who inaccurately positioned the tail feathers. While sometimes shown curving inward in a ‘heart’</w:t>
      </w:r>
      <w:r>
        <w:rPr>
          <w:spacing w:val="-15"/>
          <w:sz w:val="32"/>
        </w:rPr>
        <w:t xml:space="preserve"> </w:t>
      </w:r>
      <w:r>
        <w:rPr>
          <w:sz w:val="32"/>
        </w:rPr>
        <w:t>shape</w:t>
      </w:r>
      <w:r>
        <w:rPr>
          <w:spacing w:val="-4"/>
          <w:sz w:val="32"/>
        </w:rPr>
        <w:t xml:space="preserve"> </w:t>
      </w:r>
      <w:r>
        <w:rPr>
          <w:sz w:val="32"/>
        </w:rPr>
        <w:t>(as</w:t>
      </w:r>
      <w:r>
        <w:rPr>
          <w:spacing w:val="-4"/>
          <w:sz w:val="32"/>
        </w:rPr>
        <w:t xml:space="preserve"> </w:t>
      </w:r>
      <w:r>
        <w:rPr>
          <w:sz w:val="32"/>
        </w:rPr>
        <w:t>here),</w:t>
      </w:r>
      <w:r>
        <w:rPr>
          <w:spacing w:val="-5"/>
          <w:sz w:val="32"/>
        </w:rPr>
        <w:t xml:space="preserve"> </w:t>
      </w:r>
      <w:r>
        <w:rPr>
          <w:sz w:val="32"/>
        </w:rPr>
        <w:t>the</w:t>
      </w:r>
      <w:r>
        <w:rPr>
          <w:spacing w:val="-4"/>
          <w:sz w:val="32"/>
        </w:rPr>
        <w:t xml:space="preserve"> </w:t>
      </w:r>
      <w:r>
        <w:rPr>
          <w:sz w:val="32"/>
        </w:rPr>
        <w:t>feathers</w:t>
      </w:r>
      <w:r>
        <w:rPr>
          <w:spacing w:val="-4"/>
          <w:sz w:val="32"/>
        </w:rPr>
        <w:t xml:space="preserve"> </w:t>
      </w:r>
      <w:r>
        <w:rPr>
          <w:sz w:val="32"/>
        </w:rPr>
        <w:t>were</w:t>
      </w:r>
      <w:r>
        <w:rPr>
          <w:spacing w:val="-5"/>
          <w:sz w:val="32"/>
        </w:rPr>
        <w:t xml:space="preserve"> </w:t>
      </w:r>
      <w:r>
        <w:rPr>
          <w:sz w:val="32"/>
        </w:rPr>
        <w:t>also</w:t>
      </w:r>
      <w:r>
        <w:rPr>
          <w:spacing w:val="-5"/>
          <w:sz w:val="32"/>
        </w:rPr>
        <w:t xml:space="preserve"> </w:t>
      </w:r>
      <w:r>
        <w:rPr>
          <w:sz w:val="32"/>
        </w:rPr>
        <w:t>sometimes</w:t>
      </w:r>
      <w:r>
        <w:rPr>
          <w:spacing w:val="-4"/>
          <w:sz w:val="32"/>
        </w:rPr>
        <w:t xml:space="preserve"> </w:t>
      </w:r>
      <w:r>
        <w:rPr>
          <w:sz w:val="32"/>
        </w:rPr>
        <w:t>shown</w:t>
      </w:r>
      <w:r>
        <w:rPr>
          <w:spacing w:val="-4"/>
          <w:sz w:val="32"/>
        </w:rPr>
        <w:t xml:space="preserve"> </w:t>
      </w:r>
      <w:r>
        <w:rPr>
          <w:sz w:val="32"/>
        </w:rPr>
        <w:t>curving outwards,</w:t>
      </w:r>
      <w:r>
        <w:rPr>
          <w:spacing w:val="-2"/>
          <w:sz w:val="32"/>
        </w:rPr>
        <w:t xml:space="preserve"> </w:t>
      </w:r>
      <w:r>
        <w:rPr>
          <w:sz w:val="32"/>
        </w:rPr>
        <w:t>resembling</w:t>
      </w:r>
      <w:r>
        <w:rPr>
          <w:spacing w:val="-1"/>
          <w:sz w:val="32"/>
        </w:rPr>
        <w:t xml:space="preserve"> </w:t>
      </w:r>
      <w:r>
        <w:rPr>
          <w:sz w:val="32"/>
        </w:rPr>
        <w:t>the</w:t>
      </w:r>
      <w:r>
        <w:rPr>
          <w:spacing w:val="-1"/>
          <w:sz w:val="32"/>
        </w:rPr>
        <w:t xml:space="preserve"> </w:t>
      </w:r>
      <w:r>
        <w:rPr>
          <w:sz w:val="32"/>
        </w:rPr>
        <w:t>ancient</w:t>
      </w:r>
      <w:r>
        <w:rPr>
          <w:spacing w:val="-2"/>
          <w:sz w:val="32"/>
        </w:rPr>
        <w:t xml:space="preserve"> </w:t>
      </w:r>
      <w:r>
        <w:rPr>
          <w:sz w:val="32"/>
        </w:rPr>
        <w:t>stringed</w:t>
      </w:r>
      <w:r>
        <w:rPr>
          <w:spacing w:val="-1"/>
          <w:sz w:val="32"/>
        </w:rPr>
        <w:t xml:space="preserve"> </w:t>
      </w:r>
      <w:r>
        <w:rPr>
          <w:sz w:val="32"/>
        </w:rPr>
        <w:t>instrument</w:t>
      </w:r>
      <w:r>
        <w:rPr>
          <w:spacing w:val="-2"/>
          <w:sz w:val="32"/>
        </w:rPr>
        <w:t xml:space="preserve"> </w:t>
      </w:r>
      <w:r>
        <w:rPr>
          <w:sz w:val="32"/>
        </w:rPr>
        <w:t>the</w:t>
      </w:r>
      <w:r>
        <w:rPr>
          <w:spacing w:val="-1"/>
          <w:sz w:val="32"/>
        </w:rPr>
        <w:t xml:space="preserve"> </w:t>
      </w:r>
      <w:r>
        <w:rPr>
          <w:sz w:val="32"/>
        </w:rPr>
        <w:t>lyre,</w:t>
      </w:r>
      <w:r>
        <w:rPr>
          <w:spacing w:val="-2"/>
          <w:sz w:val="32"/>
        </w:rPr>
        <w:t xml:space="preserve"> </w:t>
      </w:r>
      <w:r>
        <w:rPr>
          <w:sz w:val="32"/>
        </w:rPr>
        <w:t>giving</w:t>
      </w:r>
      <w:r>
        <w:rPr>
          <w:spacing w:val="-2"/>
          <w:sz w:val="32"/>
        </w:rPr>
        <w:t xml:space="preserve"> </w:t>
      </w:r>
      <w:r>
        <w:rPr>
          <w:sz w:val="32"/>
        </w:rPr>
        <w:t>rise to the name ‘lyrebird’.</w:t>
      </w:r>
    </w:p>
    <w:p w14:paraId="097EB585"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5D066D21" w14:textId="77777777" w:rsidR="006C3CF7" w:rsidRDefault="00000000" w:rsidP="00DE3516">
      <w:pPr>
        <w:pStyle w:val="Heading6"/>
        <w:ind w:left="567" w:right="342"/>
      </w:pPr>
      <w:r>
        <w:lastRenderedPageBreak/>
        <w:t>David</w:t>
      </w:r>
      <w:r>
        <w:rPr>
          <w:spacing w:val="-5"/>
        </w:rPr>
        <w:t xml:space="preserve"> </w:t>
      </w:r>
      <w:r>
        <w:rPr>
          <w:spacing w:val="-2"/>
        </w:rPr>
        <w:t>COLLINS</w:t>
      </w:r>
    </w:p>
    <w:p w14:paraId="5A958592" w14:textId="77777777" w:rsidR="006C3CF7" w:rsidRDefault="00000000" w:rsidP="00DE3516">
      <w:pPr>
        <w:spacing w:before="92"/>
        <w:ind w:left="567" w:right="342"/>
        <w:rPr>
          <w:sz w:val="26"/>
        </w:rPr>
      </w:pPr>
      <w:r>
        <w:rPr>
          <w:spacing w:val="-2"/>
          <w:sz w:val="26"/>
        </w:rPr>
        <w:t>(1756–1810)</w:t>
      </w:r>
    </w:p>
    <w:p w14:paraId="3532122C" w14:textId="77777777" w:rsidR="006C3CF7" w:rsidRDefault="006C3CF7" w:rsidP="00DE3516">
      <w:pPr>
        <w:pStyle w:val="BodyText"/>
        <w:ind w:left="567" w:right="342"/>
        <w:rPr>
          <w:sz w:val="31"/>
        </w:rPr>
      </w:pPr>
    </w:p>
    <w:p w14:paraId="5CEFFD8C" w14:textId="77777777" w:rsidR="006C3CF7" w:rsidRDefault="00000000" w:rsidP="00DE3516">
      <w:pPr>
        <w:pStyle w:val="Heading8"/>
        <w:ind w:left="567" w:right="342"/>
        <w:rPr>
          <w:rFonts w:ascii="Arial"/>
          <w:i w:val="0"/>
        </w:rPr>
      </w:pPr>
      <w:r>
        <w:t>An</w:t>
      </w:r>
      <w:r>
        <w:rPr>
          <w:spacing w:val="-14"/>
        </w:rPr>
        <w:t xml:space="preserve"> </w:t>
      </w:r>
      <w:r>
        <w:t>Account</w:t>
      </w:r>
      <w:r>
        <w:rPr>
          <w:spacing w:val="-3"/>
        </w:rPr>
        <w:t xml:space="preserve"> </w:t>
      </w:r>
      <w:r>
        <w:t>of</w:t>
      </w:r>
      <w:r>
        <w:rPr>
          <w:spacing w:val="-3"/>
        </w:rPr>
        <w:t xml:space="preserve"> </w:t>
      </w:r>
      <w:r>
        <w:t>the</w:t>
      </w:r>
      <w:r>
        <w:rPr>
          <w:spacing w:val="-2"/>
        </w:rPr>
        <w:t xml:space="preserve"> </w:t>
      </w:r>
      <w:r>
        <w:t>English</w:t>
      </w:r>
      <w:r>
        <w:rPr>
          <w:spacing w:val="-3"/>
        </w:rPr>
        <w:t xml:space="preserve"> </w:t>
      </w:r>
      <w:r>
        <w:t>Colony</w:t>
      </w:r>
      <w:r>
        <w:rPr>
          <w:spacing w:val="-3"/>
        </w:rPr>
        <w:t xml:space="preserve"> </w:t>
      </w:r>
      <w:r>
        <w:t>in</w:t>
      </w:r>
      <w:r>
        <w:rPr>
          <w:spacing w:val="-3"/>
        </w:rPr>
        <w:t xml:space="preserve"> </w:t>
      </w:r>
      <w:r>
        <w:t>New</w:t>
      </w:r>
      <w:r>
        <w:rPr>
          <w:spacing w:val="-3"/>
        </w:rPr>
        <w:t xml:space="preserve"> </w:t>
      </w:r>
      <w:r>
        <w:t>South</w:t>
      </w:r>
      <w:r>
        <w:rPr>
          <w:spacing w:val="-2"/>
        </w:rPr>
        <w:t xml:space="preserve"> </w:t>
      </w:r>
      <w:r>
        <w:t>Wales,</w:t>
      </w:r>
      <w:r>
        <w:rPr>
          <w:spacing w:val="-1"/>
        </w:rPr>
        <w:t xml:space="preserve"> </w:t>
      </w:r>
      <w:r>
        <w:rPr>
          <w:rFonts w:ascii="Arial"/>
          <w:i w:val="0"/>
        </w:rPr>
        <w:t>vol.</w:t>
      </w:r>
      <w:r>
        <w:rPr>
          <w:rFonts w:ascii="Arial"/>
          <w:i w:val="0"/>
          <w:spacing w:val="-3"/>
        </w:rPr>
        <w:t xml:space="preserve"> </w:t>
      </w:r>
      <w:r>
        <w:rPr>
          <w:rFonts w:ascii="Arial"/>
          <w:i w:val="0"/>
          <w:spacing w:val="-10"/>
        </w:rPr>
        <w:t>2</w:t>
      </w:r>
    </w:p>
    <w:p w14:paraId="6F743A71" w14:textId="77777777" w:rsidR="00DB5CA4"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4"/>
          <w:sz w:val="24"/>
        </w:rPr>
        <w:t xml:space="preserve"> </w:t>
      </w:r>
      <w:r>
        <w:rPr>
          <w:rFonts w:ascii="Arial Light"/>
          <w:color w:val="12100B"/>
          <w:sz w:val="24"/>
        </w:rPr>
        <w:t>T.</w:t>
      </w:r>
      <w:r>
        <w:rPr>
          <w:rFonts w:ascii="Arial Light"/>
          <w:color w:val="12100B"/>
          <w:spacing w:val="-14"/>
          <w:sz w:val="24"/>
        </w:rPr>
        <w:t xml:space="preserve"> </w:t>
      </w:r>
      <w:r>
        <w:rPr>
          <w:rFonts w:ascii="Arial Light"/>
          <w:color w:val="12100B"/>
          <w:sz w:val="24"/>
        </w:rPr>
        <w:t>Cadell,</w:t>
      </w:r>
      <w:r>
        <w:rPr>
          <w:rFonts w:ascii="Arial Light"/>
          <w:color w:val="12100B"/>
          <w:spacing w:val="-14"/>
          <w:sz w:val="24"/>
        </w:rPr>
        <w:t xml:space="preserve"> </w:t>
      </w:r>
      <w:r>
        <w:rPr>
          <w:rFonts w:ascii="Arial Light"/>
          <w:color w:val="12100B"/>
          <w:sz w:val="24"/>
        </w:rPr>
        <w:t>W.</w:t>
      </w:r>
      <w:r>
        <w:rPr>
          <w:rFonts w:ascii="Arial Light"/>
          <w:color w:val="12100B"/>
          <w:spacing w:val="-14"/>
          <w:sz w:val="24"/>
        </w:rPr>
        <w:t xml:space="preserve"> </w:t>
      </w:r>
      <w:r>
        <w:rPr>
          <w:rFonts w:ascii="Arial Light"/>
          <w:color w:val="12100B"/>
          <w:sz w:val="24"/>
        </w:rPr>
        <w:t>Davies,</w:t>
      </w:r>
      <w:r>
        <w:rPr>
          <w:rFonts w:ascii="Arial Light"/>
          <w:color w:val="12100B"/>
          <w:spacing w:val="-14"/>
          <w:sz w:val="24"/>
        </w:rPr>
        <w:t xml:space="preserve"> </w:t>
      </w:r>
      <w:r>
        <w:rPr>
          <w:rFonts w:ascii="Arial Light"/>
          <w:color w:val="12100B"/>
          <w:sz w:val="24"/>
        </w:rPr>
        <w:t xml:space="preserve">1802 </w:t>
      </w:r>
    </w:p>
    <w:p w14:paraId="7DDEBC59" w14:textId="4529CB97" w:rsidR="006C3CF7" w:rsidRDefault="00000000" w:rsidP="00DE3516">
      <w:pPr>
        <w:spacing w:before="49" w:line="283" w:lineRule="auto"/>
        <w:ind w:left="567" w:right="342"/>
        <w:rPr>
          <w:rFonts w:ascii="Arial Light"/>
          <w:sz w:val="24"/>
        </w:rPr>
      </w:pPr>
      <w:r>
        <w:rPr>
          <w:rFonts w:ascii="Arial Light"/>
          <w:color w:val="12100B"/>
          <w:sz w:val="24"/>
        </w:rPr>
        <w:t>RARELTF 919.44 C69A</w:t>
      </w:r>
    </w:p>
    <w:p w14:paraId="64EC9006" w14:textId="77777777" w:rsidR="006C3CF7" w:rsidRDefault="006C3CF7" w:rsidP="00DE3516">
      <w:pPr>
        <w:pStyle w:val="BodyText"/>
        <w:spacing w:before="3"/>
        <w:ind w:left="567" w:right="342"/>
        <w:rPr>
          <w:rFonts w:ascii="Arial Light"/>
          <w:sz w:val="29"/>
        </w:rPr>
      </w:pPr>
    </w:p>
    <w:p w14:paraId="625E3362" w14:textId="77777777" w:rsidR="006C3CF7" w:rsidRDefault="00000000" w:rsidP="00DE3516">
      <w:pPr>
        <w:pStyle w:val="BodyText"/>
        <w:spacing w:before="0" w:line="312" w:lineRule="auto"/>
        <w:ind w:left="567" w:right="342"/>
      </w:pPr>
      <w:r>
        <w:t xml:space="preserve">David Collins sailed with the First Fleet to Ka-may (named Botany Bay by the British) in 1788 and was appointed the judge advocate, administrating civil, criminal and military law. His account of his ten years in the colony was first published in </w:t>
      </w:r>
      <w:proofErr w:type="gramStart"/>
      <w:r>
        <w:t>1798, and</w:t>
      </w:r>
      <w:proofErr w:type="gramEnd"/>
      <w:r>
        <w:t xml:space="preserve"> was the first substantial published British account of the Gadigal, </w:t>
      </w:r>
      <w:proofErr w:type="spellStart"/>
      <w:r>
        <w:t>Wangal</w:t>
      </w:r>
      <w:proofErr w:type="spellEnd"/>
      <w:r>
        <w:t xml:space="preserve">, </w:t>
      </w:r>
      <w:proofErr w:type="spellStart"/>
      <w:r>
        <w:t>Wallumedegal</w:t>
      </w:r>
      <w:proofErr w:type="spellEnd"/>
      <w:r>
        <w:t xml:space="preserve">, </w:t>
      </w:r>
      <w:proofErr w:type="spellStart"/>
      <w:r>
        <w:t>Boromedegal</w:t>
      </w:r>
      <w:proofErr w:type="spellEnd"/>
      <w:r>
        <w:t xml:space="preserve">, </w:t>
      </w:r>
      <w:proofErr w:type="spellStart"/>
      <w:r>
        <w:t>Gamaragal</w:t>
      </w:r>
      <w:proofErr w:type="spellEnd"/>
      <w:r>
        <w:t xml:space="preserve">, </w:t>
      </w:r>
      <w:proofErr w:type="spellStart"/>
      <w:r>
        <w:t>Borogegal</w:t>
      </w:r>
      <w:proofErr w:type="spellEnd"/>
      <w:r>
        <w:t xml:space="preserve">, </w:t>
      </w:r>
      <w:proofErr w:type="spellStart"/>
      <w:r>
        <w:t>Birrabirragal</w:t>
      </w:r>
      <w:proofErr w:type="spellEnd"/>
      <w:r>
        <w:rPr>
          <w:spacing w:val="-4"/>
        </w:rPr>
        <w:t xml:space="preserve"> </w:t>
      </w:r>
      <w:r>
        <w:t>and</w:t>
      </w:r>
      <w:r>
        <w:rPr>
          <w:spacing w:val="-5"/>
        </w:rPr>
        <w:t xml:space="preserve"> </w:t>
      </w:r>
      <w:proofErr w:type="spellStart"/>
      <w:r>
        <w:t>Gayamaygal</w:t>
      </w:r>
      <w:proofErr w:type="spellEnd"/>
      <w:r>
        <w:rPr>
          <w:spacing w:val="-4"/>
        </w:rPr>
        <w:t xml:space="preserve"> </w:t>
      </w:r>
      <w:r>
        <w:t>peoples</w:t>
      </w:r>
      <w:r>
        <w:rPr>
          <w:spacing w:val="-5"/>
        </w:rPr>
        <w:t xml:space="preserve"> </w:t>
      </w:r>
      <w:r>
        <w:t>and</w:t>
      </w:r>
      <w:r>
        <w:rPr>
          <w:spacing w:val="-5"/>
        </w:rPr>
        <w:t xml:space="preserve"> </w:t>
      </w:r>
      <w:r>
        <w:t>their</w:t>
      </w:r>
      <w:r>
        <w:rPr>
          <w:spacing w:val="-4"/>
        </w:rPr>
        <w:t xml:space="preserve"> </w:t>
      </w:r>
      <w:r>
        <w:t>territories.</w:t>
      </w:r>
      <w:r>
        <w:rPr>
          <w:spacing w:val="-4"/>
        </w:rPr>
        <w:t xml:space="preserve"> </w:t>
      </w:r>
      <w:r>
        <w:t>Its</w:t>
      </w:r>
      <w:r>
        <w:rPr>
          <w:spacing w:val="-4"/>
        </w:rPr>
        <w:t xml:space="preserve"> </w:t>
      </w:r>
      <w:r>
        <w:t>second</w:t>
      </w:r>
      <w:r>
        <w:rPr>
          <w:spacing w:val="-4"/>
        </w:rPr>
        <w:t xml:space="preserve"> </w:t>
      </w:r>
      <w:r>
        <w:t>edition, published</w:t>
      </w:r>
      <w:r>
        <w:rPr>
          <w:spacing w:val="-3"/>
        </w:rPr>
        <w:t xml:space="preserve"> </w:t>
      </w:r>
      <w:r>
        <w:t>after</w:t>
      </w:r>
      <w:r>
        <w:rPr>
          <w:spacing w:val="-3"/>
        </w:rPr>
        <w:t xml:space="preserve"> </w:t>
      </w:r>
      <w:r>
        <w:t>Collins</w:t>
      </w:r>
      <w:r>
        <w:rPr>
          <w:spacing w:val="-3"/>
        </w:rPr>
        <w:t xml:space="preserve"> </w:t>
      </w:r>
      <w:r>
        <w:t>returned</w:t>
      </w:r>
      <w:r>
        <w:rPr>
          <w:spacing w:val="-2"/>
        </w:rPr>
        <w:t xml:space="preserve"> </w:t>
      </w:r>
      <w:r>
        <w:t>to</w:t>
      </w:r>
      <w:r>
        <w:rPr>
          <w:spacing w:val="-2"/>
        </w:rPr>
        <w:t xml:space="preserve"> </w:t>
      </w:r>
      <w:r>
        <w:t>England,</w:t>
      </w:r>
      <w:r>
        <w:rPr>
          <w:spacing w:val="-2"/>
        </w:rPr>
        <w:t xml:space="preserve"> </w:t>
      </w:r>
      <w:r>
        <w:t>included</w:t>
      </w:r>
      <w:r>
        <w:rPr>
          <w:spacing w:val="-3"/>
        </w:rPr>
        <w:t xml:space="preserve"> </w:t>
      </w:r>
      <w:r>
        <w:t>an</w:t>
      </w:r>
      <w:r>
        <w:rPr>
          <w:spacing w:val="-3"/>
        </w:rPr>
        <w:t xml:space="preserve"> </w:t>
      </w:r>
      <w:r>
        <w:t>illustrated</w:t>
      </w:r>
      <w:r>
        <w:rPr>
          <w:spacing w:val="-3"/>
        </w:rPr>
        <w:t xml:space="preserve"> </w:t>
      </w:r>
      <w:r>
        <w:t xml:space="preserve">description of the </w:t>
      </w:r>
      <w:proofErr w:type="spellStart"/>
      <w:r>
        <w:rPr>
          <w:i/>
        </w:rPr>
        <w:t>Maenura</w:t>
      </w:r>
      <w:proofErr w:type="spellEnd"/>
      <w:r>
        <w:rPr>
          <w:i/>
        </w:rPr>
        <w:t xml:space="preserve"> superba</w:t>
      </w:r>
      <w:r>
        <w:t>, drawn from a specimen in the British Museum.</w:t>
      </w:r>
    </w:p>
    <w:p w14:paraId="52E62472"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2110E31" w14:textId="77777777" w:rsidR="006C3CF7" w:rsidRDefault="00000000" w:rsidP="00DE3516">
      <w:pPr>
        <w:pStyle w:val="Heading6"/>
        <w:ind w:left="567" w:right="342"/>
        <w:rPr>
          <w:rFonts w:ascii="Arial-BoldItalicMT"/>
          <w:i/>
        </w:rPr>
      </w:pPr>
      <w:r>
        <w:rPr>
          <w:spacing w:val="-2"/>
        </w:rPr>
        <w:lastRenderedPageBreak/>
        <w:t>Jean</w:t>
      </w:r>
      <w:r>
        <w:rPr>
          <w:spacing w:val="-5"/>
        </w:rPr>
        <w:t xml:space="preserve"> </w:t>
      </w:r>
      <w:r>
        <w:rPr>
          <w:spacing w:val="-2"/>
        </w:rPr>
        <w:t>Baptiste</w:t>
      </w:r>
      <w:r>
        <w:rPr>
          <w:spacing w:val="-14"/>
        </w:rPr>
        <w:t xml:space="preserve"> </w:t>
      </w:r>
      <w:r>
        <w:rPr>
          <w:spacing w:val="-2"/>
        </w:rPr>
        <w:t xml:space="preserve">AUDEBERT, </w:t>
      </w:r>
      <w:r>
        <w:rPr>
          <w:rFonts w:ascii="Arial-BoldItalicMT"/>
          <w:i/>
          <w:spacing w:val="-2"/>
        </w:rPr>
        <w:t>author</w:t>
      </w:r>
    </w:p>
    <w:p w14:paraId="435A5367" w14:textId="77777777" w:rsidR="006C3CF7" w:rsidRDefault="00000000" w:rsidP="00DE3516">
      <w:pPr>
        <w:spacing w:before="92"/>
        <w:ind w:left="567" w:right="342"/>
        <w:rPr>
          <w:sz w:val="26"/>
        </w:rPr>
      </w:pPr>
      <w:r>
        <w:rPr>
          <w:spacing w:val="-2"/>
          <w:sz w:val="26"/>
        </w:rPr>
        <w:t>(1759–1800)</w:t>
      </w:r>
    </w:p>
    <w:p w14:paraId="7B3E7BF1" w14:textId="77777777" w:rsidR="006C3CF7" w:rsidRDefault="006C3CF7" w:rsidP="00DE3516">
      <w:pPr>
        <w:pStyle w:val="BodyText"/>
        <w:spacing w:before="11"/>
        <w:ind w:left="567" w:right="342"/>
        <w:rPr>
          <w:sz w:val="31"/>
        </w:rPr>
      </w:pPr>
    </w:p>
    <w:p w14:paraId="2725D17A" w14:textId="77777777" w:rsidR="006C3CF7" w:rsidRDefault="00000000" w:rsidP="00DE3516">
      <w:pPr>
        <w:ind w:left="567" w:right="342"/>
        <w:rPr>
          <w:rFonts w:ascii="Arial-BoldItalicMT"/>
          <w:b/>
          <w:i/>
          <w:sz w:val="30"/>
        </w:rPr>
      </w:pPr>
      <w:r>
        <w:rPr>
          <w:b/>
          <w:sz w:val="30"/>
        </w:rPr>
        <w:t>Louis</w:t>
      </w:r>
      <w:r>
        <w:rPr>
          <w:b/>
          <w:spacing w:val="-11"/>
          <w:sz w:val="30"/>
        </w:rPr>
        <w:t xml:space="preserve"> </w:t>
      </w:r>
      <w:r>
        <w:rPr>
          <w:b/>
          <w:sz w:val="30"/>
        </w:rPr>
        <w:t>Pierre</w:t>
      </w:r>
      <w:r>
        <w:rPr>
          <w:b/>
          <w:spacing w:val="-8"/>
          <w:sz w:val="30"/>
        </w:rPr>
        <w:t xml:space="preserve"> </w:t>
      </w:r>
      <w:r>
        <w:rPr>
          <w:b/>
          <w:sz w:val="30"/>
        </w:rPr>
        <w:t>VIEILLOT,</w:t>
      </w:r>
      <w:r>
        <w:rPr>
          <w:b/>
          <w:spacing w:val="-17"/>
          <w:sz w:val="30"/>
        </w:rPr>
        <w:t xml:space="preserve"> </w:t>
      </w:r>
      <w:r>
        <w:rPr>
          <w:rFonts w:ascii="Arial-BoldItalicMT"/>
          <w:b/>
          <w:i/>
          <w:sz w:val="30"/>
        </w:rPr>
        <w:t>artist</w:t>
      </w:r>
      <w:r>
        <w:rPr>
          <w:rFonts w:ascii="Arial-BoldItalicMT"/>
          <w:b/>
          <w:i/>
          <w:spacing w:val="-9"/>
          <w:sz w:val="30"/>
        </w:rPr>
        <w:t xml:space="preserve"> </w:t>
      </w:r>
      <w:r>
        <w:rPr>
          <w:rFonts w:ascii="Arial-BoldItalicMT"/>
          <w:b/>
          <w:i/>
          <w:sz w:val="30"/>
        </w:rPr>
        <w:t>and</w:t>
      </w:r>
      <w:r>
        <w:rPr>
          <w:rFonts w:ascii="Arial-BoldItalicMT"/>
          <w:b/>
          <w:i/>
          <w:spacing w:val="-9"/>
          <w:sz w:val="30"/>
        </w:rPr>
        <w:t xml:space="preserve"> </w:t>
      </w:r>
      <w:r>
        <w:rPr>
          <w:rFonts w:ascii="Arial-BoldItalicMT"/>
          <w:b/>
          <w:i/>
          <w:spacing w:val="-2"/>
          <w:sz w:val="30"/>
        </w:rPr>
        <w:t>author</w:t>
      </w:r>
    </w:p>
    <w:p w14:paraId="70E1F1C9" w14:textId="77777777" w:rsidR="006C3CF7" w:rsidRDefault="00000000" w:rsidP="00DE3516">
      <w:pPr>
        <w:spacing w:before="92"/>
        <w:ind w:left="567" w:right="342"/>
        <w:rPr>
          <w:sz w:val="26"/>
        </w:rPr>
      </w:pPr>
      <w:r>
        <w:rPr>
          <w:spacing w:val="-2"/>
          <w:sz w:val="26"/>
        </w:rPr>
        <w:t>(1748–1831)</w:t>
      </w:r>
    </w:p>
    <w:p w14:paraId="27059C44" w14:textId="77777777" w:rsidR="006C3CF7" w:rsidRDefault="006C3CF7" w:rsidP="00DE3516">
      <w:pPr>
        <w:pStyle w:val="BodyText"/>
        <w:ind w:left="567" w:right="342"/>
        <w:rPr>
          <w:sz w:val="31"/>
        </w:rPr>
      </w:pPr>
    </w:p>
    <w:p w14:paraId="1D489414" w14:textId="77777777" w:rsidR="006C3CF7" w:rsidRDefault="00000000" w:rsidP="00DE3516">
      <w:pPr>
        <w:pStyle w:val="Heading8"/>
        <w:spacing w:line="297" w:lineRule="auto"/>
        <w:ind w:left="567" w:right="342"/>
      </w:pPr>
      <w:proofErr w:type="spellStart"/>
      <w:r>
        <w:t>Histoire</w:t>
      </w:r>
      <w:proofErr w:type="spellEnd"/>
      <w:r>
        <w:rPr>
          <w:spacing w:val="-4"/>
        </w:rPr>
        <w:t xml:space="preserve"> </w:t>
      </w:r>
      <w:r>
        <w:t>naturelle</w:t>
      </w:r>
      <w:r>
        <w:rPr>
          <w:spacing w:val="-3"/>
        </w:rPr>
        <w:t xml:space="preserve"> </w:t>
      </w:r>
      <w:r>
        <w:t>et</w:t>
      </w:r>
      <w:r>
        <w:rPr>
          <w:spacing w:val="-4"/>
        </w:rPr>
        <w:t xml:space="preserve"> </w:t>
      </w:r>
      <w:proofErr w:type="spellStart"/>
      <w:r>
        <w:t>générale</w:t>
      </w:r>
      <w:proofErr w:type="spellEnd"/>
      <w:r>
        <w:rPr>
          <w:spacing w:val="-3"/>
        </w:rPr>
        <w:t xml:space="preserve"> </w:t>
      </w:r>
      <w:r>
        <w:t>des</w:t>
      </w:r>
      <w:r>
        <w:rPr>
          <w:spacing w:val="-3"/>
        </w:rPr>
        <w:t xml:space="preserve"> </w:t>
      </w:r>
      <w:proofErr w:type="spellStart"/>
      <w:r>
        <w:t>grimperaux</w:t>
      </w:r>
      <w:proofErr w:type="spellEnd"/>
      <w:r>
        <w:rPr>
          <w:spacing w:val="-3"/>
        </w:rPr>
        <w:t xml:space="preserve"> </w:t>
      </w:r>
      <w:r>
        <w:t>et</w:t>
      </w:r>
      <w:r>
        <w:rPr>
          <w:spacing w:val="-4"/>
        </w:rPr>
        <w:t xml:space="preserve"> </w:t>
      </w:r>
      <w:r>
        <w:t>des</w:t>
      </w:r>
      <w:r>
        <w:rPr>
          <w:spacing w:val="-3"/>
        </w:rPr>
        <w:t xml:space="preserve"> </w:t>
      </w:r>
      <w:proofErr w:type="spellStart"/>
      <w:r>
        <w:t>oiseaux</w:t>
      </w:r>
      <w:proofErr w:type="spellEnd"/>
      <w:r>
        <w:rPr>
          <w:spacing w:val="-3"/>
        </w:rPr>
        <w:t xml:space="preserve"> </w:t>
      </w:r>
      <w:r>
        <w:t>de</w:t>
      </w:r>
      <w:r>
        <w:rPr>
          <w:spacing w:val="-3"/>
        </w:rPr>
        <w:t xml:space="preserve"> </w:t>
      </w:r>
      <w:proofErr w:type="spellStart"/>
      <w:r>
        <w:t>paradis</w:t>
      </w:r>
      <w:proofErr w:type="spellEnd"/>
      <w:r>
        <w:t xml:space="preserve"> (Natural and General History of Climbers and Birds of Paradise)</w:t>
      </w:r>
    </w:p>
    <w:p w14:paraId="04657FA9" w14:textId="77777777" w:rsidR="006C3CF7" w:rsidRDefault="00000000" w:rsidP="00DE3516">
      <w:pPr>
        <w:spacing w:line="244" w:lineRule="exact"/>
        <w:ind w:left="567" w:right="342"/>
        <w:rPr>
          <w:rFonts w:ascii="Arial Light"/>
          <w:sz w:val="24"/>
        </w:rPr>
      </w:pPr>
      <w:r>
        <w:rPr>
          <w:rFonts w:ascii="Arial Light"/>
          <w:color w:val="12100B"/>
          <w:sz w:val="24"/>
        </w:rPr>
        <w:t>Paris,</w:t>
      </w:r>
      <w:r>
        <w:rPr>
          <w:rFonts w:ascii="Arial Light"/>
          <w:color w:val="12100B"/>
          <w:spacing w:val="-12"/>
          <w:sz w:val="24"/>
        </w:rPr>
        <w:t xml:space="preserve"> </w:t>
      </w:r>
      <w:proofErr w:type="spellStart"/>
      <w:r>
        <w:rPr>
          <w:rFonts w:ascii="Arial Light"/>
          <w:color w:val="12100B"/>
          <w:sz w:val="24"/>
        </w:rPr>
        <w:t>Desray</w:t>
      </w:r>
      <w:proofErr w:type="spellEnd"/>
      <w:r>
        <w:rPr>
          <w:rFonts w:ascii="Arial Light"/>
          <w:color w:val="12100B"/>
          <w:sz w:val="24"/>
        </w:rPr>
        <w:t>,</w:t>
      </w:r>
      <w:r>
        <w:rPr>
          <w:rFonts w:ascii="Arial Light"/>
          <w:color w:val="12100B"/>
          <w:spacing w:val="-11"/>
          <w:sz w:val="24"/>
        </w:rPr>
        <w:t xml:space="preserve"> </w:t>
      </w:r>
      <w:r>
        <w:rPr>
          <w:rFonts w:ascii="Arial Light"/>
          <w:color w:val="12100B"/>
          <w:spacing w:val="-4"/>
          <w:sz w:val="24"/>
        </w:rPr>
        <w:t>1802</w:t>
      </w:r>
    </w:p>
    <w:p w14:paraId="44DF394E" w14:textId="77777777" w:rsidR="006C3CF7" w:rsidRDefault="00000000" w:rsidP="00DE3516">
      <w:pPr>
        <w:spacing w:before="48"/>
        <w:ind w:left="567" w:right="342"/>
        <w:rPr>
          <w:rFonts w:ascii="Arial Light"/>
          <w:sz w:val="24"/>
        </w:rPr>
      </w:pPr>
      <w:r>
        <w:rPr>
          <w:rFonts w:ascii="Arial Light"/>
          <w:color w:val="12100B"/>
          <w:sz w:val="24"/>
        </w:rPr>
        <w:t xml:space="preserve">RARESEF 598.8 </w:t>
      </w:r>
      <w:r>
        <w:rPr>
          <w:rFonts w:ascii="Arial Light"/>
          <w:color w:val="12100B"/>
          <w:spacing w:val="-5"/>
          <w:sz w:val="24"/>
        </w:rPr>
        <w:t>AU2</w:t>
      </w:r>
    </w:p>
    <w:p w14:paraId="42A6470B" w14:textId="77777777" w:rsidR="006C3CF7" w:rsidRDefault="006C3CF7" w:rsidP="00DE3516">
      <w:pPr>
        <w:pStyle w:val="BodyText"/>
        <w:spacing w:before="8"/>
        <w:ind w:left="567" w:right="342"/>
        <w:rPr>
          <w:rFonts w:ascii="Arial Light"/>
          <w:sz w:val="33"/>
        </w:rPr>
      </w:pPr>
    </w:p>
    <w:p w14:paraId="00004572" w14:textId="77777777" w:rsidR="006C3CF7" w:rsidRDefault="00000000" w:rsidP="00DE3516">
      <w:pPr>
        <w:pStyle w:val="BodyText"/>
        <w:spacing w:before="0" w:line="312" w:lineRule="auto"/>
        <w:ind w:left="567" w:right="342"/>
      </w:pPr>
      <w:r>
        <w:t>Early European accounts often called these birds ‘Parkinsonian Birds of Paradise’, but not after the artist Sydney Parkinson, the first European artist to</w:t>
      </w:r>
      <w:r>
        <w:rPr>
          <w:spacing w:val="-3"/>
        </w:rPr>
        <w:t xml:space="preserve"> </w:t>
      </w:r>
      <w:r>
        <w:t>visit</w:t>
      </w:r>
      <w:r>
        <w:rPr>
          <w:spacing w:val="-3"/>
        </w:rPr>
        <w:t xml:space="preserve"> </w:t>
      </w:r>
      <w:r>
        <w:t>this</w:t>
      </w:r>
      <w:r>
        <w:rPr>
          <w:spacing w:val="-3"/>
        </w:rPr>
        <w:t xml:space="preserve"> </w:t>
      </w:r>
      <w:r>
        <w:t>land.</w:t>
      </w:r>
      <w:r>
        <w:rPr>
          <w:spacing w:val="-9"/>
        </w:rPr>
        <w:t xml:space="preserve"> </w:t>
      </w:r>
      <w:r>
        <w:t>This</w:t>
      </w:r>
      <w:r>
        <w:rPr>
          <w:spacing w:val="-3"/>
        </w:rPr>
        <w:t xml:space="preserve"> </w:t>
      </w:r>
      <w:r>
        <w:t>early</w:t>
      </w:r>
      <w:r>
        <w:rPr>
          <w:spacing w:val="-4"/>
        </w:rPr>
        <w:t xml:space="preserve"> </w:t>
      </w:r>
      <w:r>
        <w:t>depiction</w:t>
      </w:r>
      <w:r>
        <w:rPr>
          <w:spacing w:val="-4"/>
        </w:rPr>
        <w:t xml:space="preserve"> </w:t>
      </w:r>
      <w:r>
        <w:t>of</w:t>
      </w:r>
      <w:r>
        <w:rPr>
          <w:spacing w:val="-4"/>
        </w:rPr>
        <w:t xml:space="preserve"> </w:t>
      </w:r>
      <w:r>
        <w:t>the</w:t>
      </w:r>
      <w:r>
        <w:rPr>
          <w:spacing w:val="-3"/>
        </w:rPr>
        <w:t xml:space="preserve"> </w:t>
      </w:r>
      <w:r>
        <w:t>bird’s</w:t>
      </w:r>
      <w:r>
        <w:rPr>
          <w:spacing w:val="-3"/>
        </w:rPr>
        <w:t xml:space="preserve"> </w:t>
      </w:r>
      <w:r>
        <w:t>tail</w:t>
      </w:r>
      <w:r>
        <w:rPr>
          <w:spacing w:val="-3"/>
        </w:rPr>
        <w:t xml:space="preserve"> </w:t>
      </w:r>
      <w:r>
        <w:t>by</w:t>
      </w:r>
      <w:r>
        <w:rPr>
          <w:spacing w:val="-4"/>
        </w:rPr>
        <w:t xml:space="preserve"> </w:t>
      </w:r>
      <w:r>
        <w:t>naturalist</w:t>
      </w:r>
      <w:r>
        <w:rPr>
          <w:spacing w:val="-4"/>
        </w:rPr>
        <w:t xml:space="preserve"> </w:t>
      </w:r>
      <w:r>
        <w:t>Louis</w:t>
      </w:r>
      <w:r>
        <w:rPr>
          <w:spacing w:val="-4"/>
        </w:rPr>
        <w:t xml:space="preserve"> </w:t>
      </w:r>
      <w:r>
        <w:t xml:space="preserve">Pierre </w:t>
      </w:r>
      <w:proofErr w:type="spellStart"/>
      <w:r>
        <w:t>Vieillot</w:t>
      </w:r>
      <w:proofErr w:type="spellEnd"/>
      <w:r>
        <w:t xml:space="preserve"> was produced from a drawing by Sydenham Edwards, who drew the specimen in the collection of Lever Museum, in London. </w:t>
      </w:r>
      <w:proofErr w:type="spellStart"/>
      <w:r>
        <w:t>Vieillot</w:t>
      </w:r>
      <w:proofErr w:type="spellEnd"/>
      <w:r>
        <w:t xml:space="preserve"> named the specimen </w:t>
      </w:r>
      <w:r>
        <w:rPr>
          <w:i/>
        </w:rPr>
        <w:t xml:space="preserve">Le Parkinson </w:t>
      </w:r>
      <w:proofErr w:type="spellStart"/>
      <w:r>
        <w:rPr>
          <w:i/>
        </w:rPr>
        <w:t>mâle</w:t>
      </w:r>
      <w:proofErr w:type="spellEnd"/>
      <w:r>
        <w:rPr>
          <w:i/>
        </w:rPr>
        <w:t xml:space="preserve"> </w:t>
      </w:r>
      <w:r>
        <w:t>in honour of the Lever Museum’s proprietor, James Parkinson, a name widely used until it was replaced by ‘lyrebird’</w:t>
      </w:r>
      <w:r>
        <w:rPr>
          <w:spacing w:val="-1"/>
        </w:rPr>
        <w:t xml:space="preserve"> </w:t>
      </w:r>
      <w:r>
        <w:t>in</w:t>
      </w:r>
    </w:p>
    <w:p w14:paraId="2574CEBA"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D2B84C6" w14:textId="77777777" w:rsidR="006C3CF7" w:rsidRDefault="00000000" w:rsidP="00DE3516">
      <w:pPr>
        <w:spacing w:before="80"/>
        <w:ind w:left="567" w:right="342"/>
        <w:rPr>
          <w:rFonts w:ascii="Arial-BoldItalicMT"/>
          <w:b/>
          <w:i/>
          <w:sz w:val="30"/>
        </w:rPr>
      </w:pPr>
      <w:r>
        <w:rPr>
          <w:b/>
          <w:sz w:val="30"/>
        </w:rPr>
        <w:lastRenderedPageBreak/>
        <w:t>George</w:t>
      </w:r>
      <w:r>
        <w:rPr>
          <w:b/>
          <w:spacing w:val="-11"/>
          <w:sz w:val="30"/>
        </w:rPr>
        <w:t xml:space="preserve"> </w:t>
      </w:r>
      <w:r>
        <w:rPr>
          <w:b/>
          <w:sz w:val="30"/>
        </w:rPr>
        <w:t>SHAW,</w:t>
      </w:r>
      <w:r>
        <w:rPr>
          <w:b/>
          <w:spacing w:val="-11"/>
          <w:sz w:val="30"/>
        </w:rPr>
        <w:t xml:space="preserve"> </w:t>
      </w:r>
      <w:r>
        <w:rPr>
          <w:rFonts w:ascii="Arial-BoldItalicMT"/>
          <w:b/>
          <w:i/>
          <w:sz w:val="30"/>
        </w:rPr>
        <w:t>author</w:t>
      </w:r>
      <w:r>
        <w:rPr>
          <w:rFonts w:ascii="Arial-BoldItalicMT"/>
          <w:b/>
          <w:i/>
          <w:spacing w:val="-11"/>
          <w:sz w:val="30"/>
        </w:rPr>
        <w:t xml:space="preserve"> </w:t>
      </w:r>
      <w:r>
        <w:rPr>
          <w:rFonts w:ascii="Arial-BoldItalicMT"/>
          <w:b/>
          <w:i/>
          <w:sz w:val="30"/>
        </w:rPr>
        <w:t>and</w:t>
      </w:r>
      <w:r>
        <w:rPr>
          <w:rFonts w:ascii="Arial-BoldItalicMT"/>
          <w:b/>
          <w:i/>
          <w:spacing w:val="-11"/>
          <w:sz w:val="30"/>
        </w:rPr>
        <w:t xml:space="preserve"> </w:t>
      </w:r>
      <w:r>
        <w:rPr>
          <w:rFonts w:ascii="Arial-BoldItalicMT"/>
          <w:b/>
          <w:i/>
          <w:spacing w:val="-2"/>
          <w:sz w:val="30"/>
        </w:rPr>
        <w:t>artist</w:t>
      </w:r>
    </w:p>
    <w:p w14:paraId="599160F7" w14:textId="77777777" w:rsidR="006C3CF7" w:rsidRDefault="00000000" w:rsidP="00DE3516">
      <w:pPr>
        <w:spacing w:before="92"/>
        <w:ind w:left="567" w:right="342"/>
        <w:rPr>
          <w:sz w:val="26"/>
        </w:rPr>
      </w:pPr>
      <w:r>
        <w:rPr>
          <w:spacing w:val="-2"/>
          <w:sz w:val="26"/>
        </w:rPr>
        <w:t>(1751–1813)</w:t>
      </w:r>
    </w:p>
    <w:p w14:paraId="3941D70C" w14:textId="77777777" w:rsidR="006C3CF7" w:rsidRDefault="006C3CF7" w:rsidP="00DE3516">
      <w:pPr>
        <w:pStyle w:val="BodyText"/>
        <w:spacing w:before="11"/>
        <w:ind w:left="567" w:right="342"/>
        <w:rPr>
          <w:sz w:val="31"/>
        </w:rPr>
      </w:pPr>
    </w:p>
    <w:p w14:paraId="2DE3AFBE" w14:textId="77777777" w:rsidR="006C3CF7" w:rsidRDefault="00000000" w:rsidP="00DE3516">
      <w:pPr>
        <w:ind w:left="567" w:right="342"/>
        <w:rPr>
          <w:rFonts w:ascii="Arial-BoldItalicMT"/>
          <w:b/>
          <w:i/>
          <w:sz w:val="30"/>
        </w:rPr>
      </w:pPr>
      <w:r>
        <w:rPr>
          <w:b/>
          <w:sz w:val="30"/>
        </w:rPr>
        <w:t>Richard</w:t>
      </w:r>
      <w:r>
        <w:rPr>
          <w:b/>
          <w:spacing w:val="-18"/>
          <w:sz w:val="30"/>
        </w:rPr>
        <w:t xml:space="preserve"> </w:t>
      </w:r>
      <w:r>
        <w:rPr>
          <w:b/>
          <w:sz w:val="30"/>
        </w:rPr>
        <w:t>P.</w:t>
      </w:r>
      <w:r>
        <w:rPr>
          <w:b/>
          <w:spacing w:val="-17"/>
          <w:sz w:val="30"/>
        </w:rPr>
        <w:t xml:space="preserve"> </w:t>
      </w:r>
      <w:r>
        <w:rPr>
          <w:b/>
          <w:sz w:val="30"/>
        </w:rPr>
        <w:t>NODDER,</w:t>
      </w:r>
      <w:r>
        <w:rPr>
          <w:b/>
          <w:spacing w:val="-16"/>
          <w:sz w:val="30"/>
        </w:rPr>
        <w:t xml:space="preserve"> </w:t>
      </w:r>
      <w:r>
        <w:rPr>
          <w:rFonts w:ascii="Arial-BoldItalicMT"/>
          <w:b/>
          <w:i/>
          <w:spacing w:val="-2"/>
          <w:sz w:val="30"/>
        </w:rPr>
        <w:t>artist</w:t>
      </w:r>
    </w:p>
    <w:p w14:paraId="12D9D156" w14:textId="77777777" w:rsidR="006C3CF7" w:rsidRDefault="00000000" w:rsidP="00DE3516">
      <w:pPr>
        <w:spacing w:before="92"/>
        <w:ind w:left="567" w:right="342"/>
        <w:rPr>
          <w:sz w:val="26"/>
        </w:rPr>
      </w:pPr>
      <w:r>
        <w:rPr>
          <w:sz w:val="26"/>
        </w:rPr>
        <w:t xml:space="preserve">(Active </w:t>
      </w:r>
      <w:r>
        <w:rPr>
          <w:spacing w:val="-2"/>
          <w:sz w:val="26"/>
        </w:rPr>
        <w:t>1793–1820)</w:t>
      </w:r>
    </w:p>
    <w:p w14:paraId="49408464" w14:textId="77777777" w:rsidR="006C3CF7" w:rsidRDefault="006C3CF7" w:rsidP="00DE3516">
      <w:pPr>
        <w:pStyle w:val="BodyText"/>
        <w:ind w:left="567" w:right="342"/>
        <w:rPr>
          <w:sz w:val="31"/>
        </w:rPr>
      </w:pPr>
    </w:p>
    <w:p w14:paraId="4B23DA5A" w14:textId="77777777" w:rsidR="006C3CF7" w:rsidRDefault="00000000" w:rsidP="00DE3516">
      <w:pPr>
        <w:pStyle w:val="Heading8"/>
        <w:spacing w:line="297" w:lineRule="auto"/>
        <w:ind w:left="567" w:right="342"/>
        <w:rPr>
          <w:rFonts w:ascii="Arial" w:hAnsi="Arial"/>
          <w:i w:val="0"/>
        </w:rPr>
      </w:pPr>
      <w:r>
        <w:t>The</w:t>
      </w:r>
      <w:r>
        <w:rPr>
          <w:spacing w:val="-8"/>
        </w:rPr>
        <w:t xml:space="preserve"> </w:t>
      </w:r>
      <w:r>
        <w:t>Naturalist’s</w:t>
      </w:r>
      <w:r>
        <w:rPr>
          <w:spacing w:val="-9"/>
        </w:rPr>
        <w:t xml:space="preserve"> </w:t>
      </w:r>
      <w:r>
        <w:t>Miscellany,</w:t>
      </w:r>
      <w:r>
        <w:rPr>
          <w:spacing w:val="-8"/>
        </w:rPr>
        <w:t xml:space="preserve"> </w:t>
      </w:r>
      <w:r>
        <w:t>or,</w:t>
      </w:r>
      <w:r>
        <w:rPr>
          <w:spacing w:val="-8"/>
        </w:rPr>
        <w:t xml:space="preserve"> </w:t>
      </w:r>
      <w:r>
        <w:t>Coloured</w:t>
      </w:r>
      <w:r>
        <w:rPr>
          <w:spacing w:val="-9"/>
        </w:rPr>
        <w:t xml:space="preserve"> </w:t>
      </w:r>
      <w:r>
        <w:t>Figures</w:t>
      </w:r>
      <w:r>
        <w:rPr>
          <w:spacing w:val="-8"/>
        </w:rPr>
        <w:t xml:space="preserve"> </w:t>
      </w:r>
      <w:r>
        <w:t>of</w:t>
      </w:r>
      <w:r>
        <w:rPr>
          <w:spacing w:val="-8"/>
        </w:rPr>
        <w:t xml:space="preserve"> </w:t>
      </w:r>
      <w:r>
        <w:t>Natural</w:t>
      </w:r>
      <w:r>
        <w:rPr>
          <w:spacing w:val="-9"/>
        </w:rPr>
        <w:t xml:space="preserve"> </w:t>
      </w:r>
      <w:r>
        <w:t xml:space="preserve">Objects Drawn and Described Immediately from Nature, </w:t>
      </w:r>
      <w:r>
        <w:rPr>
          <w:rFonts w:ascii="Arial" w:hAnsi="Arial"/>
          <w:i w:val="0"/>
        </w:rPr>
        <w:t>vol. 14</w:t>
      </w:r>
    </w:p>
    <w:p w14:paraId="397C895C" w14:textId="77777777" w:rsidR="006C3CF7" w:rsidRDefault="00000000" w:rsidP="00DE3516">
      <w:pPr>
        <w:spacing w:line="244" w:lineRule="exact"/>
        <w:ind w:left="567" w:right="342"/>
        <w:rPr>
          <w:rFonts w:ascii="Arial Light" w:hAnsi="Arial Light"/>
          <w:sz w:val="24"/>
        </w:rPr>
      </w:pPr>
      <w:r>
        <w:rPr>
          <w:rFonts w:ascii="Arial Light" w:hAnsi="Arial Light"/>
          <w:color w:val="12100B"/>
          <w:sz w:val="24"/>
        </w:rPr>
        <w:t xml:space="preserve">London, printed for </w:t>
      </w:r>
      <w:proofErr w:type="spellStart"/>
      <w:r>
        <w:rPr>
          <w:rFonts w:ascii="Arial Light" w:hAnsi="Arial Light"/>
          <w:color w:val="12100B"/>
          <w:sz w:val="24"/>
        </w:rPr>
        <w:t>Nodder</w:t>
      </w:r>
      <w:proofErr w:type="spellEnd"/>
      <w:r>
        <w:rPr>
          <w:rFonts w:ascii="Arial Light" w:hAnsi="Arial Light"/>
          <w:color w:val="12100B"/>
          <w:sz w:val="24"/>
        </w:rPr>
        <w:t xml:space="preserve"> &amp; Co., </w:t>
      </w:r>
      <w:r>
        <w:rPr>
          <w:rFonts w:ascii="Arial Light" w:hAnsi="Arial Light"/>
          <w:color w:val="12100B"/>
          <w:spacing w:val="-2"/>
          <w:sz w:val="24"/>
        </w:rPr>
        <w:t>1790–1813</w:t>
      </w:r>
    </w:p>
    <w:p w14:paraId="79AE6004" w14:textId="77777777" w:rsidR="006C3CF7" w:rsidRDefault="00000000" w:rsidP="00DE3516">
      <w:pPr>
        <w:spacing w:before="48"/>
        <w:ind w:left="567" w:right="342"/>
        <w:rPr>
          <w:rFonts w:ascii="Arial Light"/>
          <w:sz w:val="24"/>
        </w:rPr>
      </w:pPr>
      <w:r>
        <w:rPr>
          <w:rFonts w:ascii="Arial Light"/>
          <w:color w:val="12100B"/>
          <w:sz w:val="24"/>
        </w:rPr>
        <w:t xml:space="preserve">RARES 590 </w:t>
      </w:r>
      <w:r>
        <w:rPr>
          <w:rFonts w:ascii="Arial Light"/>
          <w:color w:val="12100B"/>
          <w:spacing w:val="-4"/>
          <w:sz w:val="24"/>
        </w:rPr>
        <w:t>SH2N</w:t>
      </w:r>
    </w:p>
    <w:p w14:paraId="31A6723D" w14:textId="77777777" w:rsidR="006C3CF7" w:rsidRDefault="006C3CF7" w:rsidP="00DE3516">
      <w:pPr>
        <w:pStyle w:val="BodyText"/>
        <w:spacing w:before="8"/>
        <w:ind w:left="567" w:right="342"/>
        <w:rPr>
          <w:rFonts w:ascii="Arial Light"/>
          <w:sz w:val="33"/>
        </w:rPr>
      </w:pPr>
    </w:p>
    <w:p w14:paraId="59796081" w14:textId="77777777" w:rsidR="006C3CF7" w:rsidRDefault="00000000" w:rsidP="00DE3516">
      <w:pPr>
        <w:pStyle w:val="BodyText"/>
        <w:spacing w:before="0" w:line="312" w:lineRule="auto"/>
        <w:ind w:left="567" w:right="342"/>
      </w:pPr>
      <w:r>
        <w:t>Doctor</w:t>
      </w:r>
      <w:r>
        <w:rPr>
          <w:spacing w:val="-4"/>
        </w:rPr>
        <w:t xml:space="preserve"> </w:t>
      </w:r>
      <w:r>
        <w:t>and</w:t>
      </w:r>
      <w:r>
        <w:rPr>
          <w:spacing w:val="-4"/>
        </w:rPr>
        <w:t xml:space="preserve"> </w:t>
      </w:r>
      <w:r>
        <w:t>scientist</w:t>
      </w:r>
      <w:r>
        <w:rPr>
          <w:spacing w:val="-3"/>
        </w:rPr>
        <w:t xml:space="preserve"> </w:t>
      </w:r>
      <w:r>
        <w:t>George</w:t>
      </w:r>
      <w:r>
        <w:rPr>
          <w:spacing w:val="-3"/>
        </w:rPr>
        <w:t xml:space="preserve"> </w:t>
      </w:r>
      <w:r>
        <w:t>Shaw</w:t>
      </w:r>
      <w:r>
        <w:rPr>
          <w:spacing w:val="-3"/>
        </w:rPr>
        <w:t xml:space="preserve"> </w:t>
      </w:r>
      <w:r>
        <w:t>co-founded</w:t>
      </w:r>
      <w:r>
        <w:rPr>
          <w:spacing w:val="-3"/>
        </w:rPr>
        <w:t xml:space="preserve"> </w:t>
      </w:r>
      <w:r>
        <w:t>the</w:t>
      </w:r>
      <w:r>
        <w:rPr>
          <w:spacing w:val="-3"/>
        </w:rPr>
        <w:t xml:space="preserve"> </w:t>
      </w:r>
      <w:r>
        <w:t>Linnean</w:t>
      </w:r>
      <w:r>
        <w:rPr>
          <w:spacing w:val="-4"/>
        </w:rPr>
        <w:t xml:space="preserve"> </w:t>
      </w:r>
      <w:r>
        <w:t>Society</w:t>
      </w:r>
      <w:r>
        <w:rPr>
          <w:spacing w:val="-3"/>
        </w:rPr>
        <w:t xml:space="preserve"> </w:t>
      </w:r>
      <w:r>
        <w:t>of</w:t>
      </w:r>
      <w:r>
        <w:rPr>
          <w:spacing w:val="-4"/>
        </w:rPr>
        <w:t xml:space="preserve"> </w:t>
      </w:r>
      <w:r>
        <w:t>London in 1788, and in 1789 was elected a fellow of the Royal Society of London for Improving Natural Knowledge (today, simply the Royal Society). In 1791, he became assistant keeper (keeper from 1806) of the natural history department at the British Museum, where he was responsible for specimens of many creatures from the Pacific region, including lyrebirds.</w:t>
      </w:r>
      <w:r>
        <w:rPr>
          <w:spacing w:val="-2"/>
        </w:rPr>
        <w:t xml:space="preserve"> </w:t>
      </w:r>
      <w:r>
        <w:t>The orientation of the tail feathers in the image accompanying his description follows David Collins’ 1802 image.</w:t>
      </w:r>
    </w:p>
    <w:p w14:paraId="2078269B"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C6DD7CF" w14:textId="77777777" w:rsidR="006C3CF7" w:rsidRDefault="00000000" w:rsidP="00DE3516">
      <w:pPr>
        <w:spacing w:before="80"/>
        <w:ind w:left="567" w:right="342"/>
        <w:rPr>
          <w:rFonts w:ascii="Arial-BoldItalicMT"/>
          <w:b/>
          <w:i/>
          <w:sz w:val="30"/>
        </w:rPr>
      </w:pPr>
      <w:r>
        <w:rPr>
          <w:b/>
          <w:sz w:val="30"/>
        </w:rPr>
        <w:lastRenderedPageBreak/>
        <w:t>George</w:t>
      </w:r>
      <w:r>
        <w:rPr>
          <w:b/>
          <w:spacing w:val="-9"/>
          <w:sz w:val="30"/>
        </w:rPr>
        <w:t xml:space="preserve"> </w:t>
      </w:r>
      <w:r>
        <w:rPr>
          <w:b/>
          <w:sz w:val="30"/>
        </w:rPr>
        <w:t>BARRINGTON,</w:t>
      </w:r>
      <w:r>
        <w:rPr>
          <w:b/>
          <w:spacing w:val="-7"/>
          <w:sz w:val="30"/>
        </w:rPr>
        <w:t xml:space="preserve"> </w:t>
      </w:r>
      <w:r>
        <w:rPr>
          <w:rFonts w:ascii="Arial-BoldItalicMT"/>
          <w:b/>
          <w:i/>
          <w:spacing w:val="-2"/>
          <w:sz w:val="30"/>
        </w:rPr>
        <w:t>attributed</w:t>
      </w:r>
    </w:p>
    <w:p w14:paraId="5CFCEF52" w14:textId="77777777" w:rsidR="006C3CF7" w:rsidRDefault="00000000" w:rsidP="00DE3516">
      <w:pPr>
        <w:spacing w:before="92"/>
        <w:ind w:left="567" w:right="342"/>
        <w:rPr>
          <w:sz w:val="26"/>
        </w:rPr>
      </w:pPr>
      <w:r>
        <w:rPr>
          <w:spacing w:val="-2"/>
          <w:sz w:val="26"/>
        </w:rPr>
        <w:t>(1755–1804)</w:t>
      </w:r>
    </w:p>
    <w:p w14:paraId="6E7615CC" w14:textId="77777777" w:rsidR="006C3CF7" w:rsidRDefault="006C3CF7" w:rsidP="00DE3516">
      <w:pPr>
        <w:pStyle w:val="BodyText"/>
        <w:ind w:left="567" w:right="342"/>
        <w:rPr>
          <w:sz w:val="31"/>
        </w:rPr>
      </w:pPr>
    </w:p>
    <w:p w14:paraId="432F1A5C" w14:textId="77777777" w:rsidR="006C3CF7" w:rsidRDefault="00000000" w:rsidP="00DE3516">
      <w:pPr>
        <w:pStyle w:val="Heading8"/>
        <w:spacing w:line="297" w:lineRule="auto"/>
        <w:ind w:left="567" w:right="342"/>
      </w:pPr>
      <w:r>
        <w:t>An</w:t>
      </w:r>
      <w:r>
        <w:rPr>
          <w:spacing w:val="-14"/>
        </w:rPr>
        <w:t xml:space="preserve"> </w:t>
      </w:r>
      <w:r>
        <w:t>Account</w:t>
      </w:r>
      <w:r>
        <w:rPr>
          <w:spacing w:val="-4"/>
        </w:rPr>
        <w:t xml:space="preserve"> </w:t>
      </w:r>
      <w:r>
        <w:t>of</w:t>
      </w:r>
      <w:r>
        <w:rPr>
          <w:spacing w:val="-3"/>
        </w:rPr>
        <w:t xml:space="preserve"> </w:t>
      </w:r>
      <w:r>
        <w:t>the</w:t>
      </w:r>
      <w:r>
        <w:rPr>
          <w:spacing w:val="-3"/>
        </w:rPr>
        <w:t xml:space="preserve"> </w:t>
      </w:r>
      <w:r>
        <w:t>English</w:t>
      </w:r>
      <w:r>
        <w:rPr>
          <w:spacing w:val="-3"/>
        </w:rPr>
        <w:t xml:space="preserve"> </w:t>
      </w:r>
      <w:r>
        <w:t>Colony</w:t>
      </w:r>
      <w:r>
        <w:rPr>
          <w:spacing w:val="-4"/>
        </w:rPr>
        <w:t xml:space="preserve"> </w:t>
      </w:r>
      <w:r>
        <w:t>in</w:t>
      </w:r>
      <w:r>
        <w:rPr>
          <w:spacing w:val="-3"/>
        </w:rPr>
        <w:t xml:space="preserve"> </w:t>
      </w:r>
      <w:r>
        <w:t>New</w:t>
      </w:r>
      <w:r>
        <w:rPr>
          <w:spacing w:val="-4"/>
        </w:rPr>
        <w:t xml:space="preserve"> </w:t>
      </w:r>
      <w:r>
        <w:t>South</w:t>
      </w:r>
      <w:r>
        <w:rPr>
          <w:spacing w:val="-3"/>
        </w:rPr>
        <w:t xml:space="preserve"> </w:t>
      </w:r>
      <w:r>
        <w:t>Wales,</w:t>
      </w:r>
      <w:r>
        <w:rPr>
          <w:spacing w:val="-14"/>
        </w:rPr>
        <w:t xml:space="preserve"> </w:t>
      </w:r>
      <w:r>
        <w:t>A</w:t>
      </w:r>
      <w:r>
        <w:rPr>
          <w:spacing w:val="-14"/>
        </w:rPr>
        <w:t xml:space="preserve"> </w:t>
      </w:r>
      <w:r>
        <w:t>History</w:t>
      </w:r>
      <w:r>
        <w:rPr>
          <w:spacing w:val="-4"/>
        </w:rPr>
        <w:t xml:space="preserve"> </w:t>
      </w:r>
      <w:r>
        <w:t>of</w:t>
      </w:r>
      <w:r>
        <w:rPr>
          <w:spacing w:val="-3"/>
        </w:rPr>
        <w:t xml:space="preserve"> </w:t>
      </w:r>
      <w:r>
        <w:t>New South Wales … from Its Foundation to the Present Time</w:t>
      </w:r>
    </w:p>
    <w:p w14:paraId="011320F4" w14:textId="77777777" w:rsidR="006C3CF7" w:rsidRDefault="00000000" w:rsidP="00DE3516">
      <w:pPr>
        <w:spacing w:line="244" w:lineRule="exact"/>
        <w:ind w:left="567" w:right="342"/>
        <w:rPr>
          <w:rFonts w:ascii="Arial Light"/>
          <w:sz w:val="24"/>
        </w:rPr>
      </w:pPr>
      <w:r>
        <w:rPr>
          <w:rFonts w:ascii="Arial Light"/>
          <w:color w:val="12100B"/>
          <w:sz w:val="24"/>
        </w:rPr>
        <w:t xml:space="preserve">London, printed for M. Jones, </w:t>
      </w:r>
      <w:r>
        <w:rPr>
          <w:rFonts w:ascii="Arial Light"/>
          <w:color w:val="12100B"/>
          <w:spacing w:val="-4"/>
          <w:sz w:val="24"/>
        </w:rPr>
        <w:t>1802</w:t>
      </w:r>
    </w:p>
    <w:p w14:paraId="55E3E8D6" w14:textId="77777777" w:rsidR="006C3CF7" w:rsidRDefault="00000000" w:rsidP="00DE3516">
      <w:pPr>
        <w:spacing w:before="48"/>
        <w:ind w:left="567" w:right="342"/>
        <w:rPr>
          <w:rFonts w:ascii="Arial Light"/>
          <w:sz w:val="24"/>
        </w:rPr>
      </w:pPr>
      <w:r>
        <w:rPr>
          <w:rFonts w:ascii="Arial Light"/>
          <w:color w:val="12100B"/>
          <w:sz w:val="24"/>
        </w:rPr>
        <w:t>RARELTF</w:t>
      </w:r>
      <w:r>
        <w:rPr>
          <w:rFonts w:ascii="Arial Light"/>
          <w:color w:val="12100B"/>
          <w:spacing w:val="-6"/>
          <w:sz w:val="24"/>
        </w:rPr>
        <w:t xml:space="preserve"> </w:t>
      </w:r>
      <w:r>
        <w:rPr>
          <w:rFonts w:ascii="Arial Light"/>
          <w:color w:val="12100B"/>
          <w:sz w:val="24"/>
        </w:rPr>
        <w:t>994.402</w:t>
      </w:r>
      <w:r>
        <w:rPr>
          <w:rFonts w:ascii="Arial Light"/>
          <w:color w:val="12100B"/>
          <w:spacing w:val="-4"/>
          <w:sz w:val="24"/>
        </w:rPr>
        <w:t xml:space="preserve"> B27H</w:t>
      </w:r>
    </w:p>
    <w:p w14:paraId="23683C6D" w14:textId="77777777" w:rsidR="006C3CF7" w:rsidRDefault="006C3CF7" w:rsidP="00DE3516">
      <w:pPr>
        <w:pStyle w:val="BodyText"/>
        <w:spacing w:before="7"/>
        <w:ind w:left="567" w:right="342"/>
        <w:rPr>
          <w:rFonts w:ascii="Arial Light"/>
          <w:sz w:val="33"/>
        </w:rPr>
      </w:pPr>
    </w:p>
    <w:p w14:paraId="70E2E900" w14:textId="77777777" w:rsidR="006C3CF7" w:rsidRDefault="00000000" w:rsidP="00DE3516">
      <w:pPr>
        <w:pStyle w:val="BodyText"/>
        <w:spacing w:before="1" w:line="312" w:lineRule="auto"/>
        <w:ind w:left="567" w:right="342"/>
      </w:pPr>
      <w:r>
        <w:t>Notorious London pickpocket George Barrington was transported to</w:t>
      </w:r>
      <w:r>
        <w:rPr>
          <w:spacing w:val="-9"/>
        </w:rPr>
        <w:t xml:space="preserve"> </w:t>
      </w:r>
      <w:r>
        <w:t>Australia in</w:t>
      </w:r>
      <w:r>
        <w:rPr>
          <w:spacing w:val="-4"/>
        </w:rPr>
        <w:t xml:space="preserve"> </w:t>
      </w:r>
      <w:r>
        <w:t>1790.</w:t>
      </w:r>
      <w:r>
        <w:rPr>
          <w:spacing w:val="-4"/>
        </w:rPr>
        <w:t xml:space="preserve"> </w:t>
      </w:r>
      <w:r>
        <w:t>Such</w:t>
      </w:r>
      <w:r>
        <w:rPr>
          <w:spacing w:val="-3"/>
        </w:rPr>
        <w:t xml:space="preserve"> </w:t>
      </w:r>
      <w:r>
        <w:t>was</w:t>
      </w:r>
      <w:r>
        <w:rPr>
          <w:spacing w:val="-4"/>
        </w:rPr>
        <w:t xml:space="preserve"> </w:t>
      </w:r>
      <w:r>
        <w:t>his</w:t>
      </w:r>
      <w:r>
        <w:rPr>
          <w:spacing w:val="-4"/>
        </w:rPr>
        <w:t xml:space="preserve"> </w:t>
      </w:r>
      <w:r>
        <w:t>celebrity</w:t>
      </w:r>
      <w:r>
        <w:rPr>
          <w:spacing w:val="-3"/>
        </w:rPr>
        <w:t xml:space="preserve"> </w:t>
      </w:r>
      <w:r>
        <w:t>that</w:t>
      </w:r>
      <w:r>
        <w:rPr>
          <w:spacing w:val="-3"/>
        </w:rPr>
        <w:t xml:space="preserve"> </w:t>
      </w:r>
      <w:r>
        <w:t>unscrupulous</w:t>
      </w:r>
      <w:r>
        <w:rPr>
          <w:spacing w:val="-4"/>
        </w:rPr>
        <w:t xml:space="preserve"> </w:t>
      </w:r>
      <w:r>
        <w:t>publishers</w:t>
      </w:r>
      <w:r>
        <w:rPr>
          <w:spacing w:val="-4"/>
        </w:rPr>
        <w:t xml:space="preserve"> </w:t>
      </w:r>
      <w:r>
        <w:t>began</w:t>
      </w:r>
      <w:r>
        <w:rPr>
          <w:spacing w:val="-4"/>
        </w:rPr>
        <w:t xml:space="preserve"> </w:t>
      </w:r>
      <w:r>
        <w:t>to</w:t>
      </w:r>
      <w:r>
        <w:rPr>
          <w:spacing w:val="-3"/>
        </w:rPr>
        <w:t xml:space="preserve"> </w:t>
      </w:r>
      <w:r>
        <w:t>use</w:t>
      </w:r>
      <w:r>
        <w:rPr>
          <w:spacing w:val="-4"/>
        </w:rPr>
        <w:t xml:space="preserve"> </w:t>
      </w:r>
      <w:r>
        <w:t>his name</w:t>
      </w:r>
      <w:r>
        <w:rPr>
          <w:spacing w:val="-1"/>
        </w:rPr>
        <w:t xml:space="preserve"> </w:t>
      </w:r>
      <w:r>
        <w:t>in</w:t>
      </w:r>
      <w:r>
        <w:rPr>
          <w:spacing w:val="-1"/>
        </w:rPr>
        <w:t xml:space="preserve"> </w:t>
      </w:r>
      <w:r>
        <w:t>a</w:t>
      </w:r>
      <w:r>
        <w:rPr>
          <w:spacing w:val="-1"/>
        </w:rPr>
        <w:t xml:space="preserve"> </w:t>
      </w:r>
      <w:r>
        <w:t>series of</w:t>
      </w:r>
      <w:r>
        <w:rPr>
          <w:spacing w:val="-1"/>
        </w:rPr>
        <w:t xml:space="preserve"> </w:t>
      </w:r>
      <w:r>
        <w:t>fake histories.</w:t>
      </w:r>
      <w:r>
        <w:rPr>
          <w:spacing w:val="-1"/>
        </w:rPr>
        <w:t xml:space="preserve"> </w:t>
      </w:r>
      <w:r>
        <w:t>By 1793,</w:t>
      </w:r>
      <w:r>
        <w:rPr>
          <w:spacing w:val="-1"/>
        </w:rPr>
        <w:t xml:space="preserve"> </w:t>
      </w:r>
      <w:r>
        <w:t>Barrington had</w:t>
      </w:r>
      <w:r>
        <w:rPr>
          <w:spacing w:val="-1"/>
        </w:rPr>
        <w:t xml:space="preserve"> </w:t>
      </w:r>
      <w:r>
        <w:t>received a</w:t>
      </w:r>
      <w:r>
        <w:rPr>
          <w:spacing w:val="-1"/>
        </w:rPr>
        <w:t xml:space="preserve"> </w:t>
      </w:r>
      <w:r>
        <w:t>pardon and was the superintendent of the convicts at Parramatta. He received no royalties from the publishers for the flurry of books printed under his name, which were loosely based on official accounts. They were a popular success and became widely available, sharing images, such as of this lyrebird, with a fascinated public in Britain.</w:t>
      </w:r>
    </w:p>
    <w:p w14:paraId="4C11A92C"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C93E6B5" w14:textId="77777777" w:rsidR="006C3CF7" w:rsidRDefault="00000000" w:rsidP="00DE3516">
      <w:pPr>
        <w:pStyle w:val="Heading3"/>
        <w:ind w:left="567" w:right="342"/>
      </w:pPr>
      <w:proofErr w:type="spellStart"/>
      <w:r>
        <w:lastRenderedPageBreak/>
        <w:t>Gracius</w:t>
      </w:r>
      <w:proofErr w:type="spellEnd"/>
      <w:r>
        <w:rPr>
          <w:spacing w:val="-2"/>
        </w:rPr>
        <w:t xml:space="preserve"> </w:t>
      </w:r>
      <w:r>
        <w:t>James</w:t>
      </w:r>
      <w:r>
        <w:rPr>
          <w:spacing w:val="-3"/>
        </w:rPr>
        <w:t xml:space="preserve"> </w:t>
      </w:r>
      <w:r>
        <w:rPr>
          <w:spacing w:val="-2"/>
        </w:rPr>
        <w:t>BROINOWSKI</w:t>
      </w:r>
    </w:p>
    <w:p w14:paraId="310692E9" w14:textId="77777777" w:rsidR="006C3CF7" w:rsidRDefault="00000000" w:rsidP="00DE3516">
      <w:pPr>
        <w:spacing w:before="39"/>
        <w:ind w:left="567" w:right="342"/>
        <w:rPr>
          <w:sz w:val="32"/>
        </w:rPr>
      </w:pPr>
      <w:r>
        <w:rPr>
          <w:spacing w:val="-2"/>
          <w:sz w:val="32"/>
        </w:rPr>
        <w:t>(1837–1913)</w:t>
      </w:r>
    </w:p>
    <w:p w14:paraId="643EB05C" w14:textId="77777777" w:rsidR="006C3CF7" w:rsidRDefault="006C3CF7" w:rsidP="00DE3516">
      <w:pPr>
        <w:pStyle w:val="BodyText"/>
        <w:ind w:left="567" w:right="342"/>
        <w:rPr>
          <w:sz w:val="32"/>
        </w:rPr>
      </w:pPr>
    </w:p>
    <w:p w14:paraId="5400B0B5" w14:textId="77777777" w:rsidR="006C3CF7" w:rsidRDefault="00000000" w:rsidP="00DE3516">
      <w:pPr>
        <w:pStyle w:val="Heading5"/>
        <w:spacing w:line="285" w:lineRule="auto"/>
        <w:ind w:left="567" w:right="342"/>
        <w:rPr>
          <w:rFonts w:ascii="Arial Light" w:hAnsi="Arial Light"/>
          <w:b w:val="0"/>
          <w:i w:val="0"/>
          <w:sz w:val="28"/>
        </w:rPr>
      </w:pPr>
      <w:r>
        <w:t>Birds</w:t>
      </w:r>
      <w:r>
        <w:rPr>
          <w:spacing w:val="-6"/>
        </w:rPr>
        <w:t xml:space="preserve"> </w:t>
      </w:r>
      <w:r>
        <w:t>of</w:t>
      </w:r>
      <w:r>
        <w:rPr>
          <w:spacing w:val="-17"/>
        </w:rPr>
        <w:t xml:space="preserve"> </w:t>
      </w:r>
      <w:r>
        <w:t>Australia:</w:t>
      </w:r>
      <w:r>
        <w:rPr>
          <w:spacing w:val="-6"/>
        </w:rPr>
        <w:t xml:space="preserve"> </w:t>
      </w:r>
      <w:r>
        <w:t>Comprising</w:t>
      </w:r>
      <w:r>
        <w:rPr>
          <w:spacing w:val="-6"/>
        </w:rPr>
        <w:t xml:space="preserve"> </w:t>
      </w:r>
      <w:r>
        <w:t>Three</w:t>
      </w:r>
      <w:r>
        <w:rPr>
          <w:spacing w:val="-5"/>
        </w:rPr>
        <w:t xml:space="preserve"> </w:t>
      </w:r>
      <w:r>
        <w:t>Hundred</w:t>
      </w:r>
      <w:r>
        <w:rPr>
          <w:spacing w:val="-6"/>
        </w:rPr>
        <w:t xml:space="preserve"> </w:t>
      </w:r>
      <w:r>
        <w:t>Full</w:t>
      </w:r>
      <w:r>
        <w:rPr>
          <w:spacing w:val="-5"/>
        </w:rPr>
        <w:t xml:space="preserve"> </w:t>
      </w:r>
      <w:r>
        <w:t xml:space="preserve">Page Illustrations with a Descriptive Account of the Life and Characteristic Habits of Over Seven Hundred Species </w:t>
      </w:r>
      <w:r>
        <w:rPr>
          <w:rFonts w:ascii="Arial Light" w:hAnsi="Arial Light"/>
          <w:b w:val="0"/>
          <w:i w:val="0"/>
          <w:sz w:val="28"/>
        </w:rPr>
        <w:t>Melbourne, C. Stuart, 1887–91</w:t>
      </w:r>
    </w:p>
    <w:p w14:paraId="3987F030" w14:textId="77777777" w:rsidR="006C3CF7" w:rsidRDefault="00000000" w:rsidP="00DE3516">
      <w:pPr>
        <w:pStyle w:val="BodyText"/>
        <w:spacing w:before="0" w:line="296" w:lineRule="exact"/>
        <w:ind w:left="567" w:right="342"/>
        <w:rPr>
          <w:rFonts w:ascii="Arial Light"/>
        </w:rPr>
      </w:pPr>
      <w:r>
        <w:rPr>
          <w:rFonts w:ascii="Arial Light"/>
        </w:rPr>
        <w:t>RARELTF</w:t>
      </w:r>
      <w:r>
        <w:rPr>
          <w:rFonts w:ascii="Arial Light"/>
          <w:spacing w:val="-5"/>
        </w:rPr>
        <w:t xml:space="preserve"> </w:t>
      </w:r>
      <w:r>
        <w:rPr>
          <w:rFonts w:ascii="Arial Light"/>
        </w:rPr>
        <w:t>598.2994</w:t>
      </w:r>
      <w:r>
        <w:rPr>
          <w:rFonts w:ascii="Arial Light"/>
          <w:spacing w:val="-5"/>
        </w:rPr>
        <w:t xml:space="preserve"> </w:t>
      </w:r>
      <w:r>
        <w:rPr>
          <w:rFonts w:ascii="Arial Light"/>
          <w:spacing w:val="-4"/>
        </w:rPr>
        <w:t>B78B</w:t>
      </w:r>
    </w:p>
    <w:p w14:paraId="2F163283" w14:textId="77777777" w:rsidR="006C3CF7" w:rsidRDefault="006C3CF7" w:rsidP="00DE3516">
      <w:pPr>
        <w:pStyle w:val="BodyText"/>
        <w:spacing w:before="7"/>
        <w:ind w:left="567" w:right="342"/>
        <w:rPr>
          <w:rFonts w:ascii="Arial Light"/>
          <w:sz w:val="38"/>
        </w:rPr>
      </w:pPr>
    </w:p>
    <w:p w14:paraId="019C939A" w14:textId="77777777" w:rsidR="006C3CF7" w:rsidRDefault="00000000" w:rsidP="00DE3516">
      <w:pPr>
        <w:spacing w:line="319" w:lineRule="auto"/>
        <w:ind w:left="567" w:right="342"/>
        <w:rPr>
          <w:sz w:val="34"/>
        </w:rPr>
      </w:pPr>
      <w:r>
        <w:rPr>
          <w:sz w:val="34"/>
        </w:rPr>
        <w:t xml:space="preserve">Polish-born </w:t>
      </w:r>
      <w:proofErr w:type="spellStart"/>
      <w:r>
        <w:rPr>
          <w:sz w:val="34"/>
        </w:rPr>
        <w:t>Gracius</w:t>
      </w:r>
      <w:proofErr w:type="spellEnd"/>
      <w:r>
        <w:rPr>
          <w:sz w:val="34"/>
        </w:rPr>
        <w:t xml:space="preserve"> </w:t>
      </w:r>
      <w:proofErr w:type="spellStart"/>
      <w:r>
        <w:rPr>
          <w:sz w:val="34"/>
        </w:rPr>
        <w:t>Broinowski</w:t>
      </w:r>
      <w:proofErr w:type="spellEnd"/>
      <w:r>
        <w:rPr>
          <w:sz w:val="34"/>
        </w:rPr>
        <w:t xml:space="preserve"> studied art and classics in Germany</w:t>
      </w:r>
      <w:r>
        <w:rPr>
          <w:spacing w:val="-4"/>
          <w:sz w:val="34"/>
        </w:rPr>
        <w:t xml:space="preserve"> </w:t>
      </w:r>
      <w:r>
        <w:rPr>
          <w:sz w:val="34"/>
        </w:rPr>
        <w:t>before</w:t>
      </w:r>
      <w:r>
        <w:rPr>
          <w:spacing w:val="-5"/>
          <w:sz w:val="34"/>
        </w:rPr>
        <w:t xml:space="preserve"> </w:t>
      </w:r>
      <w:r>
        <w:rPr>
          <w:sz w:val="34"/>
        </w:rPr>
        <w:t>immigrating</w:t>
      </w:r>
      <w:r>
        <w:rPr>
          <w:spacing w:val="-5"/>
          <w:sz w:val="34"/>
        </w:rPr>
        <w:t xml:space="preserve"> </w:t>
      </w:r>
      <w:r>
        <w:rPr>
          <w:sz w:val="34"/>
        </w:rPr>
        <w:t>to</w:t>
      </w:r>
      <w:r>
        <w:rPr>
          <w:spacing w:val="-22"/>
          <w:sz w:val="34"/>
        </w:rPr>
        <w:t xml:space="preserve"> </w:t>
      </w:r>
      <w:r>
        <w:rPr>
          <w:sz w:val="34"/>
        </w:rPr>
        <w:t>Australia</w:t>
      </w:r>
      <w:r>
        <w:rPr>
          <w:spacing w:val="-4"/>
          <w:sz w:val="34"/>
        </w:rPr>
        <w:t xml:space="preserve"> </w:t>
      </w:r>
      <w:r>
        <w:rPr>
          <w:sz w:val="34"/>
        </w:rPr>
        <w:t>in</w:t>
      </w:r>
      <w:r>
        <w:rPr>
          <w:spacing w:val="-5"/>
          <w:sz w:val="34"/>
        </w:rPr>
        <w:t xml:space="preserve"> </w:t>
      </w:r>
      <w:r>
        <w:rPr>
          <w:sz w:val="34"/>
        </w:rPr>
        <w:t>1857.</w:t>
      </w:r>
      <w:r>
        <w:rPr>
          <w:spacing w:val="-5"/>
          <w:sz w:val="34"/>
        </w:rPr>
        <w:t xml:space="preserve"> </w:t>
      </w:r>
      <w:r>
        <w:rPr>
          <w:sz w:val="34"/>
        </w:rPr>
        <w:t>He</w:t>
      </w:r>
      <w:r>
        <w:rPr>
          <w:spacing w:val="-5"/>
          <w:sz w:val="34"/>
        </w:rPr>
        <w:t xml:space="preserve"> </w:t>
      </w:r>
      <w:r>
        <w:rPr>
          <w:sz w:val="34"/>
        </w:rPr>
        <w:t>married</w:t>
      </w:r>
      <w:r>
        <w:rPr>
          <w:spacing w:val="-4"/>
          <w:sz w:val="34"/>
        </w:rPr>
        <w:t xml:space="preserve"> </w:t>
      </w:r>
      <w:r>
        <w:rPr>
          <w:sz w:val="34"/>
        </w:rPr>
        <w:t>in Melbourne and took his growing family all around</w:t>
      </w:r>
      <w:r>
        <w:rPr>
          <w:spacing w:val="-5"/>
          <w:sz w:val="34"/>
        </w:rPr>
        <w:t xml:space="preserve"> </w:t>
      </w:r>
      <w:r>
        <w:rPr>
          <w:sz w:val="34"/>
        </w:rPr>
        <w:t xml:space="preserve">Australia as he painted on commission, eventually establishing himself as a respected artist and lecturer. </w:t>
      </w:r>
      <w:proofErr w:type="spellStart"/>
      <w:r>
        <w:rPr>
          <w:sz w:val="34"/>
        </w:rPr>
        <w:t>Broinowski’s</w:t>
      </w:r>
      <w:proofErr w:type="spellEnd"/>
      <w:r>
        <w:rPr>
          <w:sz w:val="34"/>
        </w:rPr>
        <w:t xml:space="preserve"> most notable achievement was </w:t>
      </w:r>
      <w:r>
        <w:rPr>
          <w:i/>
          <w:sz w:val="34"/>
        </w:rPr>
        <w:t>Birds of Australia</w:t>
      </w:r>
      <w:r>
        <w:rPr>
          <w:sz w:val="34"/>
        </w:rPr>
        <w:t>, issued to subscribers in a sold-out edition of 1000 in 40 parts, comprising 303 full-page colour lithographs, with notes on more than 700 species.</w:t>
      </w:r>
    </w:p>
    <w:p w14:paraId="6ED71D69" w14:textId="77777777" w:rsidR="006C3CF7" w:rsidRDefault="00000000" w:rsidP="00DE3516">
      <w:pPr>
        <w:spacing w:before="1" w:line="319" w:lineRule="auto"/>
        <w:ind w:left="567" w:right="342"/>
        <w:rPr>
          <w:sz w:val="34"/>
        </w:rPr>
      </w:pPr>
      <w:r>
        <w:rPr>
          <w:sz w:val="34"/>
        </w:rPr>
        <w:t>Though today considered of little scientific value (unlike the work</w:t>
      </w:r>
      <w:r>
        <w:rPr>
          <w:spacing w:val="-5"/>
          <w:sz w:val="34"/>
        </w:rPr>
        <w:t xml:space="preserve"> </w:t>
      </w:r>
      <w:r>
        <w:rPr>
          <w:sz w:val="34"/>
        </w:rPr>
        <w:t>of</w:t>
      </w:r>
      <w:r>
        <w:rPr>
          <w:spacing w:val="-5"/>
          <w:sz w:val="34"/>
        </w:rPr>
        <w:t xml:space="preserve"> </w:t>
      </w:r>
      <w:r>
        <w:rPr>
          <w:sz w:val="34"/>
        </w:rPr>
        <w:t>his</w:t>
      </w:r>
      <w:r>
        <w:rPr>
          <w:spacing w:val="-5"/>
          <w:sz w:val="34"/>
        </w:rPr>
        <w:t xml:space="preserve"> </w:t>
      </w:r>
      <w:r>
        <w:rPr>
          <w:sz w:val="34"/>
        </w:rPr>
        <w:t>predecessors</w:t>
      </w:r>
      <w:r>
        <w:rPr>
          <w:spacing w:val="-5"/>
          <w:sz w:val="34"/>
        </w:rPr>
        <w:t xml:space="preserve"> </w:t>
      </w:r>
      <w:r>
        <w:rPr>
          <w:sz w:val="34"/>
        </w:rPr>
        <w:t>John</w:t>
      </w:r>
      <w:r>
        <w:rPr>
          <w:spacing w:val="-4"/>
          <w:sz w:val="34"/>
        </w:rPr>
        <w:t xml:space="preserve"> </w:t>
      </w:r>
      <w:r>
        <w:rPr>
          <w:sz w:val="34"/>
        </w:rPr>
        <w:t>and</w:t>
      </w:r>
      <w:r>
        <w:rPr>
          <w:spacing w:val="-5"/>
          <w:sz w:val="34"/>
        </w:rPr>
        <w:t xml:space="preserve"> </w:t>
      </w:r>
      <w:r>
        <w:rPr>
          <w:sz w:val="34"/>
        </w:rPr>
        <w:t>Elizabeth</w:t>
      </w:r>
      <w:r>
        <w:rPr>
          <w:spacing w:val="-4"/>
          <w:sz w:val="34"/>
        </w:rPr>
        <w:t xml:space="preserve"> </w:t>
      </w:r>
      <w:r>
        <w:rPr>
          <w:sz w:val="34"/>
        </w:rPr>
        <w:t>Gould),</w:t>
      </w:r>
      <w:r>
        <w:rPr>
          <w:spacing w:val="-4"/>
          <w:sz w:val="34"/>
        </w:rPr>
        <w:t xml:space="preserve"> </w:t>
      </w:r>
      <w:r>
        <w:rPr>
          <w:sz w:val="34"/>
        </w:rPr>
        <w:t>it</w:t>
      </w:r>
      <w:r>
        <w:rPr>
          <w:spacing w:val="-5"/>
          <w:sz w:val="34"/>
        </w:rPr>
        <w:t xml:space="preserve"> </w:t>
      </w:r>
      <w:r>
        <w:rPr>
          <w:sz w:val="34"/>
        </w:rPr>
        <w:t>remains appealing aesthetically.</w:t>
      </w:r>
    </w:p>
    <w:p w14:paraId="4D903444"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3031E21B" w14:textId="77777777" w:rsidR="006C3CF7" w:rsidRDefault="00000000" w:rsidP="00DE3516">
      <w:pPr>
        <w:pStyle w:val="Heading6"/>
        <w:ind w:left="567" w:right="342"/>
      </w:pPr>
      <w:r>
        <w:lastRenderedPageBreak/>
        <w:t>John</w:t>
      </w:r>
      <w:r>
        <w:rPr>
          <w:spacing w:val="-3"/>
        </w:rPr>
        <w:t xml:space="preserve"> </w:t>
      </w:r>
      <w:r>
        <w:t>GOULD,</w:t>
      </w:r>
      <w:r>
        <w:rPr>
          <w:spacing w:val="-1"/>
        </w:rPr>
        <w:t xml:space="preserve"> </w:t>
      </w:r>
      <w:r>
        <w:rPr>
          <w:spacing w:val="-2"/>
        </w:rPr>
        <w:t>author</w:t>
      </w:r>
    </w:p>
    <w:p w14:paraId="04BBF1A4" w14:textId="77777777" w:rsidR="006C3CF7" w:rsidRDefault="00000000" w:rsidP="00DE3516">
      <w:pPr>
        <w:spacing w:before="92"/>
        <w:ind w:left="567" w:right="342"/>
        <w:rPr>
          <w:sz w:val="26"/>
        </w:rPr>
      </w:pPr>
      <w:r>
        <w:rPr>
          <w:spacing w:val="-2"/>
          <w:sz w:val="26"/>
        </w:rPr>
        <w:t>(1804–1881)</w:t>
      </w:r>
    </w:p>
    <w:p w14:paraId="3931CD29" w14:textId="77777777" w:rsidR="006C3CF7" w:rsidRDefault="006C3CF7" w:rsidP="00DE3516">
      <w:pPr>
        <w:pStyle w:val="BodyText"/>
        <w:spacing w:before="11"/>
        <w:ind w:left="567" w:right="342"/>
        <w:rPr>
          <w:sz w:val="31"/>
        </w:rPr>
      </w:pPr>
    </w:p>
    <w:p w14:paraId="46987AA8" w14:textId="77777777" w:rsidR="006C3CF7" w:rsidRDefault="00000000" w:rsidP="00DE3516">
      <w:pPr>
        <w:pStyle w:val="Heading6"/>
        <w:spacing w:before="0"/>
        <w:ind w:left="567" w:right="342"/>
      </w:pPr>
      <w:r>
        <w:t xml:space="preserve">Elizabeth GOULD, </w:t>
      </w:r>
      <w:r>
        <w:rPr>
          <w:spacing w:val="-2"/>
        </w:rPr>
        <w:t>artist</w:t>
      </w:r>
    </w:p>
    <w:p w14:paraId="62A653EC" w14:textId="77777777" w:rsidR="006C3CF7" w:rsidRDefault="00000000" w:rsidP="00DE3516">
      <w:pPr>
        <w:spacing w:before="92"/>
        <w:ind w:left="567" w:right="342"/>
        <w:rPr>
          <w:sz w:val="26"/>
        </w:rPr>
      </w:pPr>
      <w:r>
        <w:rPr>
          <w:spacing w:val="-2"/>
          <w:sz w:val="26"/>
        </w:rPr>
        <w:t>(1804–1841)</w:t>
      </w:r>
    </w:p>
    <w:p w14:paraId="21EE7D39" w14:textId="77777777" w:rsidR="006C3CF7" w:rsidRDefault="006C3CF7" w:rsidP="00DE3516">
      <w:pPr>
        <w:pStyle w:val="BodyText"/>
        <w:ind w:left="567" w:right="342"/>
        <w:rPr>
          <w:sz w:val="31"/>
        </w:rPr>
      </w:pPr>
    </w:p>
    <w:p w14:paraId="5546AA2E" w14:textId="77777777" w:rsidR="006C3CF7" w:rsidRDefault="00000000" w:rsidP="00DE3516">
      <w:pPr>
        <w:pStyle w:val="Heading8"/>
        <w:ind w:left="567" w:right="342"/>
      </w:pPr>
      <w:r>
        <w:t>The</w:t>
      </w:r>
      <w:r>
        <w:rPr>
          <w:spacing w:val="-4"/>
        </w:rPr>
        <w:t xml:space="preserve"> </w:t>
      </w:r>
      <w:r>
        <w:t>Birds</w:t>
      </w:r>
      <w:r>
        <w:rPr>
          <w:spacing w:val="-4"/>
        </w:rPr>
        <w:t xml:space="preserve"> </w:t>
      </w:r>
      <w:r>
        <w:t>of</w:t>
      </w:r>
      <w:r>
        <w:rPr>
          <w:spacing w:val="-14"/>
        </w:rPr>
        <w:t xml:space="preserve"> </w:t>
      </w:r>
      <w:r>
        <w:t>Australia:</w:t>
      </w:r>
      <w:r>
        <w:rPr>
          <w:spacing w:val="-5"/>
        </w:rPr>
        <w:t xml:space="preserve"> </w:t>
      </w:r>
      <w:r>
        <w:t>In</w:t>
      </w:r>
      <w:r>
        <w:rPr>
          <w:spacing w:val="-3"/>
        </w:rPr>
        <w:t xml:space="preserve"> </w:t>
      </w:r>
      <w:r>
        <w:t>Seven</w:t>
      </w:r>
      <w:r>
        <w:rPr>
          <w:spacing w:val="-4"/>
        </w:rPr>
        <w:t xml:space="preserve"> </w:t>
      </w:r>
      <w:r>
        <w:t>Volumes,</w:t>
      </w:r>
      <w:r>
        <w:rPr>
          <w:spacing w:val="-3"/>
        </w:rPr>
        <w:t xml:space="preserve"> </w:t>
      </w:r>
      <w:r>
        <w:t>vol.</w:t>
      </w:r>
      <w:r>
        <w:rPr>
          <w:spacing w:val="-4"/>
        </w:rPr>
        <w:t xml:space="preserve"> </w:t>
      </w:r>
      <w:r>
        <w:rPr>
          <w:spacing w:val="-10"/>
        </w:rPr>
        <w:t>2</w:t>
      </w:r>
    </w:p>
    <w:p w14:paraId="7B3C6689" w14:textId="77777777" w:rsidR="00DB5CA4" w:rsidRDefault="00000000" w:rsidP="00DE3516">
      <w:pPr>
        <w:spacing w:before="49" w:line="283" w:lineRule="auto"/>
        <w:ind w:left="567" w:right="342"/>
        <w:rPr>
          <w:rFonts w:ascii="Arial Light"/>
          <w:color w:val="12100B"/>
          <w:sz w:val="24"/>
        </w:rPr>
      </w:pPr>
      <w:r>
        <w:rPr>
          <w:rFonts w:ascii="Arial Light"/>
          <w:color w:val="12100B"/>
          <w:sz w:val="24"/>
        </w:rPr>
        <w:t xml:space="preserve">London, the author, 1848 </w:t>
      </w:r>
    </w:p>
    <w:p w14:paraId="12FB8293" w14:textId="58F2F20B" w:rsidR="006C3CF7" w:rsidRDefault="00000000" w:rsidP="00DE3516">
      <w:pPr>
        <w:spacing w:before="49" w:line="283" w:lineRule="auto"/>
        <w:ind w:left="567" w:right="342"/>
        <w:rPr>
          <w:rFonts w:ascii="Arial Light"/>
          <w:sz w:val="24"/>
        </w:rPr>
      </w:pPr>
      <w:r>
        <w:rPr>
          <w:rFonts w:ascii="Arial Light"/>
          <w:color w:val="12100B"/>
          <w:sz w:val="24"/>
        </w:rPr>
        <w:t>RARELTEF</w:t>
      </w:r>
      <w:r>
        <w:rPr>
          <w:rFonts w:ascii="Arial Light"/>
          <w:color w:val="12100B"/>
          <w:spacing w:val="-14"/>
          <w:sz w:val="24"/>
        </w:rPr>
        <w:t xml:space="preserve"> </w:t>
      </w:r>
      <w:r>
        <w:rPr>
          <w:rFonts w:ascii="Arial Light"/>
          <w:color w:val="12100B"/>
          <w:sz w:val="24"/>
        </w:rPr>
        <w:t>598.2994</w:t>
      </w:r>
      <w:r>
        <w:rPr>
          <w:rFonts w:ascii="Arial Light"/>
          <w:color w:val="12100B"/>
          <w:spacing w:val="-14"/>
          <w:sz w:val="24"/>
        </w:rPr>
        <w:t xml:space="preserve"> </w:t>
      </w:r>
      <w:r>
        <w:rPr>
          <w:rFonts w:ascii="Arial Light"/>
          <w:color w:val="12100B"/>
          <w:sz w:val="24"/>
        </w:rPr>
        <w:t>G73B0</w:t>
      </w:r>
    </w:p>
    <w:p w14:paraId="55CD0F67" w14:textId="77777777" w:rsidR="006C3CF7" w:rsidRDefault="006C3CF7" w:rsidP="00DE3516">
      <w:pPr>
        <w:pStyle w:val="BodyText"/>
        <w:spacing w:before="3"/>
        <w:ind w:left="567" w:right="342"/>
        <w:rPr>
          <w:rFonts w:ascii="Arial Light"/>
          <w:sz w:val="29"/>
        </w:rPr>
      </w:pPr>
    </w:p>
    <w:p w14:paraId="36D4BFA1" w14:textId="77777777" w:rsidR="006C3CF7" w:rsidRDefault="00000000" w:rsidP="00DE3516">
      <w:pPr>
        <w:pStyle w:val="BodyText"/>
        <w:spacing w:before="0" w:line="312" w:lineRule="auto"/>
        <w:ind w:left="567" w:right="342"/>
      </w:pPr>
      <w:r>
        <w:t>Ornithologist and artist John Gould began his career as a gardener, before training himself</w:t>
      </w:r>
      <w:r>
        <w:rPr>
          <w:spacing w:val="-1"/>
        </w:rPr>
        <w:t xml:space="preserve"> </w:t>
      </w:r>
      <w:r>
        <w:t>in</w:t>
      </w:r>
      <w:r>
        <w:rPr>
          <w:spacing w:val="-1"/>
        </w:rPr>
        <w:t xml:space="preserve"> </w:t>
      </w:r>
      <w:r>
        <w:t>the art</w:t>
      </w:r>
      <w:r>
        <w:rPr>
          <w:spacing w:val="-1"/>
        </w:rPr>
        <w:t xml:space="preserve"> </w:t>
      </w:r>
      <w:r>
        <w:t>of</w:t>
      </w:r>
      <w:r>
        <w:rPr>
          <w:spacing w:val="-1"/>
        </w:rPr>
        <w:t xml:space="preserve"> </w:t>
      </w:r>
      <w:r>
        <w:t>taxidermy. Following his</w:t>
      </w:r>
      <w:r>
        <w:rPr>
          <w:spacing w:val="-1"/>
        </w:rPr>
        <w:t xml:space="preserve"> </w:t>
      </w:r>
      <w:r>
        <w:t>1827</w:t>
      </w:r>
      <w:r>
        <w:rPr>
          <w:spacing w:val="-1"/>
        </w:rPr>
        <w:t xml:space="preserve"> </w:t>
      </w:r>
      <w:r>
        <w:t>appointment</w:t>
      </w:r>
      <w:r>
        <w:rPr>
          <w:spacing w:val="-1"/>
        </w:rPr>
        <w:t xml:space="preserve"> </w:t>
      </w:r>
      <w:r>
        <w:t>as</w:t>
      </w:r>
      <w:r>
        <w:rPr>
          <w:spacing w:val="-1"/>
        </w:rPr>
        <w:t xml:space="preserve"> </w:t>
      </w:r>
      <w:r>
        <w:t xml:space="preserve">the inaugural curator and preserver at the Zoological Society of </w:t>
      </w:r>
      <w:proofErr w:type="gramStart"/>
      <w:r>
        <w:t>London’s museum</w:t>
      </w:r>
      <w:proofErr w:type="gramEnd"/>
      <w:r>
        <w:t>,</w:t>
      </w:r>
      <w:r>
        <w:rPr>
          <w:spacing w:val="-4"/>
        </w:rPr>
        <w:t xml:space="preserve"> </w:t>
      </w:r>
      <w:r>
        <w:t>he</w:t>
      </w:r>
      <w:r>
        <w:rPr>
          <w:spacing w:val="-4"/>
        </w:rPr>
        <w:t xml:space="preserve"> </w:t>
      </w:r>
      <w:r>
        <w:t>collaborated</w:t>
      </w:r>
      <w:r>
        <w:rPr>
          <w:spacing w:val="-4"/>
        </w:rPr>
        <w:t xml:space="preserve"> </w:t>
      </w:r>
      <w:r>
        <w:t>with</w:t>
      </w:r>
      <w:r>
        <w:rPr>
          <w:spacing w:val="-4"/>
        </w:rPr>
        <w:t xml:space="preserve"> </w:t>
      </w:r>
      <w:r>
        <w:t>artists</w:t>
      </w:r>
      <w:r>
        <w:rPr>
          <w:spacing w:val="-4"/>
        </w:rPr>
        <w:t xml:space="preserve"> </w:t>
      </w:r>
      <w:r>
        <w:t>to</w:t>
      </w:r>
      <w:r>
        <w:rPr>
          <w:spacing w:val="-4"/>
        </w:rPr>
        <w:t xml:space="preserve"> </w:t>
      </w:r>
      <w:r>
        <w:t>publish</w:t>
      </w:r>
      <w:r>
        <w:rPr>
          <w:spacing w:val="-4"/>
        </w:rPr>
        <w:t xml:space="preserve"> </w:t>
      </w:r>
      <w:r>
        <w:t>scientific</w:t>
      </w:r>
      <w:r>
        <w:rPr>
          <w:spacing w:val="-4"/>
        </w:rPr>
        <w:t xml:space="preserve"> </w:t>
      </w:r>
      <w:r>
        <w:t>illustrations.</w:t>
      </w:r>
      <w:r>
        <w:rPr>
          <w:spacing w:val="-4"/>
        </w:rPr>
        <w:t xml:space="preserve"> </w:t>
      </w:r>
      <w:r>
        <w:t>In</w:t>
      </w:r>
      <w:r>
        <w:rPr>
          <w:spacing w:val="-4"/>
        </w:rPr>
        <w:t xml:space="preserve"> </w:t>
      </w:r>
      <w:r>
        <w:t>1838, he and his wife, Elizabeth, moved to</w:t>
      </w:r>
      <w:r>
        <w:rPr>
          <w:spacing w:val="-7"/>
        </w:rPr>
        <w:t xml:space="preserve"> </w:t>
      </w:r>
      <w:r>
        <w:t xml:space="preserve">Australia to begin working on </w:t>
      </w:r>
      <w:r>
        <w:rPr>
          <w:i/>
        </w:rPr>
        <w:t>The Birds of</w:t>
      </w:r>
      <w:r>
        <w:rPr>
          <w:i/>
          <w:spacing w:val="-2"/>
        </w:rPr>
        <w:t xml:space="preserve"> </w:t>
      </w:r>
      <w:r>
        <w:rPr>
          <w:i/>
        </w:rPr>
        <w:t>Australia</w:t>
      </w:r>
      <w:r>
        <w:t>, one of his key publications about the birdlife of diverse regions.</w:t>
      </w:r>
    </w:p>
    <w:p w14:paraId="1AC85BD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377B3C7" w14:textId="77777777" w:rsidR="006C3CF7" w:rsidRDefault="00000000" w:rsidP="00DE3516">
      <w:pPr>
        <w:spacing w:before="80"/>
        <w:ind w:left="567" w:right="342"/>
        <w:rPr>
          <w:rFonts w:ascii="Arial-BoldItalicMT"/>
          <w:b/>
          <w:i/>
          <w:sz w:val="30"/>
        </w:rPr>
      </w:pPr>
      <w:r>
        <w:rPr>
          <w:b/>
          <w:sz w:val="30"/>
        </w:rPr>
        <w:lastRenderedPageBreak/>
        <w:t>John</w:t>
      </w:r>
      <w:r>
        <w:rPr>
          <w:b/>
          <w:spacing w:val="-3"/>
          <w:sz w:val="30"/>
        </w:rPr>
        <w:t xml:space="preserve"> </w:t>
      </w:r>
      <w:r>
        <w:rPr>
          <w:b/>
          <w:sz w:val="30"/>
        </w:rPr>
        <w:t>GOULD,</w:t>
      </w:r>
      <w:r>
        <w:rPr>
          <w:b/>
          <w:spacing w:val="-1"/>
          <w:sz w:val="30"/>
        </w:rPr>
        <w:t xml:space="preserve"> </w:t>
      </w:r>
      <w:r>
        <w:rPr>
          <w:rFonts w:ascii="Arial-BoldItalicMT"/>
          <w:b/>
          <w:i/>
          <w:spacing w:val="-2"/>
          <w:sz w:val="30"/>
        </w:rPr>
        <w:t>author</w:t>
      </w:r>
    </w:p>
    <w:p w14:paraId="72389203" w14:textId="77777777" w:rsidR="006C3CF7" w:rsidRDefault="00000000" w:rsidP="00DE3516">
      <w:pPr>
        <w:spacing w:before="92"/>
        <w:ind w:left="567" w:right="342"/>
        <w:rPr>
          <w:sz w:val="26"/>
        </w:rPr>
      </w:pPr>
      <w:r>
        <w:rPr>
          <w:spacing w:val="-2"/>
          <w:sz w:val="26"/>
        </w:rPr>
        <w:t>(1804–1881)</w:t>
      </w:r>
    </w:p>
    <w:p w14:paraId="7F466A2F" w14:textId="77777777" w:rsidR="006C3CF7" w:rsidRDefault="006C3CF7" w:rsidP="00DE3516">
      <w:pPr>
        <w:pStyle w:val="BodyText"/>
        <w:spacing w:before="11"/>
        <w:ind w:left="567" w:right="342"/>
        <w:rPr>
          <w:sz w:val="31"/>
        </w:rPr>
      </w:pPr>
    </w:p>
    <w:p w14:paraId="4B6478E5" w14:textId="77777777" w:rsidR="006C3CF7" w:rsidRDefault="00000000" w:rsidP="00DE3516">
      <w:pPr>
        <w:ind w:left="567" w:right="342"/>
        <w:rPr>
          <w:rFonts w:ascii="Arial-BoldItalicMT"/>
          <w:b/>
          <w:i/>
          <w:sz w:val="30"/>
        </w:rPr>
      </w:pPr>
      <w:r>
        <w:rPr>
          <w:b/>
          <w:sz w:val="30"/>
        </w:rPr>
        <w:t>Elizabeth GOULD,</w:t>
      </w:r>
      <w:r>
        <w:rPr>
          <w:b/>
          <w:spacing w:val="-1"/>
          <w:sz w:val="30"/>
        </w:rPr>
        <w:t xml:space="preserve"> </w:t>
      </w:r>
      <w:r>
        <w:rPr>
          <w:rFonts w:ascii="Arial-BoldItalicMT"/>
          <w:b/>
          <w:i/>
          <w:spacing w:val="-2"/>
          <w:sz w:val="30"/>
        </w:rPr>
        <w:t>artist</w:t>
      </w:r>
    </w:p>
    <w:p w14:paraId="687ED1B7" w14:textId="77777777" w:rsidR="006C3CF7" w:rsidRDefault="00000000" w:rsidP="00DE3516">
      <w:pPr>
        <w:spacing w:before="92"/>
        <w:ind w:left="567" w:right="342"/>
        <w:rPr>
          <w:sz w:val="26"/>
        </w:rPr>
      </w:pPr>
      <w:r>
        <w:rPr>
          <w:spacing w:val="-2"/>
          <w:sz w:val="26"/>
        </w:rPr>
        <w:t>(1804–1841)</w:t>
      </w:r>
    </w:p>
    <w:p w14:paraId="6440423A" w14:textId="77777777" w:rsidR="006C3CF7" w:rsidRDefault="006C3CF7" w:rsidP="00DE3516">
      <w:pPr>
        <w:pStyle w:val="BodyText"/>
        <w:ind w:left="567" w:right="342"/>
        <w:rPr>
          <w:sz w:val="31"/>
        </w:rPr>
      </w:pPr>
    </w:p>
    <w:p w14:paraId="1039A8BA" w14:textId="77777777" w:rsidR="006C3CF7" w:rsidRDefault="00000000" w:rsidP="00DE3516">
      <w:pPr>
        <w:pStyle w:val="Heading8"/>
        <w:ind w:left="567" w:right="342"/>
      </w:pPr>
      <w:r>
        <w:t>The</w:t>
      </w:r>
      <w:r>
        <w:rPr>
          <w:spacing w:val="-4"/>
        </w:rPr>
        <w:t xml:space="preserve"> </w:t>
      </w:r>
      <w:r>
        <w:t>Birds</w:t>
      </w:r>
      <w:r>
        <w:rPr>
          <w:spacing w:val="-4"/>
        </w:rPr>
        <w:t xml:space="preserve"> </w:t>
      </w:r>
      <w:r>
        <w:t>of</w:t>
      </w:r>
      <w:r>
        <w:rPr>
          <w:spacing w:val="-14"/>
        </w:rPr>
        <w:t xml:space="preserve"> </w:t>
      </w:r>
      <w:r>
        <w:t>Australia:</w:t>
      </w:r>
      <w:r>
        <w:rPr>
          <w:spacing w:val="-5"/>
        </w:rPr>
        <w:t xml:space="preserve"> </w:t>
      </w:r>
      <w:r>
        <w:t>In</w:t>
      </w:r>
      <w:r>
        <w:rPr>
          <w:spacing w:val="-3"/>
        </w:rPr>
        <w:t xml:space="preserve"> </w:t>
      </w:r>
      <w:r>
        <w:t>Seven</w:t>
      </w:r>
      <w:r>
        <w:rPr>
          <w:spacing w:val="-4"/>
        </w:rPr>
        <w:t xml:space="preserve"> </w:t>
      </w:r>
      <w:r>
        <w:t>Volumes,</w:t>
      </w:r>
      <w:r>
        <w:rPr>
          <w:spacing w:val="-3"/>
        </w:rPr>
        <w:t xml:space="preserve"> </w:t>
      </w:r>
      <w:r>
        <w:t>vol.</w:t>
      </w:r>
      <w:r>
        <w:rPr>
          <w:spacing w:val="-4"/>
        </w:rPr>
        <w:t xml:space="preserve"> </w:t>
      </w:r>
      <w:r>
        <w:rPr>
          <w:spacing w:val="-10"/>
        </w:rPr>
        <w:t>3</w:t>
      </w:r>
    </w:p>
    <w:p w14:paraId="62F670DB" w14:textId="77777777" w:rsidR="00DB5CA4" w:rsidRDefault="00000000" w:rsidP="00DE3516">
      <w:pPr>
        <w:spacing w:before="49" w:line="283" w:lineRule="auto"/>
        <w:ind w:left="567" w:right="342"/>
        <w:rPr>
          <w:rFonts w:ascii="Arial Light"/>
          <w:color w:val="12100B"/>
          <w:sz w:val="24"/>
        </w:rPr>
      </w:pPr>
      <w:r>
        <w:rPr>
          <w:rFonts w:ascii="Arial Light"/>
          <w:color w:val="12100B"/>
          <w:sz w:val="24"/>
        </w:rPr>
        <w:t xml:space="preserve">London, the author, 1837 </w:t>
      </w:r>
    </w:p>
    <w:p w14:paraId="0F0AB280" w14:textId="57368E1A" w:rsidR="006C3CF7" w:rsidRDefault="00000000" w:rsidP="00DE3516">
      <w:pPr>
        <w:spacing w:before="49" w:line="283" w:lineRule="auto"/>
        <w:ind w:left="567" w:right="342"/>
        <w:rPr>
          <w:rFonts w:ascii="Arial Light"/>
          <w:sz w:val="24"/>
        </w:rPr>
      </w:pPr>
      <w:r>
        <w:rPr>
          <w:rFonts w:ascii="Arial Light"/>
          <w:color w:val="12100B"/>
          <w:sz w:val="24"/>
        </w:rPr>
        <w:t>RARELTEF</w:t>
      </w:r>
      <w:r>
        <w:rPr>
          <w:rFonts w:ascii="Arial Light"/>
          <w:color w:val="12100B"/>
          <w:spacing w:val="-14"/>
          <w:sz w:val="24"/>
        </w:rPr>
        <w:t xml:space="preserve"> </w:t>
      </w:r>
      <w:r>
        <w:rPr>
          <w:rFonts w:ascii="Arial Light"/>
          <w:color w:val="12100B"/>
          <w:sz w:val="24"/>
        </w:rPr>
        <w:t>598.2994</w:t>
      </w:r>
      <w:r>
        <w:rPr>
          <w:rFonts w:ascii="Arial Light"/>
          <w:color w:val="12100B"/>
          <w:spacing w:val="-14"/>
          <w:sz w:val="24"/>
        </w:rPr>
        <w:t xml:space="preserve"> </w:t>
      </w:r>
      <w:r>
        <w:rPr>
          <w:rFonts w:ascii="Arial Light"/>
          <w:color w:val="12100B"/>
          <w:sz w:val="24"/>
        </w:rPr>
        <w:t>G73B</w:t>
      </w:r>
    </w:p>
    <w:p w14:paraId="286EA48E" w14:textId="77777777" w:rsidR="006C3CF7" w:rsidRDefault="006C3CF7" w:rsidP="00DE3516">
      <w:pPr>
        <w:pStyle w:val="BodyText"/>
        <w:spacing w:before="3"/>
        <w:ind w:left="567" w:right="342"/>
        <w:rPr>
          <w:rFonts w:ascii="Arial Light"/>
          <w:sz w:val="29"/>
        </w:rPr>
      </w:pPr>
    </w:p>
    <w:p w14:paraId="37AB9D13" w14:textId="77777777" w:rsidR="006C3CF7" w:rsidRDefault="00000000" w:rsidP="00DE3516">
      <w:pPr>
        <w:pStyle w:val="BodyText"/>
        <w:spacing w:before="0" w:line="312" w:lineRule="auto"/>
        <w:ind w:left="567" w:right="342"/>
      </w:pPr>
      <w:r>
        <w:t>The collaboration between John and Elizabeth Gould can be noted in his publication</w:t>
      </w:r>
      <w:r>
        <w:rPr>
          <w:spacing w:val="-5"/>
        </w:rPr>
        <w:t xml:space="preserve"> </w:t>
      </w:r>
      <w:r>
        <w:rPr>
          <w:i/>
        </w:rPr>
        <w:t>The</w:t>
      </w:r>
      <w:r>
        <w:rPr>
          <w:i/>
          <w:spacing w:val="-5"/>
        </w:rPr>
        <w:t xml:space="preserve"> </w:t>
      </w:r>
      <w:r>
        <w:rPr>
          <w:i/>
        </w:rPr>
        <w:t>Birds</w:t>
      </w:r>
      <w:r>
        <w:rPr>
          <w:i/>
          <w:spacing w:val="-5"/>
        </w:rPr>
        <w:t xml:space="preserve"> </w:t>
      </w:r>
      <w:r>
        <w:rPr>
          <w:i/>
        </w:rPr>
        <w:t>of</w:t>
      </w:r>
      <w:r>
        <w:rPr>
          <w:i/>
          <w:spacing w:val="-15"/>
        </w:rPr>
        <w:t xml:space="preserve"> </w:t>
      </w:r>
      <w:r>
        <w:rPr>
          <w:i/>
        </w:rPr>
        <w:t>Australia</w:t>
      </w:r>
      <w:r>
        <w:t>,</w:t>
      </w:r>
      <w:r>
        <w:rPr>
          <w:spacing w:val="-5"/>
        </w:rPr>
        <w:t xml:space="preserve"> </w:t>
      </w:r>
      <w:r>
        <w:t>with</w:t>
      </w:r>
      <w:r>
        <w:rPr>
          <w:spacing w:val="-6"/>
        </w:rPr>
        <w:t xml:space="preserve"> </w:t>
      </w:r>
      <w:r>
        <w:t>John’s</w:t>
      </w:r>
      <w:r>
        <w:rPr>
          <w:spacing w:val="-5"/>
        </w:rPr>
        <w:t xml:space="preserve"> </w:t>
      </w:r>
      <w:r>
        <w:t>commentary</w:t>
      </w:r>
      <w:r>
        <w:rPr>
          <w:spacing w:val="-5"/>
        </w:rPr>
        <w:t xml:space="preserve"> </w:t>
      </w:r>
      <w:r>
        <w:t>from</w:t>
      </w:r>
      <w:r>
        <w:rPr>
          <w:spacing w:val="-5"/>
        </w:rPr>
        <w:t xml:space="preserve"> </w:t>
      </w:r>
      <w:r>
        <w:t xml:space="preserve">ornithological studies paired with Elizabeth’s lithographs. In John’s first publication, </w:t>
      </w:r>
      <w:r>
        <w:rPr>
          <w:i/>
        </w:rPr>
        <w:t>A Century of Birds from the Himalaya Mountains</w:t>
      </w:r>
      <w:r>
        <w:t>, Elizabeth has been credited as the artist. In this publication, the illustrations have been signed with both John’s and Elizabeth’s names.</w:t>
      </w:r>
    </w:p>
    <w:p w14:paraId="4DB5B24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E8609FD" w14:textId="77777777" w:rsidR="006C3CF7" w:rsidRDefault="00000000" w:rsidP="00DE3516">
      <w:pPr>
        <w:spacing w:before="63"/>
        <w:ind w:left="567" w:right="342"/>
        <w:rPr>
          <w:rFonts w:ascii="Arial-BoldItalicMT"/>
          <w:b/>
          <w:i/>
          <w:sz w:val="38"/>
        </w:rPr>
      </w:pPr>
      <w:r>
        <w:rPr>
          <w:b/>
          <w:sz w:val="38"/>
        </w:rPr>
        <w:lastRenderedPageBreak/>
        <w:t>Elizabeth GOULD,</w:t>
      </w:r>
      <w:r>
        <w:rPr>
          <w:b/>
          <w:spacing w:val="-1"/>
          <w:sz w:val="38"/>
        </w:rPr>
        <w:t xml:space="preserve"> </w:t>
      </w:r>
      <w:r>
        <w:rPr>
          <w:rFonts w:ascii="Arial-BoldItalicMT"/>
          <w:b/>
          <w:i/>
          <w:spacing w:val="-2"/>
          <w:sz w:val="38"/>
        </w:rPr>
        <w:t>artist</w:t>
      </w:r>
    </w:p>
    <w:p w14:paraId="073A1CD5" w14:textId="77777777" w:rsidR="006C3CF7" w:rsidRDefault="00000000" w:rsidP="00DE3516">
      <w:pPr>
        <w:spacing w:before="39"/>
        <w:ind w:left="567" w:right="342"/>
        <w:rPr>
          <w:sz w:val="32"/>
        </w:rPr>
      </w:pPr>
      <w:r>
        <w:rPr>
          <w:spacing w:val="-2"/>
          <w:sz w:val="32"/>
        </w:rPr>
        <w:t>(1804–1841)</w:t>
      </w:r>
    </w:p>
    <w:p w14:paraId="5B70DCC3" w14:textId="77777777" w:rsidR="006C3CF7" w:rsidRDefault="006C3CF7" w:rsidP="00DE3516">
      <w:pPr>
        <w:pStyle w:val="BodyText"/>
        <w:spacing w:before="6"/>
        <w:ind w:left="567" w:right="342"/>
        <w:rPr>
          <w:sz w:val="34"/>
        </w:rPr>
      </w:pPr>
    </w:p>
    <w:p w14:paraId="13D20653" w14:textId="77777777" w:rsidR="006C3CF7" w:rsidRDefault="00000000" w:rsidP="00DE3516">
      <w:pPr>
        <w:pStyle w:val="Heading5"/>
        <w:ind w:left="567" w:right="342"/>
        <w:rPr>
          <w:rFonts w:ascii="Arial" w:hAnsi="Arial"/>
          <w:i w:val="0"/>
        </w:rPr>
      </w:pPr>
      <w:r>
        <w:t xml:space="preserve">Sombre-coloured </w:t>
      </w:r>
      <w:proofErr w:type="spellStart"/>
      <w:r>
        <w:t>Sericornis</w:t>
      </w:r>
      <w:proofErr w:type="spellEnd"/>
      <w:r>
        <w:t xml:space="preserve"> (</w:t>
      </w:r>
      <w:proofErr w:type="spellStart"/>
      <w:r>
        <w:t>Sericornis</w:t>
      </w:r>
      <w:proofErr w:type="spellEnd"/>
      <w:r>
        <w:t xml:space="preserve"> humilis)</w:t>
      </w:r>
      <w:r>
        <w:rPr>
          <w:spacing w:val="45"/>
          <w:w w:val="150"/>
        </w:rPr>
        <w:t xml:space="preserve"> </w:t>
      </w:r>
      <w:r>
        <w:rPr>
          <w:rFonts w:ascii="Arial" w:hAnsi="Arial"/>
          <w:i w:val="0"/>
          <w:spacing w:val="-2"/>
        </w:rPr>
        <w:t>1837–40</w:t>
      </w:r>
    </w:p>
    <w:p w14:paraId="7B495DB0" w14:textId="77777777" w:rsidR="006C3CF7" w:rsidRDefault="00000000" w:rsidP="00DE3516">
      <w:pPr>
        <w:pStyle w:val="BodyText"/>
        <w:spacing w:before="41" w:line="273" w:lineRule="auto"/>
        <w:ind w:left="567" w:right="342"/>
        <w:rPr>
          <w:rFonts w:ascii="Arial Light"/>
        </w:rPr>
      </w:pPr>
      <w:r>
        <w:rPr>
          <w:rFonts w:ascii="Arial Light"/>
        </w:rPr>
        <w:t>Watercolour</w:t>
      </w:r>
      <w:r>
        <w:rPr>
          <w:rFonts w:ascii="Arial Light"/>
          <w:spacing w:val="-17"/>
        </w:rPr>
        <w:t xml:space="preserve"> </w:t>
      </w:r>
      <w:r>
        <w:rPr>
          <w:rFonts w:ascii="Arial Light"/>
        </w:rPr>
        <w:t>and</w:t>
      </w:r>
      <w:r>
        <w:rPr>
          <w:rFonts w:ascii="Arial Light"/>
          <w:spacing w:val="-16"/>
        </w:rPr>
        <w:t xml:space="preserve"> </w:t>
      </w:r>
      <w:r>
        <w:rPr>
          <w:rFonts w:ascii="Arial Light"/>
        </w:rPr>
        <w:t xml:space="preserve">pencil </w:t>
      </w:r>
      <w:r>
        <w:rPr>
          <w:rFonts w:ascii="Arial Light"/>
          <w:spacing w:val="-2"/>
        </w:rPr>
        <w:t>H83.224/1</w:t>
      </w:r>
    </w:p>
    <w:p w14:paraId="489C2A57" w14:textId="77777777" w:rsidR="006C3CF7" w:rsidRDefault="006C3CF7" w:rsidP="00DE3516">
      <w:pPr>
        <w:pStyle w:val="BodyText"/>
        <w:spacing w:before="7"/>
        <w:ind w:left="567" w:right="342"/>
        <w:rPr>
          <w:rFonts w:ascii="Arial Light"/>
          <w:sz w:val="34"/>
        </w:rPr>
      </w:pPr>
    </w:p>
    <w:p w14:paraId="2A1119C2" w14:textId="77777777" w:rsidR="006C3CF7" w:rsidRDefault="00000000" w:rsidP="00DE3516">
      <w:pPr>
        <w:spacing w:before="1" w:line="319" w:lineRule="auto"/>
        <w:ind w:left="567" w:right="342"/>
        <w:rPr>
          <w:sz w:val="34"/>
        </w:rPr>
      </w:pPr>
      <w:r>
        <w:rPr>
          <w:sz w:val="34"/>
        </w:rPr>
        <w:t>Elizabeth produced more than 600 hand-coloured lithographic plates</w:t>
      </w:r>
      <w:r>
        <w:rPr>
          <w:spacing w:val="-1"/>
          <w:sz w:val="34"/>
        </w:rPr>
        <w:t xml:space="preserve"> </w:t>
      </w:r>
      <w:r>
        <w:rPr>
          <w:sz w:val="34"/>
        </w:rPr>
        <w:t>while</w:t>
      </w:r>
      <w:r>
        <w:rPr>
          <w:spacing w:val="-1"/>
          <w:sz w:val="34"/>
        </w:rPr>
        <w:t xml:space="preserve"> </w:t>
      </w:r>
      <w:r>
        <w:rPr>
          <w:sz w:val="34"/>
        </w:rPr>
        <w:t>working</w:t>
      </w:r>
      <w:r>
        <w:rPr>
          <w:spacing w:val="-1"/>
          <w:sz w:val="34"/>
        </w:rPr>
        <w:t xml:space="preserve"> </w:t>
      </w:r>
      <w:r>
        <w:rPr>
          <w:sz w:val="34"/>
        </w:rPr>
        <w:t>as</w:t>
      </w:r>
      <w:r>
        <w:rPr>
          <w:spacing w:val="-1"/>
          <w:sz w:val="34"/>
        </w:rPr>
        <w:t xml:space="preserve"> </w:t>
      </w:r>
      <w:r>
        <w:rPr>
          <w:sz w:val="34"/>
        </w:rPr>
        <w:t>the principal</w:t>
      </w:r>
      <w:r>
        <w:rPr>
          <w:spacing w:val="-1"/>
          <w:sz w:val="34"/>
        </w:rPr>
        <w:t xml:space="preserve"> </w:t>
      </w:r>
      <w:r>
        <w:rPr>
          <w:sz w:val="34"/>
        </w:rPr>
        <w:t>artist</w:t>
      </w:r>
      <w:r>
        <w:rPr>
          <w:spacing w:val="-1"/>
          <w:sz w:val="34"/>
        </w:rPr>
        <w:t xml:space="preserve"> </w:t>
      </w:r>
      <w:r>
        <w:rPr>
          <w:sz w:val="34"/>
        </w:rPr>
        <w:t>for her</w:t>
      </w:r>
      <w:r>
        <w:rPr>
          <w:spacing w:val="-1"/>
          <w:sz w:val="34"/>
        </w:rPr>
        <w:t xml:space="preserve"> </w:t>
      </w:r>
      <w:r>
        <w:rPr>
          <w:sz w:val="34"/>
        </w:rPr>
        <w:t>husband.</w:t>
      </w:r>
      <w:r>
        <w:rPr>
          <w:spacing w:val="-1"/>
          <w:sz w:val="34"/>
        </w:rPr>
        <w:t xml:space="preserve"> </w:t>
      </w:r>
      <w:r>
        <w:rPr>
          <w:sz w:val="34"/>
        </w:rPr>
        <w:t xml:space="preserve">Her skills in lithography owed much to the teachings of Edward Lear, the English artist, author and musician who spent time with the </w:t>
      </w:r>
      <w:proofErr w:type="spellStart"/>
      <w:r>
        <w:rPr>
          <w:sz w:val="34"/>
        </w:rPr>
        <w:t>Goulds</w:t>
      </w:r>
      <w:proofErr w:type="spellEnd"/>
      <w:r>
        <w:rPr>
          <w:sz w:val="34"/>
        </w:rPr>
        <w:t xml:space="preserve"> and contributed to John’s ambitions in ornithological publishing. This watercolour is the original preliminary</w:t>
      </w:r>
      <w:r>
        <w:rPr>
          <w:spacing w:val="-7"/>
          <w:sz w:val="34"/>
        </w:rPr>
        <w:t xml:space="preserve"> </w:t>
      </w:r>
      <w:r>
        <w:rPr>
          <w:sz w:val="34"/>
        </w:rPr>
        <w:t>drawing</w:t>
      </w:r>
      <w:r>
        <w:rPr>
          <w:spacing w:val="-7"/>
          <w:sz w:val="34"/>
        </w:rPr>
        <w:t xml:space="preserve"> </w:t>
      </w:r>
      <w:r>
        <w:rPr>
          <w:sz w:val="34"/>
        </w:rPr>
        <w:t>for</w:t>
      </w:r>
      <w:r>
        <w:rPr>
          <w:spacing w:val="-6"/>
          <w:sz w:val="34"/>
        </w:rPr>
        <w:t xml:space="preserve"> </w:t>
      </w:r>
      <w:r>
        <w:rPr>
          <w:sz w:val="34"/>
        </w:rPr>
        <w:t>Elizabeth’s</w:t>
      </w:r>
      <w:r>
        <w:rPr>
          <w:spacing w:val="-6"/>
          <w:sz w:val="34"/>
        </w:rPr>
        <w:t xml:space="preserve"> </w:t>
      </w:r>
      <w:r>
        <w:rPr>
          <w:sz w:val="34"/>
        </w:rPr>
        <w:t>lithograph</w:t>
      </w:r>
      <w:r>
        <w:rPr>
          <w:spacing w:val="-7"/>
          <w:sz w:val="34"/>
        </w:rPr>
        <w:t xml:space="preserve"> </w:t>
      </w:r>
      <w:r>
        <w:rPr>
          <w:sz w:val="34"/>
        </w:rPr>
        <w:t>published</w:t>
      </w:r>
      <w:r>
        <w:rPr>
          <w:spacing w:val="-7"/>
          <w:sz w:val="34"/>
        </w:rPr>
        <w:t xml:space="preserve"> </w:t>
      </w:r>
      <w:r>
        <w:rPr>
          <w:sz w:val="34"/>
        </w:rPr>
        <w:t>in</w:t>
      </w:r>
      <w:r>
        <w:rPr>
          <w:spacing w:val="-7"/>
          <w:sz w:val="34"/>
        </w:rPr>
        <w:t xml:space="preserve"> </w:t>
      </w:r>
      <w:r>
        <w:rPr>
          <w:sz w:val="34"/>
        </w:rPr>
        <w:t xml:space="preserve">John Gould’s </w:t>
      </w:r>
      <w:r>
        <w:rPr>
          <w:i/>
          <w:sz w:val="34"/>
        </w:rPr>
        <w:t>The Birds of</w:t>
      </w:r>
      <w:r>
        <w:rPr>
          <w:i/>
          <w:spacing w:val="-2"/>
          <w:sz w:val="34"/>
        </w:rPr>
        <w:t xml:space="preserve"> </w:t>
      </w:r>
      <w:r>
        <w:rPr>
          <w:i/>
          <w:sz w:val="34"/>
        </w:rPr>
        <w:t>Australia</w:t>
      </w:r>
      <w:r>
        <w:rPr>
          <w:sz w:val="34"/>
        </w:rPr>
        <w:t xml:space="preserve">, which can be seen in the case </w:t>
      </w:r>
      <w:r>
        <w:rPr>
          <w:spacing w:val="-2"/>
          <w:sz w:val="34"/>
        </w:rPr>
        <w:t>below.</w:t>
      </w:r>
    </w:p>
    <w:p w14:paraId="6D15EC42"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7D15966F" w14:textId="77777777" w:rsidR="006C3CF7" w:rsidRDefault="00000000" w:rsidP="00DE3516">
      <w:pPr>
        <w:pStyle w:val="Heading2"/>
        <w:ind w:left="567" w:right="342"/>
      </w:pPr>
      <w:bookmarkStart w:id="21" w:name="Recording_the_Past"/>
      <w:bookmarkEnd w:id="21"/>
      <w:r>
        <w:lastRenderedPageBreak/>
        <w:t>RECORDING</w:t>
      </w:r>
      <w:r>
        <w:rPr>
          <w:spacing w:val="-41"/>
        </w:rPr>
        <w:t xml:space="preserve"> </w:t>
      </w:r>
      <w:r>
        <w:t>THE</w:t>
      </w:r>
      <w:r>
        <w:rPr>
          <w:spacing w:val="-40"/>
        </w:rPr>
        <w:t xml:space="preserve"> </w:t>
      </w:r>
      <w:r>
        <w:rPr>
          <w:spacing w:val="-4"/>
        </w:rPr>
        <w:t>PAST</w:t>
      </w:r>
    </w:p>
    <w:p w14:paraId="40392745" w14:textId="77777777" w:rsidR="006C3CF7" w:rsidRDefault="00000000" w:rsidP="00DE3516">
      <w:pPr>
        <w:spacing w:before="536" w:line="300" w:lineRule="auto"/>
        <w:ind w:left="567" w:right="342"/>
        <w:rPr>
          <w:sz w:val="32"/>
        </w:rPr>
      </w:pPr>
      <w:r>
        <w:rPr>
          <w:sz w:val="32"/>
        </w:rPr>
        <w:t>Books</w:t>
      </w:r>
      <w:r>
        <w:rPr>
          <w:spacing w:val="-3"/>
          <w:sz w:val="32"/>
        </w:rPr>
        <w:t xml:space="preserve"> </w:t>
      </w:r>
      <w:r>
        <w:rPr>
          <w:sz w:val="32"/>
        </w:rPr>
        <w:t>enable</w:t>
      </w:r>
      <w:r>
        <w:rPr>
          <w:spacing w:val="-4"/>
          <w:sz w:val="32"/>
        </w:rPr>
        <w:t xml:space="preserve"> </w:t>
      </w:r>
      <w:r>
        <w:rPr>
          <w:sz w:val="32"/>
        </w:rPr>
        <w:t>us</w:t>
      </w:r>
      <w:r>
        <w:rPr>
          <w:spacing w:val="-4"/>
          <w:sz w:val="32"/>
        </w:rPr>
        <w:t xml:space="preserve"> </w:t>
      </w:r>
      <w:r>
        <w:rPr>
          <w:sz w:val="32"/>
        </w:rPr>
        <w:t>to</w:t>
      </w:r>
      <w:r>
        <w:rPr>
          <w:spacing w:val="-3"/>
          <w:sz w:val="32"/>
        </w:rPr>
        <w:t xml:space="preserve"> </w:t>
      </w:r>
      <w:r>
        <w:rPr>
          <w:sz w:val="32"/>
        </w:rPr>
        <w:t>journey</w:t>
      </w:r>
      <w:r>
        <w:rPr>
          <w:spacing w:val="-4"/>
          <w:sz w:val="32"/>
        </w:rPr>
        <w:t xml:space="preserve"> </w:t>
      </w:r>
      <w:r>
        <w:rPr>
          <w:sz w:val="32"/>
        </w:rPr>
        <w:t>into</w:t>
      </w:r>
      <w:r>
        <w:rPr>
          <w:spacing w:val="-4"/>
          <w:sz w:val="32"/>
        </w:rPr>
        <w:t xml:space="preserve"> </w:t>
      </w:r>
      <w:r>
        <w:rPr>
          <w:sz w:val="32"/>
        </w:rPr>
        <w:t>the</w:t>
      </w:r>
      <w:r>
        <w:rPr>
          <w:spacing w:val="-3"/>
          <w:sz w:val="32"/>
        </w:rPr>
        <w:t xml:space="preserve"> </w:t>
      </w:r>
      <w:r>
        <w:rPr>
          <w:sz w:val="32"/>
        </w:rPr>
        <w:t>past.</w:t>
      </w:r>
      <w:r>
        <w:rPr>
          <w:spacing w:val="-4"/>
          <w:sz w:val="32"/>
        </w:rPr>
        <w:t xml:space="preserve"> </w:t>
      </w:r>
      <w:r>
        <w:rPr>
          <w:sz w:val="32"/>
        </w:rPr>
        <w:t>Like</w:t>
      </w:r>
      <w:r>
        <w:rPr>
          <w:spacing w:val="-4"/>
          <w:sz w:val="32"/>
        </w:rPr>
        <w:t xml:space="preserve"> </w:t>
      </w:r>
      <w:r>
        <w:rPr>
          <w:sz w:val="32"/>
        </w:rPr>
        <w:t>time</w:t>
      </w:r>
      <w:r>
        <w:rPr>
          <w:spacing w:val="-3"/>
          <w:sz w:val="32"/>
        </w:rPr>
        <w:t xml:space="preserve"> </w:t>
      </w:r>
      <w:r>
        <w:rPr>
          <w:sz w:val="32"/>
        </w:rPr>
        <w:t>capsules,</w:t>
      </w:r>
      <w:r>
        <w:rPr>
          <w:spacing w:val="-3"/>
          <w:sz w:val="32"/>
        </w:rPr>
        <w:t xml:space="preserve"> </w:t>
      </w:r>
      <w:r>
        <w:rPr>
          <w:sz w:val="32"/>
        </w:rPr>
        <w:t>they</w:t>
      </w:r>
      <w:r>
        <w:rPr>
          <w:spacing w:val="-3"/>
          <w:sz w:val="32"/>
        </w:rPr>
        <w:t xml:space="preserve"> </w:t>
      </w:r>
      <w:r>
        <w:rPr>
          <w:sz w:val="32"/>
        </w:rPr>
        <w:t>hold the stories, images and dreams of worlds gone by.</w:t>
      </w:r>
    </w:p>
    <w:p w14:paraId="6BA46126" w14:textId="77777777" w:rsidR="006C3CF7" w:rsidRDefault="006C3CF7" w:rsidP="00DE3516">
      <w:pPr>
        <w:pStyle w:val="BodyText"/>
        <w:spacing w:before="5"/>
        <w:ind w:left="567" w:right="342"/>
        <w:rPr>
          <w:sz w:val="39"/>
        </w:rPr>
      </w:pPr>
    </w:p>
    <w:p w14:paraId="1C2FDBE7" w14:textId="77777777" w:rsidR="006C3CF7" w:rsidRDefault="00000000" w:rsidP="00DE3516">
      <w:pPr>
        <w:spacing w:line="300" w:lineRule="auto"/>
        <w:ind w:left="567" w:right="342"/>
        <w:rPr>
          <w:sz w:val="32"/>
        </w:rPr>
      </w:pPr>
      <w:r>
        <w:rPr>
          <w:sz w:val="32"/>
        </w:rPr>
        <w:t>Both</w:t>
      </w:r>
      <w:r>
        <w:rPr>
          <w:spacing w:val="-3"/>
          <w:sz w:val="32"/>
        </w:rPr>
        <w:t xml:space="preserve"> </w:t>
      </w:r>
      <w:r>
        <w:rPr>
          <w:sz w:val="32"/>
        </w:rPr>
        <w:t>the</w:t>
      </w:r>
      <w:r>
        <w:rPr>
          <w:spacing w:val="-3"/>
          <w:sz w:val="32"/>
        </w:rPr>
        <w:t xml:space="preserve"> </w:t>
      </w:r>
      <w:r>
        <w:rPr>
          <w:sz w:val="32"/>
        </w:rPr>
        <w:t>Greeks</w:t>
      </w:r>
      <w:r>
        <w:rPr>
          <w:spacing w:val="-3"/>
          <w:sz w:val="32"/>
        </w:rPr>
        <w:t xml:space="preserve"> </w:t>
      </w:r>
      <w:r>
        <w:rPr>
          <w:sz w:val="32"/>
        </w:rPr>
        <w:t>and</w:t>
      </w:r>
      <w:r>
        <w:rPr>
          <w:spacing w:val="-4"/>
          <w:sz w:val="32"/>
        </w:rPr>
        <w:t xml:space="preserve"> </w:t>
      </w:r>
      <w:r>
        <w:rPr>
          <w:sz w:val="32"/>
        </w:rPr>
        <w:t>the</w:t>
      </w:r>
      <w:r>
        <w:rPr>
          <w:spacing w:val="-3"/>
          <w:sz w:val="32"/>
        </w:rPr>
        <w:t xml:space="preserve"> </w:t>
      </w:r>
      <w:r>
        <w:rPr>
          <w:sz w:val="32"/>
        </w:rPr>
        <w:t>Romans</w:t>
      </w:r>
      <w:r>
        <w:rPr>
          <w:spacing w:val="-4"/>
          <w:sz w:val="32"/>
        </w:rPr>
        <w:t xml:space="preserve"> </w:t>
      </w:r>
      <w:r>
        <w:rPr>
          <w:sz w:val="32"/>
        </w:rPr>
        <w:t>recorded</w:t>
      </w:r>
      <w:r>
        <w:rPr>
          <w:spacing w:val="-3"/>
          <w:sz w:val="32"/>
        </w:rPr>
        <w:t xml:space="preserve"> </w:t>
      </w:r>
      <w:r>
        <w:rPr>
          <w:sz w:val="32"/>
        </w:rPr>
        <w:t>knowledge</w:t>
      </w:r>
      <w:r>
        <w:rPr>
          <w:spacing w:val="-3"/>
          <w:sz w:val="32"/>
        </w:rPr>
        <w:t xml:space="preserve"> </w:t>
      </w:r>
      <w:r>
        <w:rPr>
          <w:sz w:val="32"/>
        </w:rPr>
        <w:t>of</w:t>
      </w:r>
      <w:r>
        <w:rPr>
          <w:spacing w:val="-4"/>
          <w:sz w:val="32"/>
        </w:rPr>
        <w:t xml:space="preserve"> </w:t>
      </w:r>
      <w:r>
        <w:rPr>
          <w:sz w:val="32"/>
        </w:rPr>
        <w:t>past</w:t>
      </w:r>
      <w:r>
        <w:rPr>
          <w:spacing w:val="-4"/>
          <w:sz w:val="32"/>
        </w:rPr>
        <w:t xml:space="preserve"> </w:t>
      </w:r>
      <w:r>
        <w:rPr>
          <w:sz w:val="32"/>
        </w:rPr>
        <w:t>cultures</w:t>
      </w:r>
      <w:r>
        <w:rPr>
          <w:spacing w:val="-3"/>
          <w:sz w:val="32"/>
        </w:rPr>
        <w:t xml:space="preserve"> </w:t>
      </w:r>
      <w:r>
        <w:rPr>
          <w:sz w:val="32"/>
        </w:rPr>
        <w:t>in scrolls and, later, codices. The Library of</w:t>
      </w:r>
      <w:r>
        <w:rPr>
          <w:spacing w:val="-8"/>
          <w:sz w:val="32"/>
        </w:rPr>
        <w:t xml:space="preserve"> </w:t>
      </w:r>
      <w:r>
        <w:rPr>
          <w:sz w:val="32"/>
        </w:rPr>
        <w:t>Alexandria (founded in Greek- ruled Egypt during the 3rd century BCE) was renowned for its collections of</w:t>
      </w:r>
      <w:r>
        <w:rPr>
          <w:spacing w:val="-4"/>
          <w:sz w:val="32"/>
        </w:rPr>
        <w:t xml:space="preserve"> </w:t>
      </w:r>
      <w:r>
        <w:rPr>
          <w:sz w:val="32"/>
        </w:rPr>
        <w:t>historical</w:t>
      </w:r>
      <w:r>
        <w:rPr>
          <w:spacing w:val="-4"/>
          <w:sz w:val="32"/>
        </w:rPr>
        <w:t xml:space="preserve"> </w:t>
      </w:r>
      <w:r>
        <w:rPr>
          <w:sz w:val="32"/>
        </w:rPr>
        <w:t>texts.</w:t>
      </w:r>
      <w:r>
        <w:rPr>
          <w:spacing w:val="-3"/>
          <w:sz w:val="32"/>
        </w:rPr>
        <w:t xml:space="preserve"> </w:t>
      </w:r>
      <w:r>
        <w:rPr>
          <w:sz w:val="32"/>
        </w:rPr>
        <w:t>With</w:t>
      </w:r>
      <w:r>
        <w:rPr>
          <w:spacing w:val="-3"/>
          <w:sz w:val="32"/>
        </w:rPr>
        <w:t xml:space="preserve"> </w:t>
      </w:r>
      <w:r>
        <w:rPr>
          <w:sz w:val="32"/>
        </w:rPr>
        <w:t>the</w:t>
      </w:r>
      <w:r>
        <w:rPr>
          <w:spacing w:val="-3"/>
          <w:sz w:val="32"/>
        </w:rPr>
        <w:t xml:space="preserve"> </w:t>
      </w:r>
      <w:r>
        <w:rPr>
          <w:sz w:val="32"/>
        </w:rPr>
        <w:t>library's</w:t>
      </w:r>
      <w:r>
        <w:rPr>
          <w:spacing w:val="-4"/>
          <w:sz w:val="32"/>
        </w:rPr>
        <w:t xml:space="preserve"> </w:t>
      </w:r>
      <w:r>
        <w:rPr>
          <w:sz w:val="32"/>
        </w:rPr>
        <w:t>destruction</w:t>
      </w:r>
      <w:r>
        <w:rPr>
          <w:spacing w:val="-4"/>
          <w:sz w:val="32"/>
        </w:rPr>
        <w:t xml:space="preserve"> </w:t>
      </w:r>
      <w:r>
        <w:rPr>
          <w:sz w:val="32"/>
        </w:rPr>
        <w:t>in</w:t>
      </w:r>
      <w:r>
        <w:rPr>
          <w:spacing w:val="-4"/>
          <w:sz w:val="32"/>
        </w:rPr>
        <w:t xml:space="preserve"> </w:t>
      </w:r>
      <w:r>
        <w:rPr>
          <w:sz w:val="32"/>
        </w:rPr>
        <w:t>the</w:t>
      </w:r>
      <w:r>
        <w:rPr>
          <w:spacing w:val="-3"/>
          <w:sz w:val="32"/>
        </w:rPr>
        <w:t xml:space="preserve"> </w:t>
      </w:r>
      <w:r>
        <w:rPr>
          <w:sz w:val="32"/>
        </w:rPr>
        <w:t>first</w:t>
      </w:r>
      <w:r>
        <w:rPr>
          <w:spacing w:val="-3"/>
          <w:sz w:val="32"/>
        </w:rPr>
        <w:t xml:space="preserve"> </w:t>
      </w:r>
      <w:r>
        <w:rPr>
          <w:sz w:val="32"/>
        </w:rPr>
        <w:t>centuries</w:t>
      </w:r>
      <w:r>
        <w:rPr>
          <w:spacing w:val="-3"/>
          <w:sz w:val="32"/>
        </w:rPr>
        <w:t xml:space="preserve"> </w:t>
      </w:r>
      <w:r>
        <w:rPr>
          <w:sz w:val="32"/>
        </w:rPr>
        <w:t>of</w:t>
      </w:r>
      <w:r>
        <w:rPr>
          <w:spacing w:val="-4"/>
          <w:sz w:val="32"/>
        </w:rPr>
        <w:t xml:space="preserve"> </w:t>
      </w:r>
      <w:r>
        <w:rPr>
          <w:sz w:val="32"/>
        </w:rPr>
        <w:t xml:space="preserve">the common era, knowledge of the past declined; it was not until the European Renaissance that much of this information was retrieved, as the philosophies, histories and arts of classical Greece and Rome were </w:t>
      </w:r>
      <w:r>
        <w:rPr>
          <w:spacing w:val="-2"/>
          <w:sz w:val="32"/>
        </w:rPr>
        <w:t>‘reborn’.</w:t>
      </w:r>
    </w:p>
    <w:p w14:paraId="7313F260" w14:textId="77777777" w:rsidR="006C3CF7" w:rsidRDefault="006C3CF7" w:rsidP="00DE3516">
      <w:pPr>
        <w:pStyle w:val="BodyText"/>
        <w:spacing w:before="5"/>
        <w:ind w:left="567" w:right="342"/>
        <w:rPr>
          <w:sz w:val="39"/>
        </w:rPr>
      </w:pPr>
    </w:p>
    <w:p w14:paraId="5F463553" w14:textId="77777777" w:rsidR="006C3CF7" w:rsidRDefault="00000000" w:rsidP="00DE3516">
      <w:pPr>
        <w:spacing w:line="300" w:lineRule="auto"/>
        <w:ind w:left="567" w:right="342"/>
        <w:rPr>
          <w:sz w:val="32"/>
        </w:rPr>
      </w:pPr>
      <w:r>
        <w:rPr>
          <w:sz w:val="32"/>
        </w:rPr>
        <w:t>French and British Enlightenment-era political leaders, scholars and artists continued this fascination with history, undertaking major archaeological investigations of sites in Egypt, the Middle East and the Mediterranean. Such expeditions coincided with a golden age in book production,</w:t>
      </w:r>
      <w:r>
        <w:rPr>
          <w:spacing w:val="-5"/>
          <w:sz w:val="32"/>
        </w:rPr>
        <w:t xml:space="preserve"> </w:t>
      </w:r>
      <w:r>
        <w:rPr>
          <w:sz w:val="32"/>
        </w:rPr>
        <w:t>and</w:t>
      </w:r>
      <w:r>
        <w:rPr>
          <w:spacing w:val="-5"/>
          <w:sz w:val="32"/>
        </w:rPr>
        <w:t xml:space="preserve"> </w:t>
      </w:r>
      <w:r>
        <w:rPr>
          <w:sz w:val="32"/>
        </w:rPr>
        <w:t>there</w:t>
      </w:r>
      <w:r>
        <w:rPr>
          <w:spacing w:val="-4"/>
          <w:sz w:val="32"/>
        </w:rPr>
        <w:t xml:space="preserve"> </w:t>
      </w:r>
      <w:r>
        <w:rPr>
          <w:sz w:val="32"/>
        </w:rPr>
        <w:t>was</w:t>
      </w:r>
      <w:r>
        <w:rPr>
          <w:spacing w:val="-5"/>
          <w:sz w:val="32"/>
        </w:rPr>
        <w:t xml:space="preserve"> </w:t>
      </w:r>
      <w:r>
        <w:rPr>
          <w:sz w:val="32"/>
        </w:rPr>
        <w:t>a</w:t>
      </w:r>
      <w:r>
        <w:rPr>
          <w:spacing w:val="-5"/>
          <w:sz w:val="32"/>
        </w:rPr>
        <w:t xml:space="preserve"> </w:t>
      </w:r>
      <w:r>
        <w:rPr>
          <w:sz w:val="32"/>
        </w:rPr>
        <w:t>strong</w:t>
      </w:r>
      <w:r>
        <w:rPr>
          <w:spacing w:val="-4"/>
          <w:sz w:val="32"/>
        </w:rPr>
        <w:t xml:space="preserve"> </w:t>
      </w:r>
      <w:r>
        <w:rPr>
          <w:sz w:val="32"/>
        </w:rPr>
        <w:t>market</w:t>
      </w:r>
      <w:r>
        <w:rPr>
          <w:spacing w:val="-4"/>
          <w:sz w:val="32"/>
        </w:rPr>
        <w:t xml:space="preserve"> </w:t>
      </w:r>
      <w:r>
        <w:rPr>
          <w:sz w:val="32"/>
        </w:rPr>
        <w:t>for</w:t>
      </w:r>
      <w:r>
        <w:rPr>
          <w:spacing w:val="-4"/>
          <w:sz w:val="32"/>
        </w:rPr>
        <w:t xml:space="preserve"> </w:t>
      </w:r>
      <w:r>
        <w:rPr>
          <w:sz w:val="32"/>
        </w:rPr>
        <w:t>deluxe,</w:t>
      </w:r>
      <w:r>
        <w:rPr>
          <w:spacing w:val="-5"/>
          <w:sz w:val="32"/>
        </w:rPr>
        <w:t xml:space="preserve"> </w:t>
      </w:r>
      <w:r>
        <w:rPr>
          <w:sz w:val="32"/>
        </w:rPr>
        <w:t>lavishly</w:t>
      </w:r>
      <w:r>
        <w:rPr>
          <w:spacing w:val="-5"/>
          <w:sz w:val="32"/>
        </w:rPr>
        <w:t xml:space="preserve"> </w:t>
      </w:r>
      <w:r>
        <w:rPr>
          <w:sz w:val="32"/>
        </w:rPr>
        <w:t>illustrated volumes detailing the wonders of the past.</w:t>
      </w:r>
    </w:p>
    <w:p w14:paraId="23789316"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63AF75FA" w14:textId="77777777" w:rsidR="006C3CF7" w:rsidRDefault="00000000" w:rsidP="00DE3516">
      <w:pPr>
        <w:pStyle w:val="Heading6"/>
        <w:ind w:left="567" w:right="342"/>
      </w:pPr>
      <w:r>
        <w:lastRenderedPageBreak/>
        <w:t xml:space="preserve">Michel Étienne </w:t>
      </w:r>
      <w:r>
        <w:rPr>
          <w:spacing w:val="-2"/>
        </w:rPr>
        <w:t>TURGOT</w:t>
      </w:r>
    </w:p>
    <w:p w14:paraId="5D4DE07E" w14:textId="77777777" w:rsidR="006C3CF7" w:rsidRDefault="00000000" w:rsidP="00DE3516">
      <w:pPr>
        <w:spacing w:before="92"/>
        <w:ind w:left="567" w:right="342"/>
        <w:rPr>
          <w:sz w:val="26"/>
        </w:rPr>
      </w:pPr>
      <w:r>
        <w:rPr>
          <w:spacing w:val="-2"/>
          <w:sz w:val="26"/>
        </w:rPr>
        <w:t>(1690–1751)</w:t>
      </w:r>
    </w:p>
    <w:p w14:paraId="0FAA3877" w14:textId="77777777" w:rsidR="006C3CF7" w:rsidRDefault="006C3CF7" w:rsidP="00DE3516">
      <w:pPr>
        <w:pStyle w:val="BodyText"/>
        <w:ind w:left="567" w:right="342"/>
        <w:rPr>
          <w:sz w:val="31"/>
        </w:rPr>
      </w:pPr>
    </w:p>
    <w:p w14:paraId="1044D5EB" w14:textId="77777777" w:rsidR="006C3CF7" w:rsidRDefault="00000000" w:rsidP="00DE3516">
      <w:pPr>
        <w:pStyle w:val="Heading8"/>
        <w:ind w:left="567" w:right="342"/>
      </w:pPr>
      <w:r>
        <w:t xml:space="preserve">Plan de </w:t>
      </w:r>
      <w:r>
        <w:rPr>
          <w:spacing w:val="-2"/>
        </w:rPr>
        <w:t>Paris</w:t>
      </w:r>
    </w:p>
    <w:p w14:paraId="3BCF640D" w14:textId="77777777" w:rsidR="006C3CF7" w:rsidRDefault="00000000" w:rsidP="00DE3516">
      <w:pPr>
        <w:spacing w:before="49"/>
        <w:ind w:left="567" w:right="342"/>
        <w:rPr>
          <w:rFonts w:ascii="Arial Light"/>
          <w:sz w:val="24"/>
        </w:rPr>
      </w:pPr>
      <w:r>
        <w:rPr>
          <w:rFonts w:ascii="Arial Light"/>
          <w:color w:val="12100B"/>
          <w:sz w:val="24"/>
        </w:rPr>
        <w:t>Paris,</w:t>
      </w:r>
      <w:r>
        <w:rPr>
          <w:rFonts w:ascii="Arial Light"/>
          <w:color w:val="12100B"/>
          <w:spacing w:val="-9"/>
          <w:sz w:val="24"/>
        </w:rPr>
        <w:t xml:space="preserve"> </w:t>
      </w:r>
      <w:r>
        <w:rPr>
          <w:rFonts w:ascii="Arial Light"/>
          <w:color w:val="12100B"/>
          <w:spacing w:val="-4"/>
          <w:sz w:val="24"/>
        </w:rPr>
        <w:t>1739</w:t>
      </w:r>
    </w:p>
    <w:p w14:paraId="1E3E0BBC" w14:textId="77777777" w:rsidR="006C3CF7" w:rsidRDefault="006C3CF7" w:rsidP="00DE3516">
      <w:pPr>
        <w:pStyle w:val="BodyText"/>
        <w:spacing w:before="7"/>
        <w:ind w:left="567" w:right="342"/>
        <w:rPr>
          <w:rFonts w:ascii="Arial Light"/>
          <w:sz w:val="33"/>
        </w:rPr>
      </w:pPr>
    </w:p>
    <w:p w14:paraId="4D54E9F0" w14:textId="77777777" w:rsidR="006C3CF7" w:rsidRDefault="00000000" w:rsidP="00DE3516">
      <w:pPr>
        <w:pStyle w:val="BodyText"/>
        <w:spacing w:before="0" w:line="312" w:lineRule="auto"/>
        <w:ind w:left="567" w:right="342"/>
      </w:pPr>
      <w:r>
        <w:t xml:space="preserve">In 1734, Michel Turgot, then provost of the Parisian merchants, commissioned Louis </w:t>
      </w:r>
      <w:proofErr w:type="spellStart"/>
      <w:r>
        <w:t>Bretez</w:t>
      </w:r>
      <w:proofErr w:type="spellEnd"/>
      <w:r>
        <w:t>, a professor of perspective, to draw up a new map of Paris. The Turgot map, as it came to be known, comprises 20 overlapping maps depicting a bird’s-eye, or isometric, view of the first 11 arrondissements</w:t>
      </w:r>
      <w:r>
        <w:rPr>
          <w:spacing w:val="-4"/>
        </w:rPr>
        <w:t xml:space="preserve"> </w:t>
      </w:r>
      <w:r>
        <w:t>of</w:t>
      </w:r>
      <w:r>
        <w:rPr>
          <w:spacing w:val="-4"/>
        </w:rPr>
        <w:t xml:space="preserve"> </w:t>
      </w:r>
      <w:r>
        <w:t>modern</w:t>
      </w:r>
      <w:r>
        <w:rPr>
          <w:spacing w:val="-3"/>
        </w:rPr>
        <w:t xml:space="preserve"> </w:t>
      </w:r>
      <w:r>
        <w:t>Paris.</w:t>
      </w:r>
      <w:r>
        <w:rPr>
          <w:spacing w:val="-3"/>
        </w:rPr>
        <w:t xml:space="preserve"> </w:t>
      </w:r>
      <w:proofErr w:type="spellStart"/>
      <w:r>
        <w:t>Bretez</w:t>
      </w:r>
      <w:proofErr w:type="spellEnd"/>
      <w:r>
        <w:rPr>
          <w:spacing w:val="-3"/>
        </w:rPr>
        <w:t xml:space="preserve"> </w:t>
      </w:r>
      <w:r>
        <w:t>was</w:t>
      </w:r>
      <w:r>
        <w:rPr>
          <w:spacing w:val="-4"/>
        </w:rPr>
        <w:t xml:space="preserve"> </w:t>
      </w:r>
      <w:r>
        <w:t>given</w:t>
      </w:r>
      <w:r>
        <w:rPr>
          <w:spacing w:val="-4"/>
        </w:rPr>
        <w:t xml:space="preserve"> </w:t>
      </w:r>
      <w:r>
        <w:t>permission,</w:t>
      </w:r>
      <w:r>
        <w:rPr>
          <w:spacing w:val="-4"/>
        </w:rPr>
        <w:t xml:space="preserve"> </w:t>
      </w:r>
      <w:r>
        <w:t>over</w:t>
      </w:r>
      <w:r>
        <w:rPr>
          <w:spacing w:val="-4"/>
        </w:rPr>
        <w:t xml:space="preserve"> </w:t>
      </w:r>
      <w:r>
        <w:t>a</w:t>
      </w:r>
      <w:r>
        <w:rPr>
          <w:spacing w:val="-4"/>
        </w:rPr>
        <w:t xml:space="preserve"> </w:t>
      </w:r>
      <w:r>
        <w:t>two- year period, to enter any building or household to draw up accurate measurements. The maps, engraved by Claude Lucas, provide a detailed record of Paris before its transformation in the 19th century.</w:t>
      </w:r>
    </w:p>
    <w:p w14:paraId="4D9F705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8A5460A" w14:textId="77777777" w:rsidR="006C3CF7" w:rsidRDefault="00000000" w:rsidP="00DE3516">
      <w:pPr>
        <w:spacing w:before="64"/>
        <w:ind w:left="567" w:right="342"/>
        <w:rPr>
          <w:b/>
          <w:sz w:val="28"/>
        </w:rPr>
      </w:pPr>
      <w:r>
        <w:rPr>
          <w:rFonts w:ascii="Arial-BoldItalicMT"/>
          <w:b/>
          <w:i/>
          <w:sz w:val="28"/>
        </w:rPr>
        <w:lastRenderedPageBreak/>
        <w:t>Atlas</w:t>
      </w:r>
      <w:r>
        <w:rPr>
          <w:rFonts w:ascii="Arial-BoldItalicMT"/>
          <w:b/>
          <w:i/>
          <w:spacing w:val="-3"/>
          <w:sz w:val="28"/>
        </w:rPr>
        <w:t xml:space="preserve"> </w:t>
      </w:r>
      <w:r>
        <w:rPr>
          <w:rFonts w:ascii="Arial-BoldItalicMT"/>
          <w:b/>
          <w:i/>
          <w:sz w:val="28"/>
        </w:rPr>
        <w:t>des</w:t>
      </w:r>
      <w:r>
        <w:rPr>
          <w:rFonts w:ascii="Arial-BoldItalicMT"/>
          <w:b/>
          <w:i/>
          <w:spacing w:val="-1"/>
          <w:sz w:val="28"/>
        </w:rPr>
        <w:t xml:space="preserve"> </w:t>
      </w:r>
      <w:proofErr w:type="spellStart"/>
      <w:r>
        <w:rPr>
          <w:rFonts w:ascii="Arial-BoldItalicMT"/>
          <w:b/>
          <w:i/>
          <w:sz w:val="28"/>
        </w:rPr>
        <w:t>anciens</w:t>
      </w:r>
      <w:proofErr w:type="spellEnd"/>
      <w:r>
        <w:rPr>
          <w:rFonts w:ascii="Arial-BoldItalicMT"/>
          <w:b/>
          <w:i/>
          <w:spacing w:val="-3"/>
          <w:sz w:val="28"/>
        </w:rPr>
        <w:t xml:space="preserve"> </w:t>
      </w:r>
      <w:r>
        <w:rPr>
          <w:rFonts w:ascii="Arial-BoldItalicMT"/>
          <w:b/>
          <w:i/>
          <w:sz w:val="28"/>
        </w:rPr>
        <w:t>plans</w:t>
      </w:r>
      <w:r>
        <w:rPr>
          <w:rFonts w:ascii="Arial-BoldItalicMT"/>
          <w:b/>
          <w:i/>
          <w:spacing w:val="-1"/>
          <w:sz w:val="28"/>
        </w:rPr>
        <w:t xml:space="preserve"> </w:t>
      </w:r>
      <w:r>
        <w:rPr>
          <w:rFonts w:ascii="Arial-BoldItalicMT"/>
          <w:b/>
          <w:i/>
          <w:sz w:val="28"/>
        </w:rPr>
        <w:t>de</w:t>
      </w:r>
      <w:r>
        <w:rPr>
          <w:rFonts w:ascii="Arial-BoldItalicMT"/>
          <w:b/>
          <w:i/>
          <w:spacing w:val="-2"/>
          <w:sz w:val="28"/>
        </w:rPr>
        <w:t xml:space="preserve"> </w:t>
      </w:r>
      <w:r>
        <w:rPr>
          <w:rFonts w:ascii="Arial-BoldItalicMT"/>
          <w:b/>
          <w:i/>
          <w:sz w:val="28"/>
        </w:rPr>
        <w:t>Paris</w:t>
      </w:r>
      <w:r>
        <w:rPr>
          <w:rFonts w:ascii="Arial-BoldItalicMT"/>
          <w:b/>
          <w:i/>
          <w:spacing w:val="-2"/>
          <w:sz w:val="28"/>
        </w:rPr>
        <w:t xml:space="preserve"> </w:t>
      </w:r>
      <w:r>
        <w:rPr>
          <w:b/>
          <w:sz w:val="28"/>
        </w:rPr>
        <w:t>(Atlas</w:t>
      </w:r>
      <w:r>
        <w:rPr>
          <w:b/>
          <w:spacing w:val="-2"/>
          <w:sz w:val="28"/>
        </w:rPr>
        <w:t xml:space="preserve"> </w:t>
      </w:r>
      <w:r>
        <w:rPr>
          <w:b/>
          <w:sz w:val="28"/>
        </w:rPr>
        <w:t>of</w:t>
      </w:r>
      <w:r>
        <w:rPr>
          <w:b/>
          <w:spacing w:val="-12"/>
          <w:sz w:val="28"/>
        </w:rPr>
        <w:t xml:space="preserve"> </w:t>
      </w:r>
      <w:r>
        <w:rPr>
          <w:b/>
          <w:sz w:val="28"/>
        </w:rPr>
        <w:t>Ancient</w:t>
      </w:r>
      <w:r>
        <w:rPr>
          <w:b/>
          <w:spacing w:val="-3"/>
          <w:sz w:val="28"/>
        </w:rPr>
        <w:t xml:space="preserve"> </w:t>
      </w:r>
      <w:r>
        <w:rPr>
          <w:b/>
          <w:sz w:val="28"/>
        </w:rPr>
        <w:t>Plans</w:t>
      </w:r>
      <w:r>
        <w:rPr>
          <w:b/>
          <w:spacing w:val="-1"/>
          <w:sz w:val="28"/>
        </w:rPr>
        <w:t xml:space="preserve"> </w:t>
      </w:r>
      <w:r>
        <w:rPr>
          <w:b/>
          <w:sz w:val="28"/>
        </w:rPr>
        <w:t>of</w:t>
      </w:r>
      <w:r>
        <w:rPr>
          <w:b/>
          <w:spacing w:val="-1"/>
          <w:sz w:val="28"/>
        </w:rPr>
        <w:t xml:space="preserve"> </w:t>
      </w:r>
      <w:r>
        <w:rPr>
          <w:b/>
          <w:spacing w:val="-2"/>
          <w:sz w:val="28"/>
        </w:rPr>
        <w:t>Paris)</w:t>
      </w:r>
    </w:p>
    <w:p w14:paraId="79E39FF3" w14:textId="77777777" w:rsidR="00DB5CA4" w:rsidRDefault="00000000" w:rsidP="00DE3516">
      <w:pPr>
        <w:spacing w:before="49" w:line="283" w:lineRule="auto"/>
        <w:ind w:left="567" w:right="342"/>
        <w:rPr>
          <w:rFonts w:ascii="Arial Light"/>
          <w:color w:val="12100B"/>
          <w:sz w:val="24"/>
        </w:rPr>
      </w:pPr>
      <w:r>
        <w:rPr>
          <w:rFonts w:ascii="Arial Light"/>
          <w:color w:val="12100B"/>
          <w:sz w:val="24"/>
        </w:rPr>
        <w:t>Paris,</w:t>
      </w:r>
      <w:r>
        <w:rPr>
          <w:rFonts w:ascii="Arial Light"/>
          <w:color w:val="12100B"/>
          <w:spacing w:val="-14"/>
          <w:sz w:val="24"/>
        </w:rPr>
        <w:t xml:space="preserve"> </w:t>
      </w:r>
      <w:proofErr w:type="spellStart"/>
      <w:r>
        <w:rPr>
          <w:rFonts w:ascii="Arial Light"/>
          <w:color w:val="12100B"/>
          <w:sz w:val="24"/>
        </w:rPr>
        <w:t>Imprimerie</w:t>
      </w:r>
      <w:proofErr w:type="spellEnd"/>
      <w:r>
        <w:rPr>
          <w:rFonts w:ascii="Arial Light"/>
          <w:color w:val="12100B"/>
          <w:spacing w:val="-14"/>
          <w:sz w:val="24"/>
        </w:rPr>
        <w:t xml:space="preserve"> </w:t>
      </w:r>
      <w:proofErr w:type="spellStart"/>
      <w:r>
        <w:rPr>
          <w:rFonts w:ascii="Arial Light"/>
          <w:color w:val="12100B"/>
          <w:sz w:val="24"/>
        </w:rPr>
        <w:t>nationale</w:t>
      </w:r>
      <w:proofErr w:type="spellEnd"/>
      <w:r>
        <w:rPr>
          <w:rFonts w:ascii="Arial Light"/>
          <w:color w:val="12100B"/>
          <w:sz w:val="24"/>
        </w:rPr>
        <w:t>,</w:t>
      </w:r>
      <w:r>
        <w:rPr>
          <w:rFonts w:ascii="Arial Light"/>
          <w:color w:val="12100B"/>
          <w:spacing w:val="-14"/>
          <w:sz w:val="24"/>
        </w:rPr>
        <w:t xml:space="preserve"> </w:t>
      </w:r>
      <w:r>
        <w:rPr>
          <w:rFonts w:ascii="Arial Light"/>
          <w:color w:val="12100B"/>
          <w:sz w:val="24"/>
        </w:rPr>
        <w:t xml:space="preserve">1880 </w:t>
      </w:r>
    </w:p>
    <w:p w14:paraId="777CF3AD" w14:textId="2354739A" w:rsidR="006C3CF7" w:rsidRDefault="00000000" w:rsidP="00DE3516">
      <w:pPr>
        <w:spacing w:before="49" w:line="283" w:lineRule="auto"/>
        <w:ind w:left="567" w:right="342"/>
        <w:rPr>
          <w:rFonts w:ascii="Arial Light"/>
          <w:sz w:val="24"/>
        </w:rPr>
      </w:pPr>
      <w:r>
        <w:rPr>
          <w:rFonts w:ascii="Arial Light"/>
          <w:color w:val="12100B"/>
          <w:sz w:val="24"/>
        </w:rPr>
        <w:t>RARESXEF 912.4436 AT6E</w:t>
      </w:r>
    </w:p>
    <w:p w14:paraId="0F9D3268" w14:textId="77777777" w:rsidR="006C3CF7" w:rsidRDefault="00000000" w:rsidP="00DE3516">
      <w:pPr>
        <w:spacing w:line="271" w:lineRule="exact"/>
        <w:ind w:left="567" w:right="342"/>
        <w:rPr>
          <w:rFonts w:ascii="Arial Light"/>
          <w:sz w:val="24"/>
        </w:rPr>
      </w:pPr>
      <w:r>
        <w:rPr>
          <w:rFonts w:ascii="Arial Light"/>
          <w:color w:val="12100B"/>
          <w:sz w:val="24"/>
        </w:rPr>
        <w:t xml:space="preserve">Private </w:t>
      </w:r>
      <w:r>
        <w:rPr>
          <w:rFonts w:ascii="Arial Light"/>
          <w:color w:val="12100B"/>
          <w:spacing w:val="-2"/>
          <w:sz w:val="24"/>
        </w:rPr>
        <w:t>collection</w:t>
      </w:r>
    </w:p>
    <w:p w14:paraId="1CA36B51" w14:textId="77777777" w:rsidR="006C3CF7" w:rsidRDefault="006C3CF7" w:rsidP="00DE3516">
      <w:pPr>
        <w:pStyle w:val="BodyText"/>
        <w:spacing w:before="8"/>
        <w:ind w:left="567" w:right="342"/>
        <w:rPr>
          <w:rFonts w:ascii="Arial Light"/>
          <w:sz w:val="33"/>
        </w:rPr>
      </w:pPr>
    </w:p>
    <w:p w14:paraId="4458CA5B" w14:textId="77777777" w:rsidR="006C3CF7" w:rsidRDefault="00000000" w:rsidP="00DE3516">
      <w:pPr>
        <w:pStyle w:val="BodyText"/>
        <w:spacing w:before="0" w:line="312" w:lineRule="auto"/>
        <w:ind w:left="567" w:right="342"/>
      </w:pPr>
      <w:r>
        <w:t>This volume contains numerous maps of Paris, arranged chronologically, showing the development of the city from earliest times through to the construction of the great boulevards carried out under the direction of Baron Georges-Eugène Haussmann between 1853 and 1870. It was one of many volumes about Paris brought to Melbourne and exhibited at the French Court at the Melbourne International Exhibition of 1880-81. This significant collection</w:t>
      </w:r>
      <w:r>
        <w:rPr>
          <w:spacing w:val="-3"/>
        </w:rPr>
        <w:t xml:space="preserve"> </w:t>
      </w:r>
      <w:r>
        <w:t>of</w:t>
      </w:r>
      <w:r>
        <w:rPr>
          <w:spacing w:val="-4"/>
        </w:rPr>
        <w:t xml:space="preserve"> </w:t>
      </w:r>
      <w:r>
        <w:t>works,</w:t>
      </w:r>
      <w:r>
        <w:rPr>
          <w:spacing w:val="-4"/>
        </w:rPr>
        <w:t xml:space="preserve"> </w:t>
      </w:r>
      <w:r>
        <w:t>including</w:t>
      </w:r>
      <w:r>
        <w:rPr>
          <w:spacing w:val="-4"/>
        </w:rPr>
        <w:t xml:space="preserve"> </w:t>
      </w:r>
      <w:r>
        <w:t>this</w:t>
      </w:r>
      <w:r>
        <w:rPr>
          <w:spacing w:val="-3"/>
        </w:rPr>
        <w:t xml:space="preserve"> </w:t>
      </w:r>
      <w:r>
        <w:t>volume</w:t>
      </w:r>
      <w:r>
        <w:rPr>
          <w:spacing w:val="-3"/>
        </w:rPr>
        <w:t xml:space="preserve"> </w:t>
      </w:r>
      <w:r>
        <w:t>of</w:t>
      </w:r>
      <w:r>
        <w:rPr>
          <w:spacing w:val="-4"/>
        </w:rPr>
        <w:t xml:space="preserve"> </w:t>
      </w:r>
      <w:r>
        <w:t>maps,</w:t>
      </w:r>
      <w:r>
        <w:rPr>
          <w:spacing w:val="-3"/>
        </w:rPr>
        <w:t xml:space="preserve"> </w:t>
      </w:r>
      <w:r>
        <w:t>was</w:t>
      </w:r>
      <w:r>
        <w:rPr>
          <w:spacing w:val="-4"/>
        </w:rPr>
        <w:t xml:space="preserve"> </w:t>
      </w:r>
      <w:r>
        <w:t>generously</w:t>
      </w:r>
      <w:r>
        <w:rPr>
          <w:spacing w:val="-4"/>
        </w:rPr>
        <w:t xml:space="preserve"> </w:t>
      </w:r>
      <w:r>
        <w:t>donated</w:t>
      </w:r>
      <w:r>
        <w:rPr>
          <w:spacing w:val="-4"/>
        </w:rPr>
        <w:t xml:space="preserve"> </w:t>
      </w:r>
      <w:r>
        <w:t>to this Library by the Government of France at the closure of the Exhibition.</w:t>
      </w:r>
    </w:p>
    <w:p w14:paraId="1D57ED49"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136D665" w14:textId="77777777" w:rsidR="006C3CF7" w:rsidRDefault="00000000" w:rsidP="00DE3516">
      <w:pPr>
        <w:pStyle w:val="Heading3"/>
        <w:ind w:left="567" w:right="342"/>
      </w:pPr>
      <w:r>
        <w:lastRenderedPageBreak/>
        <w:t>Charles</w:t>
      </w:r>
      <w:r>
        <w:rPr>
          <w:spacing w:val="-9"/>
        </w:rPr>
        <w:t xml:space="preserve"> </w:t>
      </w:r>
      <w:r>
        <w:rPr>
          <w:spacing w:val="-2"/>
        </w:rPr>
        <w:t>MARVILLE</w:t>
      </w:r>
    </w:p>
    <w:p w14:paraId="3FCBC878" w14:textId="77777777" w:rsidR="006C3CF7" w:rsidRDefault="00000000" w:rsidP="00DE3516">
      <w:pPr>
        <w:spacing w:before="39"/>
        <w:ind w:left="567" w:right="342"/>
        <w:rPr>
          <w:sz w:val="32"/>
        </w:rPr>
      </w:pPr>
      <w:r>
        <w:rPr>
          <w:spacing w:val="-2"/>
          <w:sz w:val="32"/>
        </w:rPr>
        <w:t>(1813–1879)</w:t>
      </w:r>
    </w:p>
    <w:p w14:paraId="07D66D07" w14:textId="77777777" w:rsidR="006C3CF7" w:rsidRDefault="006C3CF7" w:rsidP="00DE3516">
      <w:pPr>
        <w:pStyle w:val="BodyText"/>
        <w:ind w:left="567" w:right="342"/>
        <w:rPr>
          <w:sz w:val="32"/>
        </w:rPr>
      </w:pPr>
    </w:p>
    <w:p w14:paraId="3495E616" w14:textId="77777777" w:rsidR="00DB5CA4" w:rsidRDefault="00000000" w:rsidP="00DE3516">
      <w:pPr>
        <w:spacing w:line="268" w:lineRule="auto"/>
        <w:ind w:left="567" w:right="342"/>
        <w:rPr>
          <w:rFonts w:ascii="Arial-BoldItalicMT" w:hAnsi="Arial-BoldItalicMT"/>
          <w:b/>
          <w:i/>
          <w:sz w:val="34"/>
        </w:rPr>
      </w:pPr>
      <w:r>
        <w:rPr>
          <w:rFonts w:ascii="Arial-BoldItalicMT" w:hAnsi="Arial-BoldItalicMT"/>
          <w:b/>
          <w:i/>
          <w:sz w:val="34"/>
        </w:rPr>
        <w:t xml:space="preserve">Rue du </w:t>
      </w:r>
      <w:proofErr w:type="spellStart"/>
      <w:r>
        <w:rPr>
          <w:rFonts w:ascii="Arial-BoldItalicMT" w:hAnsi="Arial-BoldItalicMT"/>
          <w:b/>
          <w:i/>
          <w:sz w:val="34"/>
        </w:rPr>
        <w:t>Jardinet</w:t>
      </w:r>
      <w:proofErr w:type="spellEnd"/>
      <w:r>
        <w:rPr>
          <w:rFonts w:ascii="Arial-BoldItalicMT" w:hAnsi="Arial-BoldItalicMT"/>
          <w:b/>
          <w:i/>
          <w:sz w:val="34"/>
        </w:rPr>
        <w:t xml:space="preserve"> (du passage </w:t>
      </w:r>
      <w:proofErr w:type="spellStart"/>
      <w:r>
        <w:rPr>
          <w:rFonts w:ascii="Arial-BoldItalicMT" w:hAnsi="Arial-BoldItalicMT"/>
          <w:b/>
          <w:i/>
          <w:sz w:val="34"/>
        </w:rPr>
        <w:t>Hautefeuille</w:t>
      </w:r>
      <w:proofErr w:type="spellEnd"/>
      <w:r>
        <w:rPr>
          <w:rFonts w:ascii="Arial-BoldItalicMT" w:hAnsi="Arial-BoldItalicMT"/>
          <w:b/>
          <w:i/>
          <w:sz w:val="34"/>
        </w:rPr>
        <w:t>)</w:t>
      </w:r>
      <w:r>
        <w:rPr>
          <w:rFonts w:ascii="Arial-BoldItalicMT" w:hAnsi="Arial-BoldItalicMT"/>
          <w:b/>
          <w:i/>
          <w:spacing w:val="80"/>
          <w:sz w:val="34"/>
        </w:rPr>
        <w:t xml:space="preserve"> </w:t>
      </w:r>
      <w:r>
        <w:rPr>
          <w:rFonts w:ascii="Arial-BoldItalicMT" w:hAnsi="Arial-BoldItalicMT"/>
          <w:b/>
          <w:i/>
          <w:sz w:val="34"/>
        </w:rPr>
        <w:t xml:space="preserve">c. 1853 </w:t>
      </w:r>
    </w:p>
    <w:p w14:paraId="48215951" w14:textId="2C7C38A5" w:rsidR="006C3CF7" w:rsidRDefault="00000000" w:rsidP="00DE3516">
      <w:pPr>
        <w:spacing w:line="268" w:lineRule="auto"/>
        <w:ind w:left="567" w:right="342"/>
        <w:rPr>
          <w:rFonts w:ascii="Arial Light" w:hAnsi="Arial Light"/>
          <w:sz w:val="28"/>
        </w:rPr>
      </w:pPr>
      <w:r>
        <w:rPr>
          <w:rFonts w:ascii="Arial Light" w:hAnsi="Arial Light"/>
          <w:sz w:val="28"/>
        </w:rPr>
        <w:t>Albumen</w:t>
      </w:r>
      <w:r>
        <w:rPr>
          <w:rFonts w:ascii="Arial Light" w:hAnsi="Arial Light"/>
          <w:spacing w:val="-4"/>
          <w:sz w:val="28"/>
        </w:rPr>
        <w:t xml:space="preserve"> </w:t>
      </w:r>
      <w:r>
        <w:rPr>
          <w:rFonts w:ascii="Arial Light" w:hAnsi="Arial Light"/>
          <w:sz w:val="28"/>
        </w:rPr>
        <w:t>silver</w:t>
      </w:r>
      <w:r>
        <w:rPr>
          <w:rFonts w:ascii="Arial Light" w:hAnsi="Arial Light"/>
          <w:spacing w:val="-4"/>
          <w:sz w:val="28"/>
        </w:rPr>
        <w:t xml:space="preserve"> </w:t>
      </w:r>
      <w:r>
        <w:rPr>
          <w:rFonts w:ascii="Arial Light" w:hAnsi="Arial Light"/>
          <w:sz w:val="28"/>
        </w:rPr>
        <w:t>photograph</w:t>
      </w:r>
      <w:r>
        <w:rPr>
          <w:rFonts w:ascii="Arial Light" w:hAnsi="Arial Light"/>
          <w:spacing w:val="-4"/>
          <w:sz w:val="28"/>
        </w:rPr>
        <w:t xml:space="preserve"> </w:t>
      </w:r>
      <w:r>
        <w:rPr>
          <w:rFonts w:ascii="Arial Light" w:hAnsi="Arial Light"/>
          <w:sz w:val="28"/>
        </w:rPr>
        <w:t>mounted</w:t>
      </w:r>
      <w:r>
        <w:rPr>
          <w:rFonts w:ascii="Arial Light" w:hAnsi="Arial Light"/>
          <w:spacing w:val="-4"/>
          <w:sz w:val="28"/>
        </w:rPr>
        <w:t xml:space="preserve"> </w:t>
      </w:r>
      <w:r>
        <w:rPr>
          <w:rFonts w:ascii="Arial Light" w:hAnsi="Arial Light"/>
          <w:sz w:val="28"/>
        </w:rPr>
        <w:t>on</w:t>
      </w:r>
      <w:r>
        <w:rPr>
          <w:rFonts w:ascii="Arial Light" w:hAnsi="Arial Light"/>
          <w:spacing w:val="-4"/>
          <w:sz w:val="28"/>
        </w:rPr>
        <w:t xml:space="preserve"> </w:t>
      </w:r>
      <w:r>
        <w:rPr>
          <w:rFonts w:ascii="Arial Light" w:hAnsi="Arial Light"/>
          <w:sz w:val="28"/>
        </w:rPr>
        <w:t>card</w:t>
      </w:r>
      <w:r>
        <w:rPr>
          <w:rFonts w:ascii="Arial Light" w:hAnsi="Arial Light"/>
          <w:spacing w:val="-4"/>
          <w:sz w:val="28"/>
        </w:rPr>
        <w:t xml:space="preserve"> </w:t>
      </w:r>
      <w:r>
        <w:rPr>
          <w:rFonts w:ascii="Arial Light" w:hAnsi="Arial Light"/>
          <w:sz w:val="28"/>
        </w:rPr>
        <w:t>from</w:t>
      </w:r>
      <w:r>
        <w:rPr>
          <w:rFonts w:ascii="Arial Light" w:hAnsi="Arial Light"/>
          <w:spacing w:val="-4"/>
          <w:sz w:val="28"/>
        </w:rPr>
        <w:t xml:space="preserve"> </w:t>
      </w:r>
      <w:r>
        <w:rPr>
          <w:rFonts w:ascii="Arial Light" w:hAnsi="Arial Light"/>
          <w:sz w:val="28"/>
        </w:rPr>
        <w:t>Photographic</w:t>
      </w:r>
      <w:r>
        <w:rPr>
          <w:rFonts w:ascii="Arial Light" w:hAnsi="Arial Light"/>
          <w:spacing w:val="-4"/>
          <w:sz w:val="28"/>
        </w:rPr>
        <w:t xml:space="preserve"> </w:t>
      </w:r>
      <w:r>
        <w:rPr>
          <w:rFonts w:ascii="Arial Light" w:hAnsi="Arial Light"/>
          <w:sz w:val="28"/>
        </w:rPr>
        <w:t>Views</w:t>
      </w:r>
      <w:r>
        <w:rPr>
          <w:rFonts w:ascii="Arial Light" w:hAnsi="Arial Light"/>
          <w:spacing w:val="-4"/>
          <w:sz w:val="28"/>
        </w:rPr>
        <w:t xml:space="preserve"> </w:t>
      </w:r>
      <w:r>
        <w:rPr>
          <w:rFonts w:ascii="Arial Light" w:hAnsi="Arial Light"/>
          <w:sz w:val="28"/>
        </w:rPr>
        <w:t>of</w:t>
      </w:r>
      <w:r>
        <w:rPr>
          <w:rFonts w:ascii="Arial Light" w:hAnsi="Arial Light"/>
          <w:spacing w:val="-4"/>
          <w:sz w:val="28"/>
        </w:rPr>
        <w:t xml:space="preserve"> </w:t>
      </w:r>
      <w:r>
        <w:rPr>
          <w:rFonts w:ascii="Arial Light" w:hAnsi="Arial Light"/>
          <w:sz w:val="28"/>
        </w:rPr>
        <w:t>Paris, c. 1853–70</w:t>
      </w:r>
    </w:p>
    <w:p w14:paraId="426C65F9" w14:textId="77777777" w:rsidR="006C3CF7" w:rsidRDefault="00000000" w:rsidP="00DE3516">
      <w:pPr>
        <w:pStyle w:val="BodyText"/>
        <w:spacing w:before="5"/>
        <w:ind w:left="567" w:right="342"/>
        <w:rPr>
          <w:rFonts w:ascii="Arial Light"/>
        </w:rPr>
      </w:pPr>
      <w:r>
        <w:rPr>
          <w:rFonts w:ascii="Arial Light"/>
          <w:spacing w:val="-2"/>
        </w:rPr>
        <w:t>H88.19/41</w:t>
      </w:r>
    </w:p>
    <w:p w14:paraId="5390CA5D" w14:textId="77777777" w:rsidR="006C3CF7" w:rsidRDefault="006C3CF7" w:rsidP="00DE3516">
      <w:pPr>
        <w:pStyle w:val="BodyText"/>
        <w:spacing w:before="1"/>
        <w:ind w:left="567" w:right="342"/>
        <w:rPr>
          <w:rFonts w:ascii="Arial Light"/>
          <w:sz w:val="33"/>
        </w:rPr>
      </w:pPr>
    </w:p>
    <w:p w14:paraId="63EDE536" w14:textId="77777777" w:rsidR="00DB5CA4" w:rsidRDefault="00000000" w:rsidP="00DE3516">
      <w:pPr>
        <w:spacing w:line="268" w:lineRule="auto"/>
        <w:ind w:left="567" w:right="342"/>
        <w:rPr>
          <w:rFonts w:ascii="Arial-BoldItalicMT" w:hAnsi="Arial-BoldItalicMT"/>
          <w:b/>
          <w:i/>
          <w:sz w:val="34"/>
        </w:rPr>
      </w:pPr>
      <w:r>
        <w:rPr>
          <w:rFonts w:ascii="Arial-BoldItalicMT" w:hAnsi="Arial-BoldItalicMT"/>
          <w:b/>
          <w:i/>
          <w:sz w:val="34"/>
        </w:rPr>
        <w:t>Arts</w:t>
      </w:r>
      <w:r>
        <w:rPr>
          <w:rFonts w:ascii="Arial-BoldItalicMT" w:hAnsi="Arial-BoldItalicMT"/>
          <w:b/>
          <w:i/>
          <w:spacing w:val="-5"/>
          <w:sz w:val="34"/>
        </w:rPr>
        <w:t xml:space="preserve"> </w:t>
      </w:r>
      <w:r>
        <w:rPr>
          <w:rFonts w:ascii="Arial-BoldItalicMT" w:hAnsi="Arial-BoldItalicMT"/>
          <w:b/>
          <w:i/>
          <w:sz w:val="34"/>
        </w:rPr>
        <w:t>et</w:t>
      </w:r>
      <w:r>
        <w:rPr>
          <w:rFonts w:ascii="Arial-BoldItalicMT" w:hAnsi="Arial-BoldItalicMT"/>
          <w:b/>
          <w:i/>
          <w:spacing w:val="-5"/>
          <w:sz w:val="34"/>
        </w:rPr>
        <w:t xml:space="preserve"> </w:t>
      </w:r>
      <w:proofErr w:type="spellStart"/>
      <w:r>
        <w:rPr>
          <w:rFonts w:ascii="Arial-BoldItalicMT" w:hAnsi="Arial-BoldItalicMT"/>
          <w:b/>
          <w:i/>
          <w:sz w:val="34"/>
        </w:rPr>
        <w:t>métiers</w:t>
      </w:r>
      <w:proofErr w:type="spellEnd"/>
      <w:r>
        <w:rPr>
          <w:rFonts w:ascii="Arial-BoldItalicMT" w:hAnsi="Arial-BoldItalicMT"/>
          <w:b/>
          <w:i/>
          <w:spacing w:val="-5"/>
          <w:sz w:val="34"/>
        </w:rPr>
        <w:t xml:space="preserve"> </w:t>
      </w:r>
      <w:r>
        <w:rPr>
          <w:rFonts w:ascii="Arial-BoldItalicMT" w:hAnsi="Arial-BoldItalicMT"/>
          <w:b/>
          <w:i/>
          <w:sz w:val="34"/>
        </w:rPr>
        <w:t>(ancient</w:t>
      </w:r>
      <w:r>
        <w:rPr>
          <w:rFonts w:ascii="Arial-BoldItalicMT" w:hAnsi="Arial-BoldItalicMT"/>
          <w:b/>
          <w:i/>
          <w:spacing w:val="-4"/>
          <w:sz w:val="34"/>
        </w:rPr>
        <w:t xml:space="preserve"> </w:t>
      </w:r>
      <w:proofErr w:type="spellStart"/>
      <w:r>
        <w:rPr>
          <w:rFonts w:ascii="Arial-BoldItalicMT" w:hAnsi="Arial-BoldItalicMT"/>
          <w:b/>
          <w:i/>
          <w:sz w:val="34"/>
        </w:rPr>
        <w:t>modèle</w:t>
      </w:r>
      <w:proofErr w:type="spellEnd"/>
      <w:r>
        <w:rPr>
          <w:rFonts w:ascii="Arial-BoldItalicMT" w:hAnsi="Arial-BoldItalicMT"/>
          <w:b/>
          <w:i/>
          <w:sz w:val="34"/>
        </w:rPr>
        <w:t>)</w:t>
      </w:r>
      <w:r>
        <w:rPr>
          <w:rFonts w:ascii="Arial-BoldItalicMT" w:hAnsi="Arial-BoldItalicMT"/>
          <w:b/>
          <w:i/>
          <w:spacing w:val="-5"/>
          <w:sz w:val="34"/>
        </w:rPr>
        <w:t xml:space="preserve"> </w:t>
      </w:r>
      <w:r>
        <w:rPr>
          <w:rFonts w:ascii="Arial-BoldItalicMT" w:hAnsi="Arial-BoldItalicMT"/>
          <w:b/>
          <w:i/>
          <w:sz w:val="34"/>
        </w:rPr>
        <w:t>no.</w:t>
      </w:r>
      <w:r>
        <w:rPr>
          <w:rFonts w:ascii="Arial-BoldItalicMT" w:hAnsi="Arial-BoldItalicMT"/>
          <w:b/>
          <w:i/>
          <w:spacing w:val="-4"/>
          <w:sz w:val="34"/>
        </w:rPr>
        <w:t xml:space="preserve"> </w:t>
      </w:r>
      <w:r>
        <w:rPr>
          <w:rFonts w:ascii="Arial-BoldItalicMT" w:hAnsi="Arial-BoldItalicMT"/>
          <w:b/>
          <w:i/>
          <w:sz w:val="34"/>
        </w:rPr>
        <w:t>23</w:t>
      </w:r>
      <w:r>
        <w:rPr>
          <w:rFonts w:ascii="Arial-BoldItalicMT" w:hAnsi="Arial-BoldItalicMT"/>
          <w:b/>
          <w:i/>
          <w:spacing w:val="80"/>
          <w:sz w:val="34"/>
        </w:rPr>
        <w:t xml:space="preserve"> </w:t>
      </w:r>
      <w:r>
        <w:rPr>
          <w:rFonts w:ascii="Arial-BoldItalicMT" w:hAnsi="Arial-BoldItalicMT"/>
          <w:b/>
          <w:i/>
          <w:sz w:val="34"/>
        </w:rPr>
        <w:t xml:space="preserve">[1878] </w:t>
      </w:r>
    </w:p>
    <w:p w14:paraId="05DA34CF" w14:textId="77777777" w:rsidR="00DB5CA4" w:rsidRDefault="00000000" w:rsidP="00DE3516">
      <w:pPr>
        <w:spacing w:line="268" w:lineRule="auto"/>
        <w:ind w:left="567" w:right="342"/>
        <w:rPr>
          <w:rFonts w:ascii="Arial Light" w:hAnsi="Arial Light"/>
          <w:sz w:val="28"/>
        </w:rPr>
      </w:pPr>
      <w:r>
        <w:rPr>
          <w:rFonts w:ascii="Arial Light" w:hAnsi="Arial Light"/>
          <w:sz w:val="28"/>
        </w:rPr>
        <w:t xml:space="preserve">Exhibition print of albumen silver photograph mounted on card </w:t>
      </w:r>
    </w:p>
    <w:p w14:paraId="74B02182" w14:textId="387F472C" w:rsidR="006C3CF7" w:rsidRDefault="00000000" w:rsidP="00DE3516">
      <w:pPr>
        <w:spacing w:line="268" w:lineRule="auto"/>
        <w:ind w:left="567" w:right="342"/>
        <w:rPr>
          <w:rFonts w:ascii="Arial Light" w:hAnsi="Arial Light"/>
          <w:sz w:val="28"/>
        </w:rPr>
      </w:pPr>
      <w:r>
        <w:rPr>
          <w:rFonts w:ascii="Arial Light" w:hAnsi="Arial Light"/>
          <w:spacing w:val="-2"/>
          <w:sz w:val="28"/>
        </w:rPr>
        <w:t>H2011.78/23</w:t>
      </w:r>
    </w:p>
    <w:p w14:paraId="24025C42" w14:textId="77777777" w:rsidR="006C3CF7" w:rsidRDefault="006C3CF7" w:rsidP="00DE3516">
      <w:pPr>
        <w:pStyle w:val="BodyText"/>
        <w:spacing w:before="3"/>
        <w:ind w:left="567" w:right="342"/>
        <w:rPr>
          <w:rFonts w:ascii="Arial Light"/>
          <w:sz w:val="35"/>
        </w:rPr>
      </w:pPr>
    </w:p>
    <w:p w14:paraId="099A1656" w14:textId="77777777" w:rsidR="006C3CF7" w:rsidRDefault="00000000" w:rsidP="00DE3516">
      <w:pPr>
        <w:spacing w:line="319" w:lineRule="auto"/>
        <w:ind w:left="567" w:right="342"/>
        <w:rPr>
          <w:sz w:val="34"/>
        </w:rPr>
      </w:pPr>
      <w:r>
        <w:rPr>
          <w:sz w:val="34"/>
        </w:rPr>
        <w:t xml:space="preserve">Photographer Charles </w:t>
      </w:r>
      <w:proofErr w:type="spellStart"/>
      <w:r>
        <w:rPr>
          <w:sz w:val="34"/>
        </w:rPr>
        <w:t>Marville</w:t>
      </w:r>
      <w:proofErr w:type="spellEnd"/>
      <w:r>
        <w:rPr>
          <w:sz w:val="34"/>
        </w:rPr>
        <w:t>, whose real name was Charles</w:t>
      </w:r>
      <w:r>
        <w:rPr>
          <w:spacing w:val="-3"/>
          <w:sz w:val="34"/>
        </w:rPr>
        <w:t xml:space="preserve"> </w:t>
      </w:r>
      <w:r>
        <w:rPr>
          <w:sz w:val="34"/>
        </w:rPr>
        <w:t>François</w:t>
      </w:r>
      <w:r>
        <w:rPr>
          <w:spacing w:val="-2"/>
          <w:sz w:val="34"/>
        </w:rPr>
        <w:t xml:space="preserve"> </w:t>
      </w:r>
      <w:proofErr w:type="spellStart"/>
      <w:r>
        <w:rPr>
          <w:sz w:val="34"/>
        </w:rPr>
        <w:t>Bossu</w:t>
      </w:r>
      <w:proofErr w:type="spellEnd"/>
      <w:r>
        <w:rPr>
          <w:sz w:val="34"/>
        </w:rPr>
        <w:t>,</w:t>
      </w:r>
      <w:r>
        <w:rPr>
          <w:spacing w:val="-2"/>
          <w:sz w:val="34"/>
        </w:rPr>
        <w:t xml:space="preserve"> </w:t>
      </w:r>
      <w:r>
        <w:rPr>
          <w:sz w:val="34"/>
        </w:rPr>
        <w:t>was</w:t>
      </w:r>
      <w:r>
        <w:rPr>
          <w:spacing w:val="-3"/>
          <w:sz w:val="34"/>
        </w:rPr>
        <w:t xml:space="preserve"> </w:t>
      </w:r>
      <w:r>
        <w:rPr>
          <w:sz w:val="34"/>
        </w:rPr>
        <w:t>the</w:t>
      </w:r>
      <w:r>
        <w:rPr>
          <w:spacing w:val="-2"/>
          <w:sz w:val="34"/>
        </w:rPr>
        <w:t xml:space="preserve"> </w:t>
      </w:r>
      <w:r>
        <w:rPr>
          <w:sz w:val="34"/>
        </w:rPr>
        <w:t>official</w:t>
      </w:r>
      <w:r>
        <w:rPr>
          <w:spacing w:val="-2"/>
          <w:sz w:val="34"/>
        </w:rPr>
        <w:t xml:space="preserve"> </w:t>
      </w:r>
      <w:r>
        <w:rPr>
          <w:sz w:val="34"/>
        </w:rPr>
        <w:t>photographer</w:t>
      </w:r>
      <w:r>
        <w:rPr>
          <w:spacing w:val="-3"/>
          <w:sz w:val="34"/>
        </w:rPr>
        <w:t xml:space="preserve"> </w:t>
      </w:r>
      <w:r>
        <w:rPr>
          <w:sz w:val="34"/>
        </w:rPr>
        <w:t>for</w:t>
      </w:r>
      <w:r>
        <w:rPr>
          <w:spacing w:val="-2"/>
          <w:sz w:val="34"/>
        </w:rPr>
        <w:t xml:space="preserve"> </w:t>
      </w:r>
      <w:r>
        <w:rPr>
          <w:sz w:val="34"/>
        </w:rPr>
        <w:t>the city</w:t>
      </w:r>
      <w:r>
        <w:rPr>
          <w:spacing w:val="-5"/>
          <w:sz w:val="34"/>
        </w:rPr>
        <w:t xml:space="preserve"> </w:t>
      </w:r>
      <w:r>
        <w:rPr>
          <w:sz w:val="34"/>
        </w:rPr>
        <w:t>of</w:t>
      </w:r>
      <w:r>
        <w:rPr>
          <w:spacing w:val="-6"/>
          <w:sz w:val="34"/>
        </w:rPr>
        <w:t xml:space="preserve"> </w:t>
      </w:r>
      <w:r>
        <w:rPr>
          <w:sz w:val="34"/>
        </w:rPr>
        <w:t>Paris.</w:t>
      </w:r>
      <w:r>
        <w:rPr>
          <w:spacing w:val="-23"/>
          <w:sz w:val="34"/>
        </w:rPr>
        <w:t xml:space="preserve"> </w:t>
      </w:r>
      <w:r>
        <w:rPr>
          <w:sz w:val="34"/>
        </w:rPr>
        <w:t>As</w:t>
      </w:r>
      <w:r>
        <w:rPr>
          <w:spacing w:val="-5"/>
          <w:sz w:val="34"/>
        </w:rPr>
        <w:t xml:space="preserve"> </w:t>
      </w:r>
      <w:r>
        <w:rPr>
          <w:sz w:val="34"/>
        </w:rPr>
        <w:t>part</w:t>
      </w:r>
      <w:r>
        <w:rPr>
          <w:spacing w:val="-6"/>
          <w:sz w:val="34"/>
        </w:rPr>
        <w:t xml:space="preserve"> </w:t>
      </w:r>
      <w:r>
        <w:rPr>
          <w:sz w:val="34"/>
        </w:rPr>
        <w:t>of</w:t>
      </w:r>
      <w:r>
        <w:rPr>
          <w:spacing w:val="-6"/>
          <w:sz w:val="34"/>
        </w:rPr>
        <w:t xml:space="preserve"> </w:t>
      </w:r>
      <w:r>
        <w:rPr>
          <w:sz w:val="34"/>
        </w:rPr>
        <w:t>Baron</w:t>
      </w:r>
      <w:r>
        <w:rPr>
          <w:spacing w:val="-5"/>
          <w:sz w:val="34"/>
        </w:rPr>
        <w:t xml:space="preserve"> </w:t>
      </w:r>
      <w:r>
        <w:rPr>
          <w:sz w:val="34"/>
        </w:rPr>
        <w:t>Georges-Eugène</w:t>
      </w:r>
      <w:r>
        <w:rPr>
          <w:spacing w:val="-5"/>
          <w:sz w:val="34"/>
        </w:rPr>
        <w:t xml:space="preserve"> </w:t>
      </w:r>
      <w:r>
        <w:rPr>
          <w:sz w:val="34"/>
        </w:rPr>
        <w:t xml:space="preserve">Haussmann’s transformation of the city, </w:t>
      </w:r>
      <w:proofErr w:type="spellStart"/>
      <w:r>
        <w:rPr>
          <w:sz w:val="34"/>
        </w:rPr>
        <w:t>Marville</w:t>
      </w:r>
      <w:proofErr w:type="spellEnd"/>
      <w:r>
        <w:rPr>
          <w:sz w:val="34"/>
        </w:rPr>
        <w:t xml:space="preserve"> was commissioned to make a visual record of Paris as it underwent massive urban renewal. During the 1860s, he produced some 425 photographs recording the old medieval streets of the city, along with the newly created grand boulevards that replaced </w:t>
      </w:r>
      <w:r>
        <w:rPr>
          <w:spacing w:val="-2"/>
          <w:sz w:val="34"/>
        </w:rPr>
        <w:t>them.</w:t>
      </w:r>
    </w:p>
    <w:p w14:paraId="7757AA38"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792A2365" w14:textId="77777777" w:rsidR="006C3CF7" w:rsidRDefault="00000000" w:rsidP="00DE3516">
      <w:pPr>
        <w:pStyle w:val="Heading2"/>
        <w:ind w:left="567" w:right="342"/>
      </w:pPr>
      <w:bookmarkStart w:id="22" w:name="Recording_Nature"/>
      <w:bookmarkEnd w:id="22"/>
      <w:r>
        <w:lastRenderedPageBreak/>
        <w:t>RECORDING</w:t>
      </w:r>
      <w:r>
        <w:rPr>
          <w:spacing w:val="-57"/>
        </w:rPr>
        <w:t xml:space="preserve"> </w:t>
      </w:r>
      <w:r>
        <w:rPr>
          <w:spacing w:val="-2"/>
        </w:rPr>
        <w:t>NATURE</w:t>
      </w:r>
    </w:p>
    <w:p w14:paraId="609CE009" w14:textId="77777777" w:rsidR="006C3CF7" w:rsidRDefault="00000000" w:rsidP="00DE3516">
      <w:pPr>
        <w:spacing w:before="665" w:line="307" w:lineRule="auto"/>
        <w:ind w:left="567" w:right="342"/>
        <w:rPr>
          <w:rFonts w:ascii="Arial-MdmItl" w:hAnsi="Arial-MdmItl"/>
          <w:i/>
          <w:sz w:val="32"/>
        </w:rPr>
      </w:pPr>
      <w:r>
        <w:rPr>
          <w:rFonts w:ascii="Arial-MdmItl" w:hAnsi="Arial-MdmItl"/>
          <w:i/>
          <w:sz w:val="32"/>
        </w:rPr>
        <w:t>When</w:t>
      </w:r>
      <w:r>
        <w:rPr>
          <w:rFonts w:ascii="Arial-MdmItl" w:hAnsi="Arial-MdmItl"/>
          <w:i/>
          <w:spacing w:val="-3"/>
          <w:sz w:val="32"/>
        </w:rPr>
        <w:t xml:space="preserve"> </w:t>
      </w:r>
      <w:r>
        <w:rPr>
          <w:rFonts w:ascii="Arial-MdmItl" w:hAnsi="Arial-MdmItl"/>
          <w:i/>
          <w:sz w:val="32"/>
        </w:rPr>
        <w:t>I</w:t>
      </w:r>
      <w:r>
        <w:rPr>
          <w:rFonts w:ascii="Arial-MdmItl" w:hAnsi="Arial-MdmItl"/>
          <w:i/>
          <w:spacing w:val="-3"/>
          <w:sz w:val="32"/>
        </w:rPr>
        <w:t xml:space="preserve"> </w:t>
      </w:r>
      <w:r>
        <w:rPr>
          <w:rFonts w:ascii="Arial-MdmItl" w:hAnsi="Arial-MdmItl"/>
          <w:i/>
          <w:sz w:val="32"/>
        </w:rPr>
        <w:t>had</w:t>
      </w:r>
      <w:r>
        <w:rPr>
          <w:rFonts w:ascii="Arial-MdmItl" w:hAnsi="Arial-MdmItl"/>
          <w:i/>
          <w:spacing w:val="-3"/>
          <w:sz w:val="32"/>
        </w:rPr>
        <w:t xml:space="preserve"> </w:t>
      </w:r>
      <w:r>
        <w:rPr>
          <w:rFonts w:ascii="Arial-MdmItl" w:hAnsi="Arial-MdmItl"/>
          <w:i/>
          <w:sz w:val="32"/>
        </w:rPr>
        <w:t>hardly</w:t>
      </w:r>
      <w:r>
        <w:rPr>
          <w:rFonts w:ascii="Arial-MdmItl" w:hAnsi="Arial-MdmItl"/>
          <w:i/>
          <w:spacing w:val="-3"/>
          <w:sz w:val="32"/>
        </w:rPr>
        <w:t xml:space="preserve"> </w:t>
      </w:r>
      <w:r>
        <w:rPr>
          <w:rFonts w:ascii="Arial-MdmItl" w:hAnsi="Arial-MdmItl"/>
          <w:i/>
          <w:sz w:val="32"/>
        </w:rPr>
        <w:t>yet</w:t>
      </w:r>
      <w:r>
        <w:rPr>
          <w:rFonts w:ascii="Arial-MdmItl" w:hAnsi="Arial-MdmItl"/>
          <w:i/>
          <w:spacing w:val="-3"/>
          <w:sz w:val="32"/>
        </w:rPr>
        <w:t xml:space="preserve"> </w:t>
      </w:r>
      <w:r>
        <w:rPr>
          <w:rFonts w:ascii="Arial-MdmItl" w:hAnsi="Arial-MdmItl"/>
          <w:i/>
          <w:sz w:val="32"/>
        </w:rPr>
        <w:t>learned</w:t>
      </w:r>
      <w:r>
        <w:rPr>
          <w:rFonts w:ascii="Arial-MdmItl" w:hAnsi="Arial-MdmItl"/>
          <w:i/>
          <w:spacing w:val="-3"/>
          <w:sz w:val="32"/>
        </w:rPr>
        <w:t xml:space="preserve"> </w:t>
      </w:r>
      <w:r>
        <w:rPr>
          <w:rFonts w:ascii="Arial-MdmItl" w:hAnsi="Arial-MdmItl"/>
          <w:i/>
          <w:sz w:val="32"/>
        </w:rPr>
        <w:t>to</w:t>
      </w:r>
      <w:r>
        <w:rPr>
          <w:rFonts w:ascii="Arial-MdmItl" w:hAnsi="Arial-MdmItl"/>
          <w:i/>
          <w:spacing w:val="-3"/>
          <w:sz w:val="32"/>
        </w:rPr>
        <w:t xml:space="preserve"> </w:t>
      </w:r>
      <w:r>
        <w:rPr>
          <w:rFonts w:ascii="Arial-MdmItl" w:hAnsi="Arial-MdmItl"/>
          <w:i/>
          <w:sz w:val="32"/>
        </w:rPr>
        <w:t>walk</w:t>
      </w:r>
      <w:r>
        <w:rPr>
          <w:rFonts w:ascii="Arial-MdmItl" w:hAnsi="Arial-MdmItl"/>
          <w:i/>
          <w:spacing w:val="-3"/>
          <w:sz w:val="32"/>
        </w:rPr>
        <w:t xml:space="preserve"> </w:t>
      </w:r>
      <w:r>
        <w:rPr>
          <w:rFonts w:ascii="Arial-MdmItl" w:hAnsi="Arial-MdmItl"/>
          <w:i/>
          <w:sz w:val="32"/>
        </w:rPr>
        <w:t>…</w:t>
      </w:r>
      <w:r>
        <w:rPr>
          <w:rFonts w:ascii="Arial-MdmItl" w:hAnsi="Arial-MdmItl"/>
          <w:i/>
          <w:spacing w:val="-3"/>
          <w:sz w:val="32"/>
        </w:rPr>
        <w:t xml:space="preserve"> </w:t>
      </w:r>
      <w:r>
        <w:rPr>
          <w:rFonts w:ascii="Arial-MdmItl" w:hAnsi="Arial-MdmItl"/>
          <w:i/>
          <w:sz w:val="32"/>
        </w:rPr>
        <w:t>the</w:t>
      </w:r>
      <w:r>
        <w:rPr>
          <w:rFonts w:ascii="Arial-MdmItl" w:hAnsi="Arial-MdmItl"/>
          <w:i/>
          <w:spacing w:val="-3"/>
          <w:sz w:val="32"/>
        </w:rPr>
        <w:t xml:space="preserve"> </w:t>
      </w:r>
      <w:r>
        <w:rPr>
          <w:rFonts w:ascii="Arial-MdmItl" w:hAnsi="Arial-MdmItl"/>
          <w:i/>
          <w:sz w:val="32"/>
        </w:rPr>
        <w:t>productions</w:t>
      </w:r>
      <w:r>
        <w:rPr>
          <w:rFonts w:ascii="Arial-MdmItl" w:hAnsi="Arial-MdmItl"/>
          <w:i/>
          <w:spacing w:val="-3"/>
          <w:sz w:val="32"/>
        </w:rPr>
        <w:t xml:space="preserve"> </w:t>
      </w:r>
      <w:r>
        <w:rPr>
          <w:rFonts w:ascii="Arial-MdmItl" w:hAnsi="Arial-MdmItl"/>
          <w:i/>
          <w:sz w:val="32"/>
        </w:rPr>
        <w:t>of Nature that lay spread all around, were constantly pointed out to me</w:t>
      </w:r>
    </w:p>
    <w:p w14:paraId="7D4BAD54" w14:textId="77777777" w:rsidR="006C3CF7" w:rsidRDefault="00000000" w:rsidP="00DE3516">
      <w:pPr>
        <w:ind w:left="567" w:right="342"/>
        <w:rPr>
          <w:rFonts w:ascii="Arial-MdmItl"/>
          <w:i/>
          <w:sz w:val="32"/>
        </w:rPr>
      </w:pPr>
      <w:r>
        <w:rPr>
          <w:rFonts w:ascii="Arial-MdmItl"/>
          <w:i/>
          <w:sz w:val="32"/>
        </w:rPr>
        <w:t xml:space="preserve">John James </w:t>
      </w:r>
      <w:r>
        <w:rPr>
          <w:rFonts w:ascii="Arial-MdmItl"/>
          <w:i/>
          <w:spacing w:val="-2"/>
          <w:sz w:val="32"/>
        </w:rPr>
        <w:t>Audubon</w:t>
      </w:r>
    </w:p>
    <w:p w14:paraId="5B457D94" w14:textId="77777777" w:rsidR="006C3CF7" w:rsidRDefault="006C3CF7" w:rsidP="00DE3516">
      <w:pPr>
        <w:pStyle w:val="BodyText"/>
        <w:spacing w:before="4"/>
        <w:ind w:left="567" w:right="342"/>
        <w:rPr>
          <w:rFonts w:ascii="Arial-MdmItl"/>
          <w:i/>
          <w:sz w:val="47"/>
        </w:rPr>
      </w:pPr>
    </w:p>
    <w:p w14:paraId="13EF7F98" w14:textId="77777777" w:rsidR="006C3CF7" w:rsidRDefault="00000000" w:rsidP="00DE3516">
      <w:pPr>
        <w:spacing w:before="1" w:line="300" w:lineRule="auto"/>
        <w:ind w:left="567" w:right="342"/>
        <w:rPr>
          <w:sz w:val="32"/>
        </w:rPr>
      </w:pPr>
      <w:r>
        <w:rPr>
          <w:sz w:val="32"/>
        </w:rPr>
        <w:t xml:space="preserve">The book has always accompanied the science of natural history. Illustration </w:t>
      </w:r>
      <w:proofErr w:type="gramStart"/>
      <w:r>
        <w:rPr>
          <w:sz w:val="32"/>
        </w:rPr>
        <w:t>in particular has</w:t>
      </w:r>
      <w:proofErr w:type="gramEnd"/>
      <w:r>
        <w:rPr>
          <w:sz w:val="32"/>
        </w:rPr>
        <w:t xml:space="preserve"> often proved the most effective means of communicating</w:t>
      </w:r>
      <w:r>
        <w:rPr>
          <w:spacing w:val="-5"/>
          <w:sz w:val="32"/>
        </w:rPr>
        <w:t xml:space="preserve"> </w:t>
      </w:r>
      <w:r>
        <w:rPr>
          <w:sz w:val="32"/>
        </w:rPr>
        <w:t>new</w:t>
      </w:r>
      <w:r>
        <w:rPr>
          <w:spacing w:val="-6"/>
          <w:sz w:val="32"/>
        </w:rPr>
        <w:t xml:space="preserve"> </w:t>
      </w:r>
      <w:r>
        <w:rPr>
          <w:sz w:val="32"/>
        </w:rPr>
        <w:t>information</w:t>
      </w:r>
      <w:r>
        <w:rPr>
          <w:spacing w:val="-6"/>
          <w:sz w:val="32"/>
        </w:rPr>
        <w:t xml:space="preserve"> </w:t>
      </w:r>
      <w:r>
        <w:rPr>
          <w:sz w:val="32"/>
        </w:rPr>
        <w:t>to</w:t>
      </w:r>
      <w:r>
        <w:rPr>
          <w:spacing w:val="-5"/>
          <w:sz w:val="32"/>
        </w:rPr>
        <w:t xml:space="preserve"> </w:t>
      </w:r>
      <w:r>
        <w:rPr>
          <w:sz w:val="32"/>
        </w:rPr>
        <w:t>diverse</w:t>
      </w:r>
      <w:r>
        <w:rPr>
          <w:spacing w:val="-6"/>
          <w:sz w:val="32"/>
        </w:rPr>
        <w:t xml:space="preserve"> </w:t>
      </w:r>
      <w:r>
        <w:rPr>
          <w:sz w:val="32"/>
        </w:rPr>
        <w:t>audiences,</w:t>
      </w:r>
      <w:r>
        <w:rPr>
          <w:spacing w:val="-6"/>
          <w:sz w:val="32"/>
        </w:rPr>
        <w:t xml:space="preserve"> </w:t>
      </w:r>
      <w:r>
        <w:rPr>
          <w:sz w:val="32"/>
        </w:rPr>
        <w:t>from</w:t>
      </w:r>
      <w:r>
        <w:rPr>
          <w:spacing w:val="-5"/>
          <w:sz w:val="32"/>
        </w:rPr>
        <w:t xml:space="preserve"> </w:t>
      </w:r>
      <w:r>
        <w:rPr>
          <w:sz w:val="32"/>
        </w:rPr>
        <w:t>professional scientists to interested amateurs. Wildlife art has become increasingly specialised, with ornithological illustration a major area of expertise.</w:t>
      </w:r>
    </w:p>
    <w:p w14:paraId="65FEA21D" w14:textId="77777777" w:rsidR="006C3CF7" w:rsidRDefault="006C3CF7" w:rsidP="00DE3516">
      <w:pPr>
        <w:pStyle w:val="BodyText"/>
        <w:spacing w:before="5"/>
        <w:ind w:left="567" w:right="342"/>
        <w:rPr>
          <w:sz w:val="39"/>
        </w:rPr>
      </w:pPr>
    </w:p>
    <w:p w14:paraId="749E1FB4" w14:textId="77777777" w:rsidR="006C3CF7" w:rsidRDefault="00000000" w:rsidP="00DE3516">
      <w:pPr>
        <w:spacing w:line="300" w:lineRule="auto"/>
        <w:ind w:left="567" w:right="342"/>
        <w:rPr>
          <w:sz w:val="32"/>
        </w:rPr>
      </w:pPr>
      <w:r>
        <w:rPr>
          <w:sz w:val="32"/>
        </w:rPr>
        <w:t>The</w:t>
      </w:r>
      <w:r>
        <w:rPr>
          <w:spacing w:val="-3"/>
          <w:sz w:val="32"/>
        </w:rPr>
        <w:t xml:space="preserve"> </w:t>
      </w:r>
      <w:r>
        <w:rPr>
          <w:sz w:val="32"/>
        </w:rPr>
        <w:t>leaders</w:t>
      </w:r>
      <w:r>
        <w:rPr>
          <w:spacing w:val="-4"/>
          <w:sz w:val="32"/>
        </w:rPr>
        <w:t xml:space="preserve"> </w:t>
      </w:r>
      <w:r>
        <w:rPr>
          <w:sz w:val="32"/>
        </w:rPr>
        <w:t>in</w:t>
      </w:r>
      <w:r>
        <w:rPr>
          <w:spacing w:val="-4"/>
          <w:sz w:val="32"/>
        </w:rPr>
        <w:t xml:space="preserve"> </w:t>
      </w:r>
      <w:r>
        <w:rPr>
          <w:sz w:val="32"/>
        </w:rPr>
        <w:t>this</w:t>
      </w:r>
      <w:r>
        <w:rPr>
          <w:spacing w:val="-3"/>
          <w:sz w:val="32"/>
        </w:rPr>
        <w:t xml:space="preserve"> </w:t>
      </w:r>
      <w:r>
        <w:rPr>
          <w:sz w:val="32"/>
        </w:rPr>
        <w:t>field</w:t>
      </w:r>
      <w:r>
        <w:rPr>
          <w:spacing w:val="-3"/>
          <w:sz w:val="32"/>
        </w:rPr>
        <w:t xml:space="preserve"> </w:t>
      </w:r>
      <w:r>
        <w:rPr>
          <w:sz w:val="32"/>
        </w:rPr>
        <w:t>during</w:t>
      </w:r>
      <w:r>
        <w:rPr>
          <w:spacing w:val="-4"/>
          <w:sz w:val="32"/>
        </w:rPr>
        <w:t xml:space="preserve"> </w:t>
      </w:r>
      <w:r>
        <w:rPr>
          <w:sz w:val="32"/>
        </w:rPr>
        <w:t>the</w:t>
      </w:r>
      <w:r>
        <w:rPr>
          <w:spacing w:val="-3"/>
          <w:sz w:val="32"/>
        </w:rPr>
        <w:t xml:space="preserve"> </w:t>
      </w:r>
      <w:r>
        <w:rPr>
          <w:sz w:val="32"/>
        </w:rPr>
        <w:t>18th</w:t>
      </w:r>
      <w:r>
        <w:rPr>
          <w:spacing w:val="-4"/>
          <w:sz w:val="32"/>
        </w:rPr>
        <w:t xml:space="preserve"> </w:t>
      </w:r>
      <w:r>
        <w:rPr>
          <w:sz w:val="32"/>
        </w:rPr>
        <w:t>and</w:t>
      </w:r>
      <w:r>
        <w:rPr>
          <w:spacing w:val="-4"/>
          <w:sz w:val="32"/>
        </w:rPr>
        <w:t xml:space="preserve"> </w:t>
      </w:r>
      <w:r>
        <w:rPr>
          <w:sz w:val="32"/>
        </w:rPr>
        <w:t>19th</w:t>
      </w:r>
      <w:r>
        <w:rPr>
          <w:spacing w:val="-4"/>
          <w:sz w:val="32"/>
        </w:rPr>
        <w:t xml:space="preserve"> </w:t>
      </w:r>
      <w:r>
        <w:rPr>
          <w:sz w:val="32"/>
        </w:rPr>
        <w:t>centuries,</w:t>
      </w:r>
      <w:r>
        <w:rPr>
          <w:spacing w:val="-3"/>
          <w:sz w:val="32"/>
        </w:rPr>
        <w:t xml:space="preserve"> </w:t>
      </w:r>
      <w:r>
        <w:rPr>
          <w:sz w:val="32"/>
        </w:rPr>
        <w:t>the</w:t>
      </w:r>
      <w:r>
        <w:rPr>
          <w:spacing w:val="-3"/>
          <w:sz w:val="32"/>
        </w:rPr>
        <w:t xml:space="preserve"> </w:t>
      </w:r>
      <w:r>
        <w:rPr>
          <w:sz w:val="32"/>
        </w:rPr>
        <w:t>high</w:t>
      </w:r>
      <w:r>
        <w:rPr>
          <w:spacing w:val="-4"/>
          <w:sz w:val="32"/>
        </w:rPr>
        <w:t xml:space="preserve"> </w:t>
      </w:r>
      <w:r>
        <w:rPr>
          <w:sz w:val="32"/>
        </w:rPr>
        <w:t xml:space="preserve">point of natural history illustration, include Thomas </w:t>
      </w:r>
      <w:proofErr w:type="spellStart"/>
      <w:r>
        <w:rPr>
          <w:sz w:val="32"/>
        </w:rPr>
        <w:t>Bewick</w:t>
      </w:r>
      <w:proofErr w:type="spellEnd"/>
      <w:r>
        <w:rPr>
          <w:sz w:val="32"/>
        </w:rPr>
        <w:t>, John James Audubon, John and Elizabeth Gould and Edward Lear. They are recognised for their achievements in meeting the greatest challenge: creating an image that is detailed and scientifically accurate and that captures the character or life of the creature.</w:t>
      </w:r>
    </w:p>
    <w:p w14:paraId="71332F2E"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53A5DC0A" w14:textId="77777777" w:rsidR="006C3CF7" w:rsidRDefault="00000000" w:rsidP="00DE3516">
      <w:pPr>
        <w:pStyle w:val="Heading6"/>
        <w:ind w:left="567" w:right="342"/>
      </w:pPr>
      <w:r>
        <w:lastRenderedPageBreak/>
        <w:t>John</w:t>
      </w:r>
      <w:r>
        <w:rPr>
          <w:spacing w:val="-5"/>
        </w:rPr>
        <w:t xml:space="preserve"> </w:t>
      </w:r>
      <w:r>
        <w:t>James</w:t>
      </w:r>
      <w:r>
        <w:rPr>
          <w:spacing w:val="-15"/>
        </w:rPr>
        <w:t xml:space="preserve"> </w:t>
      </w:r>
      <w:r>
        <w:rPr>
          <w:spacing w:val="-2"/>
        </w:rPr>
        <w:t>AUDUBON</w:t>
      </w:r>
    </w:p>
    <w:p w14:paraId="1CF74DDE" w14:textId="77777777" w:rsidR="006C3CF7" w:rsidRDefault="00000000" w:rsidP="00DE3516">
      <w:pPr>
        <w:spacing w:before="92"/>
        <w:ind w:left="567" w:right="342"/>
        <w:rPr>
          <w:sz w:val="26"/>
        </w:rPr>
      </w:pPr>
      <w:r>
        <w:rPr>
          <w:spacing w:val="-2"/>
          <w:sz w:val="26"/>
        </w:rPr>
        <w:t>(1785–1851)</w:t>
      </w:r>
    </w:p>
    <w:p w14:paraId="5672F625" w14:textId="77777777" w:rsidR="006C3CF7" w:rsidRDefault="006C3CF7" w:rsidP="00DE3516">
      <w:pPr>
        <w:pStyle w:val="BodyText"/>
        <w:ind w:left="567" w:right="342"/>
        <w:rPr>
          <w:sz w:val="31"/>
        </w:rPr>
      </w:pPr>
    </w:p>
    <w:p w14:paraId="7614D33D" w14:textId="77777777" w:rsidR="00DB5CA4" w:rsidRDefault="00000000" w:rsidP="00DE3516">
      <w:pPr>
        <w:spacing w:before="1" w:line="280" w:lineRule="auto"/>
        <w:ind w:left="567" w:right="342"/>
        <w:rPr>
          <w:rFonts w:ascii="Arial-BoldItalicMT" w:hAnsi="Arial-BoldItalicMT"/>
          <w:b/>
          <w:i/>
          <w:sz w:val="28"/>
        </w:rPr>
      </w:pPr>
      <w:r>
        <w:rPr>
          <w:rFonts w:ascii="Arial-BoldItalicMT" w:hAnsi="Arial-BoldItalicMT"/>
          <w:b/>
          <w:i/>
          <w:sz w:val="28"/>
        </w:rPr>
        <w:t>The</w:t>
      </w:r>
      <w:r>
        <w:rPr>
          <w:rFonts w:ascii="Arial-BoldItalicMT" w:hAnsi="Arial-BoldItalicMT"/>
          <w:b/>
          <w:i/>
          <w:spacing w:val="-1"/>
          <w:sz w:val="28"/>
        </w:rPr>
        <w:t xml:space="preserve"> </w:t>
      </w:r>
      <w:r>
        <w:rPr>
          <w:rFonts w:ascii="Arial-BoldItalicMT" w:hAnsi="Arial-BoldItalicMT"/>
          <w:b/>
          <w:i/>
          <w:sz w:val="28"/>
        </w:rPr>
        <w:t>Birds</w:t>
      </w:r>
      <w:r>
        <w:rPr>
          <w:rFonts w:ascii="Arial-BoldItalicMT" w:hAnsi="Arial-BoldItalicMT"/>
          <w:b/>
          <w:i/>
          <w:spacing w:val="-2"/>
          <w:sz w:val="28"/>
        </w:rPr>
        <w:t xml:space="preserve"> </w:t>
      </w:r>
      <w:r>
        <w:rPr>
          <w:rFonts w:ascii="Arial-BoldItalicMT" w:hAnsi="Arial-BoldItalicMT"/>
          <w:b/>
          <w:i/>
          <w:sz w:val="28"/>
        </w:rPr>
        <w:t>of</w:t>
      </w:r>
      <w:r>
        <w:rPr>
          <w:rFonts w:ascii="Arial-BoldItalicMT" w:hAnsi="Arial-BoldItalicMT"/>
          <w:b/>
          <w:i/>
          <w:spacing w:val="-12"/>
          <w:sz w:val="28"/>
        </w:rPr>
        <w:t xml:space="preserve"> </w:t>
      </w:r>
      <w:r>
        <w:rPr>
          <w:rFonts w:ascii="Arial-BoldItalicMT" w:hAnsi="Arial-BoldItalicMT"/>
          <w:b/>
          <w:i/>
          <w:sz w:val="28"/>
        </w:rPr>
        <w:t xml:space="preserve">America </w:t>
      </w:r>
    </w:p>
    <w:p w14:paraId="3C9ED78D" w14:textId="77777777" w:rsidR="00DB5CA4" w:rsidRDefault="00000000" w:rsidP="00DE3516">
      <w:pPr>
        <w:spacing w:before="1" w:line="280" w:lineRule="auto"/>
        <w:ind w:left="567" w:right="342"/>
        <w:rPr>
          <w:rFonts w:ascii="Arial Light" w:hAnsi="Arial Light"/>
          <w:color w:val="12100B"/>
          <w:sz w:val="24"/>
        </w:rPr>
      </w:pPr>
      <w:r>
        <w:rPr>
          <w:rFonts w:ascii="Arial Light" w:hAnsi="Arial Light"/>
          <w:color w:val="12100B"/>
          <w:sz w:val="24"/>
        </w:rPr>
        <w:t>London,</w:t>
      </w:r>
      <w:r>
        <w:rPr>
          <w:rFonts w:ascii="Arial Light" w:hAnsi="Arial Light"/>
          <w:color w:val="12100B"/>
          <w:spacing w:val="-14"/>
          <w:sz w:val="24"/>
        </w:rPr>
        <w:t xml:space="preserve"> </w:t>
      </w:r>
      <w:r>
        <w:rPr>
          <w:rFonts w:ascii="Arial Light" w:hAnsi="Arial Light"/>
          <w:color w:val="12100B"/>
          <w:sz w:val="24"/>
        </w:rPr>
        <w:t>the</w:t>
      </w:r>
      <w:r>
        <w:rPr>
          <w:rFonts w:ascii="Arial Light" w:hAnsi="Arial Light"/>
          <w:color w:val="12100B"/>
          <w:spacing w:val="-14"/>
          <w:sz w:val="24"/>
        </w:rPr>
        <w:t xml:space="preserve"> </w:t>
      </w:r>
      <w:r>
        <w:rPr>
          <w:rFonts w:ascii="Arial Light" w:hAnsi="Arial Light"/>
          <w:color w:val="12100B"/>
          <w:sz w:val="24"/>
        </w:rPr>
        <w:t>author,</w:t>
      </w:r>
      <w:r>
        <w:rPr>
          <w:rFonts w:ascii="Arial Light" w:hAnsi="Arial Light"/>
          <w:color w:val="12100B"/>
          <w:spacing w:val="-14"/>
          <w:sz w:val="24"/>
        </w:rPr>
        <w:t xml:space="preserve"> </w:t>
      </w:r>
      <w:r>
        <w:rPr>
          <w:rFonts w:ascii="Arial Light" w:hAnsi="Arial Light"/>
          <w:color w:val="12100B"/>
          <w:sz w:val="24"/>
        </w:rPr>
        <w:t xml:space="preserve">1827–38 </w:t>
      </w:r>
    </w:p>
    <w:p w14:paraId="1359C1A3" w14:textId="17F8BE07" w:rsidR="006C3CF7" w:rsidRDefault="00000000" w:rsidP="00DE3516">
      <w:pPr>
        <w:spacing w:before="1" w:line="280" w:lineRule="auto"/>
        <w:ind w:left="567" w:right="342"/>
        <w:rPr>
          <w:rFonts w:ascii="Arial Light" w:hAnsi="Arial Light"/>
          <w:sz w:val="24"/>
        </w:rPr>
      </w:pPr>
      <w:r>
        <w:rPr>
          <w:rFonts w:ascii="Arial Light" w:hAnsi="Arial Light"/>
          <w:color w:val="12100B"/>
          <w:sz w:val="24"/>
        </w:rPr>
        <w:t>RARESEF 598.2973 Au2</w:t>
      </w:r>
    </w:p>
    <w:p w14:paraId="756635AC" w14:textId="77777777" w:rsidR="006C3CF7" w:rsidRDefault="006C3CF7" w:rsidP="00DE3516">
      <w:pPr>
        <w:pStyle w:val="BodyText"/>
        <w:spacing w:before="3"/>
        <w:ind w:left="567" w:right="342"/>
        <w:rPr>
          <w:rFonts w:ascii="Arial Light"/>
          <w:sz w:val="29"/>
        </w:rPr>
      </w:pPr>
    </w:p>
    <w:p w14:paraId="6D25EECF" w14:textId="77777777" w:rsidR="006C3CF7" w:rsidRDefault="00000000" w:rsidP="00DE3516">
      <w:pPr>
        <w:pStyle w:val="BodyText"/>
        <w:spacing w:before="0" w:line="312" w:lineRule="auto"/>
        <w:ind w:left="567" w:right="342"/>
      </w:pPr>
      <w:r>
        <w:t>Born in Haiti and raised in France, John James</w:t>
      </w:r>
      <w:r>
        <w:rPr>
          <w:spacing w:val="-5"/>
        </w:rPr>
        <w:t xml:space="preserve"> </w:t>
      </w:r>
      <w:r>
        <w:t>Audubon immigrated to America</w:t>
      </w:r>
      <w:r>
        <w:rPr>
          <w:spacing w:val="-3"/>
        </w:rPr>
        <w:t xml:space="preserve"> </w:t>
      </w:r>
      <w:r>
        <w:t>at</w:t>
      </w:r>
      <w:r>
        <w:rPr>
          <w:spacing w:val="-4"/>
        </w:rPr>
        <w:t xml:space="preserve"> </w:t>
      </w:r>
      <w:r>
        <w:t>age</w:t>
      </w:r>
      <w:r>
        <w:rPr>
          <w:spacing w:val="-4"/>
        </w:rPr>
        <w:t xml:space="preserve"> </w:t>
      </w:r>
      <w:r>
        <w:t>18.</w:t>
      </w:r>
      <w:r>
        <w:rPr>
          <w:spacing w:val="-18"/>
        </w:rPr>
        <w:t xml:space="preserve"> </w:t>
      </w:r>
      <w:r>
        <w:t>After</w:t>
      </w:r>
      <w:r>
        <w:rPr>
          <w:spacing w:val="-3"/>
        </w:rPr>
        <w:t xml:space="preserve"> </w:t>
      </w:r>
      <w:r>
        <w:t>a</w:t>
      </w:r>
      <w:r>
        <w:rPr>
          <w:spacing w:val="-4"/>
        </w:rPr>
        <w:t xml:space="preserve"> </w:t>
      </w:r>
      <w:r>
        <w:t>failed</w:t>
      </w:r>
      <w:r>
        <w:rPr>
          <w:spacing w:val="-3"/>
        </w:rPr>
        <w:t xml:space="preserve"> </w:t>
      </w:r>
      <w:r>
        <w:t>business</w:t>
      </w:r>
      <w:r>
        <w:rPr>
          <w:spacing w:val="-4"/>
        </w:rPr>
        <w:t xml:space="preserve"> </w:t>
      </w:r>
      <w:r>
        <w:t>venture,</w:t>
      </w:r>
      <w:r>
        <w:rPr>
          <w:spacing w:val="-3"/>
        </w:rPr>
        <w:t xml:space="preserve"> </w:t>
      </w:r>
      <w:r>
        <w:t>he</w:t>
      </w:r>
      <w:r>
        <w:rPr>
          <w:spacing w:val="-4"/>
        </w:rPr>
        <w:t xml:space="preserve"> </w:t>
      </w:r>
      <w:r>
        <w:t>devoted</w:t>
      </w:r>
      <w:r>
        <w:rPr>
          <w:spacing w:val="-4"/>
        </w:rPr>
        <w:t xml:space="preserve"> </w:t>
      </w:r>
      <w:r>
        <w:t>himself</w:t>
      </w:r>
      <w:r>
        <w:rPr>
          <w:spacing w:val="-4"/>
        </w:rPr>
        <w:t xml:space="preserve"> </w:t>
      </w:r>
      <w:r>
        <w:t>to</w:t>
      </w:r>
      <w:r>
        <w:rPr>
          <w:spacing w:val="-3"/>
        </w:rPr>
        <w:t xml:space="preserve"> </w:t>
      </w:r>
      <w:r>
        <w:t>his passion: an ornithological survey of North</w:t>
      </w:r>
      <w:r>
        <w:rPr>
          <w:spacing w:val="-4"/>
        </w:rPr>
        <w:t xml:space="preserve"> </w:t>
      </w:r>
      <w:r>
        <w:t>American birds, funded by subscribers and published in London. His life-size paintings, based on his observations and specimens, were transferred to copperplate, printed and then hand-coloured by a team of artists.</w:t>
      </w:r>
      <w:r>
        <w:rPr>
          <w:spacing w:val="-7"/>
        </w:rPr>
        <w:t xml:space="preserve"> </w:t>
      </w:r>
      <w:r>
        <w:t>A</w:t>
      </w:r>
      <w:r>
        <w:rPr>
          <w:spacing w:val="-7"/>
        </w:rPr>
        <w:t xml:space="preserve"> </w:t>
      </w:r>
      <w:r>
        <w:t>complete edition comprises 435 ‘double-elephant’ folio plates, issued in 87 parts over 11 years.</w:t>
      </w:r>
    </w:p>
    <w:p w14:paraId="6347679E"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55F124F" w14:textId="77777777" w:rsidR="006C3CF7" w:rsidRDefault="00000000" w:rsidP="00DE3516">
      <w:pPr>
        <w:spacing w:before="63"/>
        <w:ind w:left="567" w:right="342"/>
        <w:rPr>
          <w:rFonts w:ascii="Arial-BoldItalicMT"/>
          <w:b/>
          <w:i/>
          <w:sz w:val="38"/>
        </w:rPr>
      </w:pPr>
      <w:r>
        <w:rPr>
          <w:b/>
          <w:sz w:val="38"/>
        </w:rPr>
        <w:lastRenderedPageBreak/>
        <w:t>John</w:t>
      </w:r>
      <w:r>
        <w:rPr>
          <w:b/>
          <w:spacing w:val="-3"/>
          <w:sz w:val="38"/>
        </w:rPr>
        <w:t xml:space="preserve"> </w:t>
      </w:r>
      <w:r>
        <w:rPr>
          <w:b/>
          <w:sz w:val="38"/>
        </w:rPr>
        <w:t>WILKES,</w:t>
      </w:r>
      <w:r>
        <w:rPr>
          <w:b/>
          <w:spacing w:val="-2"/>
          <w:sz w:val="38"/>
        </w:rPr>
        <w:t xml:space="preserve"> </w:t>
      </w:r>
      <w:r>
        <w:rPr>
          <w:rFonts w:ascii="Arial-BoldItalicMT"/>
          <w:b/>
          <w:i/>
          <w:spacing w:val="-2"/>
          <w:sz w:val="38"/>
        </w:rPr>
        <w:t>editor</w:t>
      </w:r>
    </w:p>
    <w:p w14:paraId="6B4E287A" w14:textId="77777777" w:rsidR="006C3CF7" w:rsidRDefault="00000000" w:rsidP="00DE3516">
      <w:pPr>
        <w:spacing w:before="39"/>
        <w:ind w:left="567" w:right="342"/>
        <w:rPr>
          <w:sz w:val="32"/>
        </w:rPr>
      </w:pPr>
      <w:r>
        <w:rPr>
          <w:spacing w:val="-2"/>
          <w:sz w:val="32"/>
        </w:rPr>
        <w:t>(1750–1810)</w:t>
      </w:r>
    </w:p>
    <w:p w14:paraId="3073D0F9" w14:textId="77777777" w:rsidR="006C3CF7" w:rsidRDefault="006C3CF7" w:rsidP="00DE3516">
      <w:pPr>
        <w:pStyle w:val="BodyText"/>
        <w:ind w:left="567" w:right="342"/>
        <w:rPr>
          <w:sz w:val="32"/>
        </w:rPr>
      </w:pPr>
    </w:p>
    <w:p w14:paraId="6624B5A6" w14:textId="77777777" w:rsidR="006C3CF7" w:rsidRDefault="00000000" w:rsidP="00DE3516">
      <w:pPr>
        <w:pStyle w:val="Heading5"/>
        <w:spacing w:line="468" w:lineRule="auto"/>
        <w:ind w:left="567" w:right="342"/>
      </w:pPr>
      <w:r>
        <w:t>‘The</w:t>
      </w:r>
      <w:r>
        <w:rPr>
          <w:spacing w:val="-5"/>
        </w:rPr>
        <w:t xml:space="preserve"> </w:t>
      </w:r>
      <w:r>
        <w:t>mountain</w:t>
      </w:r>
      <w:r>
        <w:rPr>
          <w:spacing w:val="-6"/>
        </w:rPr>
        <w:t xml:space="preserve"> </w:t>
      </w:r>
      <w:r>
        <w:t>Kestrel,</w:t>
      </w:r>
      <w:r>
        <w:rPr>
          <w:spacing w:val="-6"/>
        </w:rPr>
        <w:t xml:space="preserve"> </w:t>
      </w:r>
      <w:r>
        <w:t>and</w:t>
      </w:r>
      <w:r>
        <w:rPr>
          <w:spacing w:val="-6"/>
        </w:rPr>
        <w:t xml:space="preserve"> </w:t>
      </w:r>
      <w:r>
        <w:t>crested</w:t>
      </w:r>
      <w:r>
        <w:rPr>
          <w:spacing w:val="-6"/>
        </w:rPr>
        <w:t xml:space="preserve"> </w:t>
      </w:r>
      <w:r>
        <w:t>Fisher</w:t>
      </w:r>
      <w:r>
        <w:rPr>
          <w:spacing w:val="-5"/>
        </w:rPr>
        <w:t xml:space="preserve"> </w:t>
      </w:r>
      <w:r>
        <w:t>Falcon’ ‘The Golden Eagle’</w:t>
      </w:r>
    </w:p>
    <w:p w14:paraId="29598F4D" w14:textId="77777777" w:rsidR="006C3CF7" w:rsidRDefault="00000000" w:rsidP="00DE3516">
      <w:pPr>
        <w:spacing w:before="2"/>
        <w:ind w:left="567" w:right="342"/>
        <w:rPr>
          <w:rFonts w:ascii="Arial-BoldItalicMT" w:hAnsi="Arial-BoldItalicMT"/>
          <w:b/>
          <w:i/>
          <w:sz w:val="34"/>
        </w:rPr>
      </w:pPr>
      <w:r>
        <w:rPr>
          <w:rFonts w:ascii="Arial-BoldItalicMT" w:hAnsi="Arial-BoldItalicMT"/>
          <w:b/>
          <w:i/>
          <w:sz w:val="34"/>
        </w:rPr>
        <w:t>‘The</w:t>
      </w:r>
      <w:r>
        <w:rPr>
          <w:rFonts w:ascii="Arial-BoldItalicMT" w:hAnsi="Arial-BoldItalicMT"/>
          <w:b/>
          <w:i/>
          <w:spacing w:val="-1"/>
          <w:sz w:val="34"/>
        </w:rPr>
        <w:t xml:space="preserve"> </w:t>
      </w:r>
      <w:r>
        <w:rPr>
          <w:rFonts w:ascii="Arial-BoldItalicMT" w:hAnsi="Arial-BoldItalicMT"/>
          <w:b/>
          <w:i/>
          <w:sz w:val="34"/>
        </w:rPr>
        <w:t>Parasite,</w:t>
      </w:r>
      <w:r>
        <w:rPr>
          <w:rFonts w:ascii="Arial-BoldItalicMT" w:hAnsi="Arial-BoldItalicMT"/>
          <w:b/>
          <w:i/>
          <w:spacing w:val="-1"/>
          <w:sz w:val="34"/>
        </w:rPr>
        <w:t xml:space="preserve"> </w:t>
      </w:r>
      <w:r>
        <w:rPr>
          <w:rFonts w:ascii="Arial-BoldItalicMT" w:hAnsi="Arial-BoldItalicMT"/>
          <w:b/>
          <w:i/>
          <w:sz w:val="34"/>
        </w:rPr>
        <w:t>and</w:t>
      </w:r>
      <w:r>
        <w:rPr>
          <w:rFonts w:ascii="Arial-BoldItalicMT" w:hAnsi="Arial-BoldItalicMT"/>
          <w:b/>
          <w:i/>
          <w:spacing w:val="-2"/>
          <w:sz w:val="34"/>
        </w:rPr>
        <w:t xml:space="preserve"> </w:t>
      </w:r>
      <w:proofErr w:type="spellStart"/>
      <w:r>
        <w:rPr>
          <w:rFonts w:ascii="Arial-BoldItalicMT" w:hAnsi="Arial-BoldItalicMT"/>
          <w:b/>
          <w:i/>
          <w:sz w:val="34"/>
        </w:rPr>
        <w:t>furcated</w:t>
      </w:r>
      <w:proofErr w:type="spellEnd"/>
      <w:r>
        <w:rPr>
          <w:rFonts w:ascii="Arial-BoldItalicMT" w:hAnsi="Arial-BoldItalicMT"/>
          <w:b/>
          <w:i/>
          <w:spacing w:val="-1"/>
          <w:sz w:val="34"/>
        </w:rPr>
        <w:t xml:space="preserve"> </w:t>
      </w:r>
      <w:r>
        <w:rPr>
          <w:rFonts w:ascii="Arial-BoldItalicMT" w:hAnsi="Arial-BoldItalicMT"/>
          <w:b/>
          <w:i/>
          <w:sz w:val="34"/>
        </w:rPr>
        <w:t>Kite</w:t>
      </w:r>
      <w:r>
        <w:rPr>
          <w:rFonts w:ascii="Arial-BoldItalicMT" w:hAnsi="Arial-BoldItalicMT"/>
          <w:b/>
          <w:i/>
          <w:spacing w:val="-2"/>
          <w:sz w:val="34"/>
        </w:rPr>
        <w:t xml:space="preserve"> </w:t>
      </w:r>
      <w:r>
        <w:rPr>
          <w:rFonts w:ascii="Arial-BoldItalicMT" w:hAnsi="Arial-BoldItalicMT"/>
          <w:b/>
          <w:i/>
          <w:sz w:val="34"/>
        </w:rPr>
        <w:t>of</w:t>
      </w:r>
      <w:r>
        <w:rPr>
          <w:rFonts w:ascii="Arial-BoldItalicMT" w:hAnsi="Arial-BoldItalicMT"/>
          <w:b/>
          <w:i/>
          <w:spacing w:val="-13"/>
          <w:sz w:val="34"/>
        </w:rPr>
        <w:t xml:space="preserve"> </w:t>
      </w:r>
      <w:r>
        <w:rPr>
          <w:rFonts w:ascii="Arial-BoldItalicMT" w:hAnsi="Arial-BoldItalicMT"/>
          <w:b/>
          <w:i/>
          <w:spacing w:val="-2"/>
          <w:sz w:val="34"/>
        </w:rPr>
        <w:t>Africa’</w:t>
      </w:r>
    </w:p>
    <w:p w14:paraId="6BDB4952" w14:textId="77777777" w:rsidR="006C3CF7" w:rsidRDefault="00000000" w:rsidP="00DE3516">
      <w:pPr>
        <w:pStyle w:val="BodyText"/>
        <w:spacing w:before="41"/>
        <w:ind w:left="567" w:right="342"/>
        <w:rPr>
          <w:rFonts w:ascii="Arial Light"/>
        </w:rPr>
      </w:pPr>
      <w:r>
        <w:rPr>
          <w:rFonts w:ascii="Arial Light"/>
        </w:rPr>
        <w:t xml:space="preserve">From </w:t>
      </w:r>
      <w:proofErr w:type="spellStart"/>
      <w:r>
        <w:rPr>
          <w:rFonts w:ascii="Arial Light"/>
        </w:rPr>
        <w:t>Encyclopedia</w:t>
      </w:r>
      <w:proofErr w:type="spellEnd"/>
      <w:r>
        <w:rPr>
          <w:rFonts w:ascii="Arial Light"/>
        </w:rPr>
        <w:t xml:space="preserve"> </w:t>
      </w:r>
      <w:proofErr w:type="spellStart"/>
      <w:r>
        <w:rPr>
          <w:rFonts w:ascii="Arial Light"/>
          <w:spacing w:val="-2"/>
        </w:rPr>
        <w:t>Londinensis</w:t>
      </w:r>
      <w:proofErr w:type="spellEnd"/>
    </w:p>
    <w:p w14:paraId="5698D283" w14:textId="77777777" w:rsidR="006C3CF7" w:rsidRDefault="00000000" w:rsidP="00DE3516">
      <w:pPr>
        <w:pStyle w:val="BodyText"/>
        <w:spacing w:before="44" w:line="273" w:lineRule="auto"/>
        <w:ind w:left="567" w:right="342"/>
        <w:rPr>
          <w:rFonts w:ascii="Arial Light" w:hAnsi="Arial Light"/>
        </w:rPr>
      </w:pPr>
      <w:r>
        <w:rPr>
          <w:rFonts w:ascii="Arial Light" w:hAnsi="Arial Light"/>
        </w:rPr>
        <w:t>London,</w:t>
      </w:r>
      <w:r>
        <w:rPr>
          <w:rFonts w:ascii="Arial Light" w:hAnsi="Arial Light"/>
          <w:spacing w:val="-3"/>
        </w:rPr>
        <w:t xml:space="preserve"> </w:t>
      </w:r>
      <w:r>
        <w:rPr>
          <w:rFonts w:ascii="Arial Light" w:hAnsi="Arial Light"/>
        </w:rPr>
        <w:t>printed</w:t>
      </w:r>
      <w:r>
        <w:rPr>
          <w:rFonts w:ascii="Arial Light" w:hAnsi="Arial Light"/>
          <w:spacing w:val="-3"/>
        </w:rPr>
        <w:t xml:space="preserve"> </w:t>
      </w:r>
      <w:r>
        <w:rPr>
          <w:rFonts w:ascii="Arial Light" w:hAnsi="Arial Light"/>
        </w:rPr>
        <w:t>for</w:t>
      </w:r>
      <w:r>
        <w:rPr>
          <w:rFonts w:ascii="Arial Light" w:hAnsi="Arial Light"/>
          <w:spacing w:val="-3"/>
        </w:rPr>
        <w:t xml:space="preserve"> </w:t>
      </w:r>
      <w:r>
        <w:rPr>
          <w:rFonts w:ascii="Arial Light" w:hAnsi="Arial Light"/>
        </w:rPr>
        <w:t>the</w:t>
      </w:r>
      <w:r>
        <w:rPr>
          <w:rFonts w:ascii="Arial Light" w:hAnsi="Arial Light"/>
          <w:spacing w:val="-3"/>
        </w:rPr>
        <w:t xml:space="preserve"> </w:t>
      </w:r>
      <w:r>
        <w:rPr>
          <w:rFonts w:ascii="Arial Light" w:hAnsi="Arial Light"/>
        </w:rPr>
        <w:t>proprietor</w:t>
      </w:r>
      <w:r>
        <w:rPr>
          <w:rFonts w:ascii="Arial Light" w:hAnsi="Arial Light"/>
          <w:spacing w:val="-3"/>
        </w:rPr>
        <w:t xml:space="preserve"> </w:t>
      </w:r>
      <w:r>
        <w:rPr>
          <w:rFonts w:ascii="Arial Light" w:hAnsi="Arial Light"/>
        </w:rPr>
        <w:t>by</w:t>
      </w:r>
      <w:r>
        <w:rPr>
          <w:rFonts w:ascii="Arial Light" w:hAnsi="Arial Light"/>
          <w:spacing w:val="-3"/>
        </w:rPr>
        <w:t xml:space="preserve"> </w:t>
      </w:r>
      <w:r>
        <w:rPr>
          <w:rFonts w:ascii="Arial Light" w:hAnsi="Arial Light"/>
        </w:rPr>
        <w:t>J.</w:t>
      </w:r>
      <w:r>
        <w:rPr>
          <w:rFonts w:ascii="Arial Light" w:hAnsi="Arial Light"/>
          <w:spacing w:val="-3"/>
        </w:rPr>
        <w:t xml:space="preserve"> </w:t>
      </w:r>
      <w:proofErr w:type="spellStart"/>
      <w:r>
        <w:rPr>
          <w:rFonts w:ascii="Arial Light" w:hAnsi="Arial Light"/>
        </w:rPr>
        <w:t>Adlard</w:t>
      </w:r>
      <w:proofErr w:type="spellEnd"/>
      <w:r>
        <w:rPr>
          <w:rFonts w:ascii="Arial Light" w:hAnsi="Arial Light"/>
        </w:rPr>
        <w:t>,</w:t>
      </w:r>
      <w:r>
        <w:rPr>
          <w:rFonts w:ascii="Arial Light" w:hAnsi="Arial Light"/>
          <w:spacing w:val="-3"/>
        </w:rPr>
        <w:t xml:space="preserve"> </w:t>
      </w:r>
      <w:r>
        <w:rPr>
          <w:rFonts w:ascii="Arial Light" w:hAnsi="Arial Light"/>
        </w:rPr>
        <w:t>Duke-Street,</w:t>
      </w:r>
      <w:r>
        <w:rPr>
          <w:rFonts w:ascii="Arial Light" w:hAnsi="Arial Light"/>
          <w:spacing w:val="-3"/>
        </w:rPr>
        <w:t xml:space="preserve"> </w:t>
      </w:r>
      <w:r>
        <w:rPr>
          <w:rFonts w:ascii="Arial Light" w:hAnsi="Arial Light"/>
        </w:rPr>
        <w:t>sold</w:t>
      </w:r>
      <w:r>
        <w:rPr>
          <w:rFonts w:ascii="Arial Light" w:hAnsi="Arial Light"/>
          <w:spacing w:val="-3"/>
        </w:rPr>
        <w:t xml:space="preserve"> </w:t>
      </w:r>
      <w:r>
        <w:rPr>
          <w:rFonts w:ascii="Arial Light" w:hAnsi="Arial Light"/>
        </w:rPr>
        <w:t>by</w:t>
      </w:r>
      <w:r>
        <w:rPr>
          <w:rFonts w:ascii="Arial Light" w:hAnsi="Arial Light"/>
          <w:spacing w:val="-3"/>
        </w:rPr>
        <w:t xml:space="preserve"> </w:t>
      </w:r>
      <w:r>
        <w:rPr>
          <w:rFonts w:ascii="Arial Light" w:hAnsi="Arial Light"/>
        </w:rPr>
        <w:t>J.</w:t>
      </w:r>
      <w:r>
        <w:rPr>
          <w:rFonts w:ascii="Arial Light" w:hAnsi="Arial Light"/>
          <w:spacing w:val="-3"/>
        </w:rPr>
        <w:t xml:space="preserve"> </w:t>
      </w:r>
      <w:r>
        <w:rPr>
          <w:rFonts w:ascii="Arial Light" w:hAnsi="Arial Light"/>
        </w:rPr>
        <w:t xml:space="preserve">White, </w:t>
      </w:r>
      <w:r>
        <w:rPr>
          <w:rFonts w:ascii="Arial Light" w:hAnsi="Arial Light"/>
          <w:spacing w:val="-2"/>
        </w:rPr>
        <w:t>1796–1829</w:t>
      </w:r>
    </w:p>
    <w:p w14:paraId="3FD0D204" w14:textId="77777777" w:rsidR="006C3CF7" w:rsidRDefault="00000000" w:rsidP="00DE3516">
      <w:pPr>
        <w:pStyle w:val="BodyText"/>
        <w:spacing w:before="0" w:line="315" w:lineRule="exact"/>
        <w:ind w:left="567" w:right="342"/>
        <w:rPr>
          <w:rFonts w:ascii="Arial Light"/>
        </w:rPr>
      </w:pPr>
      <w:r>
        <w:rPr>
          <w:rFonts w:ascii="Arial Light"/>
        </w:rPr>
        <w:t xml:space="preserve">RARESEF 508 </w:t>
      </w:r>
      <w:r>
        <w:rPr>
          <w:rFonts w:ascii="Arial Light"/>
          <w:spacing w:val="-4"/>
        </w:rPr>
        <w:t>En192</w:t>
      </w:r>
    </w:p>
    <w:p w14:paraId="4915C8E8" w14:textId="77777777" w:rsidR="006C3CF7" w:rsidRDefault="006C3CF7" w:rsidP="00DE3516">
      <w:pPr>
        <w:spacing w:line="315" w:lineRule="exact"/>
        <w:ind w:left="567" w:right="342"/>
        <w:rPr>
          <w:rFonts w:ascii="Arial Light"/>
        </w:rPr>
        <w:sectPr w:rsidR="006C3CF7" w:rsidSect="00DE3516">
          <w:pgSz w:w="11901" w:h="16840"/>
          <w:pgMar w:top="1361" w:right="601" w:bottom="816" w:left="618" w:header="720" w:footer="720" w:gutter="0"/>
          <w:cols w:space="720"/>
        </w:sectPr>
      </w:pPr>
    </w:p>
    <w:p w14:paraId="63C943DF" w14:textId="77777777" w:rsidR="006C3CF7" w:rsidRDefault="00000000" w:rsidP="00DB5CA4">
      <w:pPr>
        <w:spacing w:before="71" w:line="319" w:lineRule="auto"/>
        <w:ind w:left="567" w:right="342" w:firstLine="260"/>
        <w:jc w:val="right"/>
        <w:rPr>
          <w:sz w:val="34"/>
        </w:rPr>
      </w:pPr>
      <w:r>
        <w:rPr>
          <w:sz w:val="34"/>
        </w:rPr>
        <w:lastRenderedPageBreak/>
        <w:t>Polish</w:t>
      </w:r>
      <w:r>
        <w:rPr>
          <w:spacing w:val="-9"/>
          <w:sz w:val="34"/>
        </w:rPr>
        <w:t xml:space="preserve"> </w:t>
      </w:r>
      <w:r>
        <w:rPr>
          <w:sz w:val="34"/>
        </w:rPr>
        <w:t>astronomer</w:t>
      </w:r>
      <w:r>
        <w:rPr>
          <w:spacing w:val="-10"/>
          <w:sz w:val="34"/>
        </w:rPr>
        <w:t xml:space="preserve"> </w:t>
      </w:r>
      <w:r>
        <w:rPr>
          <w:sz w:val="34"/>
        </w:rPr>
        <w:t>Johannes</w:t>
      </w:r>
      <w:r>
        <w:rPr>
          <w:spacing w:val="-9"/>
          <w:sz w:val="34"/>
        </w:rPr>
        <w:t xml:space="preserve"> </w:t>
      </w:r>
      <w:r>
        <w:rPr>
          <w:sz w:val="34"/>
        </w:rPr>
        <w:t>Hevelius</w:t>
      </w:r>
      <w:r>
        <w:rPr>
          <w:spacing w:val="-10"/>
          <w:sz w:val="34"/>
        </w:rPr>
        <w:t xml:space="preserve"> </w:t>
      </w:r>
      <w:r>
        <w:rPr>
          <w:sz w:val="34"/>
        </w:rPr>
        <w:t>published the first realistically illustrated description of the</w:t>
      </w:r>
    </w:p>
    <w:p w14:paraId="3B3DA8D0" w14:textId="77777777" w:rsidR="006C3CF7" w:rsidRDefault="00000000" w:rsidP="00DB5CA4">
      <w:pPr>
        <w:spacing w:line="319" w:lineRule="auto"/>
        <w:ind w:left="567" w:right="342" w:firstLine="520"/>
        <w:jc w:val="right"/>
        <w:rPr>
          <w:sz w:val="34"/>
        </w:rPr>
      </w:pPr>
      <w:r>
        <w:rPr>
          <w:sz w:val="34"/>
        </w:rPr>
        <w:t>Moon</w:t>
      </w:r>
      <w:r>
        <w:rPr>
          <w:spacing w:val="-7"/>
          <w:sz w:val="34"/>
        </w:rPr>
        <w:t xml:space="preserve"> </w:t>
      </w:r>
      <w:r>
        <w:rPr>
          <w:sz w:val="34"/>
        </w:rPr>
        <w:t>in</w:t>
      </w:r>
      <w:r>
        <w:rPr>
          <w:spacing w:val="-8"/>
          <w:sz w:val="34"/>
        </w:rPr>
        <w:t xml:space="preserve"> </w:t>
      </w:r>
      <w:r>
        <w:rPr>
          <w:sz w:val="34"/>
        </w:rPr>
        <w:t>1647:</w:t>
      </w:r>
      <w:r>
        <w:rPr>
          <w:spacing w:val="-8"/>
          <w:sz w:val="34"/>
        </w:rPr>
        <w:t xml:space="preserve"> </w:t>
      </w:r>
      <w:proofErr w:type="spellStart"/>
      <w:r>
        <w:rPr>
          <w:sz w:val="34"/>
        </w:rPr>
        <w:t>Selenographia</w:t>
      </w:r>
      <w:proofErr w:type="spellEnd"/>
      <w:r>
        <w:rPr>
          <w:spacing w:val="-7"/>
          <w:sz w:val="34"/>
        </w:rPr>
        <w:t xml:space="preserve"> </w:t>
      </w:r>
      <w:r>
        <w:rPr>
          <w:sz w:val="34"/>
        </w:rPr>
        <w:t>(RARESF</w:t>
      </w:r>
      <w:r>
        <w:rPr>
          <w:spacing w:val="-7"/>
          <w:sz w:val="34"/>
        </w:rPr>
        <w:t xml:space="preserve"> </w:t>
      </w:r>
      <w:r>
        <w:rPr>
          <w:sz w:val="34"/>
        </w:rPr>
        <w:t>523.3H48), after the Greek goddess of the Moon, Selene. He is</w:t>
      </w:r>
    </w:p>
    <w:p w14:paraId="4782157E" w14:textId="77777777" w:rsidR="006C3CF7" w:rsidRDefault="00000000" w:rsidP="00DB5CA4">
      <w:pPr>
        <w:spacing w:line="319" w:lineRule="auto"/>
        <w:ind w:left="567" w:right="342" w:firstLine="500"/>
        <w:jc w:val="right"/>
        <w:rPr>
          <w:sz w:val="34"/>
        </w:rPr>
      </w:pPr>
      <w:r>
        <w:rPr>
          <w:sz w:val="34"/>
        </w:rPr>
        <w:t>pictured</w:t>
      </w:r>
      <w:r>
        <w:rPr>
          <w:spacing w:val="-5"/>
          <w:sz w:val="34"/>
        </w:rPr>
        <w:t xml:space="preserve"> </w:t>
      </w:r>
      <w:r>
        <w:rPr>
          <w:sz w:val="34"/>
        </w:rPr>
        <w:t>in</w:t>
      </w:r>
      <w:r>
        <w:rPr>
          <w:spacing w:val="-5"/>
          <w:sz w:val="34"/>
        </w:rPr>
        <w:t xml:space="preserve"> </w:t>
      </w:r>
      <w:r>
        <w:rPr>
          <w:sz w:val="34"/>
        </w:rPr>
        <w:t>this</w:t>
      </w:r>
      <w:r>
        <w:rPr>
          <w:spacing w:val="-4"/>
          <w:sz w:val="34"/>
        </w:rPr>
        <w:t xml:space="preserve"> </w:t>
      </w:r>
      <w:r>
        <w:rPr>
          <w:sz w:val="34"/>
        </w:rPr>
        <w:t>engraving</w:t>
      </w:r>
      <w:r>
        <w:rPr>
          <w:spacing w:val="-5"/>
          <w:sz w:val="34"/>
        </w:rPr>
        <w:t xml:space="preserve"> </w:t>
      </w:r>
      <w:r>
        <w:rPr>
          <w:sz w:val="34"/>
        </w:rPr>
        <w:t>with</w:t>
      </w:r>
      <w:r>
        <w:rPr>
          <w:spacing w:val="-5"/>
          <w:sz w:val="34"/>
        </w:rPr>
        <w:t xml:space="preserve"> </w:t>
      </w:r>
      <w:r>
        <w:rPr>
          <w:sz w:val="34"/>
        </w:rPr>
        <w:t>one</w:t>
      </w:r>
      <w:r>
        <w:rPr>
          <w:spacing w:val="-5"/>
          <w:sz w:val="34"/>
        </w:rPr>
        <w:t xml:space="preserve"> </w:t>
      </w:r>
      <w:r>
        <w:rPr>
          <w:sz w:val="34"/>
        </w:rPr>
        <w:t>of</w:t>
      </w:r>
      <w:r>
        <w:rPr>
          <w:spacing w:val="-5"/>
          <w:sz w:val="34"/>
        </w:rPr>
        <w:t xml:space="preserve"> </w:t>
      </w:r>
      <w:r>
        <w:rPr>
          <w:sz w:val="34"/>
        </w:rPr>
        <w:t>his</w:t>
      </w:r>
      <w:r>
        <w:rPr>
          <w:spacing w:val="-5"/>
          <w:sz w:val="34"/>
        </w:rPr>
        <w:t xml:space="preserve"> </w:t>
      </w:r>
      <w:r>
        <w:rPr>
          <w:sz w:val="34"/>
        </w:rPr>
        <w:t>telescopes,</w:t>
      </w:r>
      <w:r>
        <w:rPr>
          <w:spacing w:val="-4"/>
          <w:sz w:val="34"/>
        </w:rPr>
        <w:t xml:space="preserve"> </w:t>
      </w:r>
      <w:r>
        <w:rPr>
          <w:sz w:val="34"/>
        </w:rPr>
        <w:t>which he made himself.</w:t>
      </w:r>
    </w:p>
    <w:p w14:paraId="647F6C1F"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0763C9F1" w14:textId="77777777" w:rsidR="006C3CF7" w:rsidRDefault="00000000" w:rsidP="00DB5CA4">
      <w:pPr>
        <w:spacing w:before="71" w:line="319" w:lineRule="auto"/>
        <w:ind w:left="567" w:right="342" w:firstLine="260"/>
        <w:jc w:val="right"/>
        <w:rPr>
          <w:sz w:val="34"/>
        </w:rPr>
      </w:pPr>
      <w:r>
        <w:rPr>
          <w:sz w:val="34"/>
        </w:rPr>
        <w:lastRenderedPageBreak/>
        <w:t xml:space="preserve">John Johnston’s multi-volume </w:t>
      </w:r>
      <w:proofErr w:type="spellStart"/>
      <w:r>
        <w:rPr>
          <w:i/>
          <w:sz w:val="34"/>
        </w:rPr>
        <w:t>Historiae</w:t>
      </w:r>
      <w:proofErr w:type="spellEnd"/>
      <w:r>
        <w:rPr>
          <w:i/>
          <w:sz w:val="34"/>
        </w:rPr>
        <w:t xml:space="preserve"> </w:t>
      </w:r>
      <w:proofErr w:type="spellStart"/>
      <w:r>
        <w:rPr>
          <w:i/>
          <w:sz w:val="34"/>
        </w:rPr>
        <w:t>naturalis</w:t>
      </w:r>
      <w:proofErr w:type="spellEnd"/>
      <w:r>
        <w:rPr>
          <w:i/>
          <w:spacing w:val="-6"/>
          <w:sz w:val="34"/>
        </w:rPr>
        <w:t xml:space="preserve"> </w:t>
      </w:r>
      <w:r>
        <w:rPr>
          <w:sz w:val="34"/>
        </w:rPr>
        <w:t>(RARESF</w:t>
      </w:r>
      <w:r>
        <w:rPr>
          <w:spacing w:val="-6"/>
          <w:sz w:val="34"/>
        </w:rPr>
        <w:t xml:space="preserve"> </w:t>
      </w:r>
      <w:r>
        <w:rPr>
          <w:sz w:val="34"/>
        </w:rPr>
        <w:t>599</w:t>
      </w:r>
      <w:r>
        <w:rPr>
          <w:spacing w:val="-7"/>
          <w:sz w:val="34"/>
        </w:rPr>
        <w:t xml:space="preserve"> </w:t>
      </w:r>
      <w:r>
        <w:rPr>
          <w:sz w:val="34"/>
        </w:rPr>
        <w:t>J64),</w:t>
      </w:r>
      <w:r>
        <w:rPr>
          <w:spacing w:val="-6"/>
          <w:sz w:val="34"/>
        </w:rPr>
        <w:t xml:space="preserve"> </w:t>
      </w:r>
      <w:r>
        <w:rPr>
          <w:sz w:val="34"/>
        </w:rPr>
        <w:t>published</w:t>
      </w:r>
      <w:r>
        <w:rPr>
          <w:spacing w:val="-7"/>
          <w:sz w:val="34"/>
        </w:rPr>
        <w:t xml:space="preserve"> </w:t>
      </w:r>
      <w:r>
        <w:rPr>
          <w:sz w:val="34"/>
        </w:rPr>
        <w:t>in</w:t>
      </w:r>
      <w:r>
        <w:rPr>
          <w:spacing w:val="-7"/>
          <w:sz w:val="34"/>
        </w:rPr>
        <w:t xml:space="preserve"> </w:t>
      </w:r>
      <w:r>
        <w:rPr>
          <w:sz w:val="34"/>
        </w:rPr>
        <w:t>1657,</w:t>
      </w:r>
    </w:p>
    <w:p w14:paraId="1A46CC83" w14:textId="77777777" w:rsidR="006C3CF7" w:rsidRDefault="00000000" w:rsidP="00DB5CA4">
      <w:pPr>
        <w:spacing w:line="319" w:lineRule="auto"/>
        <w:ind w:left="567" w:right="342" w:firstLine="540"/>
        <w:jc w:val="right"/>
        <w:rPr>
          <w:sz w:val="34"/>
        </w:rPr>
      </w:pPr>
      <w:r>
        <w:rPr>
          <w:sz w:val="34"/>
        </w:rPr>
        <w:t>comes</w:t>
      </w:r>
      <w:r>
        <w:rPr>
          <w:spacing w:val="-4"/>
          <w:sz w:val="34"/>
        </w:rPr>
        <w:t xml:space="preserve"> </w:t>
      </w:r>
      <w:r>
        <w:rPr>
          <w:sz w:val="34"/>
        </w:rPr>
        <w:t>from</w:t>
      </w:r>
      <w:r>
        <w:rPr>
          <w:spacing w:val="-4"/>
          <w:sz w:val="34"/>
        </w:rPr>
        <w:t xml:space="preserve"> </w:t>
      </w:r>
      <w:r>
        <w:rPr>
          <w:sz w:val="34"/>
        </w:rPr>
        <w:t>a</w:t>
      </w:r>
      <w:r>
        <w:rPr>
          <w:spacing w:val="-5"/>
          <w:sz w:val="34"/>
        </w:rPr>
        <w:t xml:space="preserve"> </w:t>
      </w:r>
      <w:r>
        <w:rPr>
          <w:sz w:val="34"/>
        </w:rPr>
        <w:t>period</w:t>
      </w:r>
      <w:r>
        <w:rPr>
          <w:spacing w:val="-5"/>
          <w:sz w:val="34"/>
        </w:rPr>
        <w:t xml:space="preserve"> </w:t>
      </w:r>
      <w:r>
        <w:rPr>
          <w:sz w:val="34"/>
        </w:rPr>
        <w:t>of</w:t>
      </w:r>
      <w:r>
        <w:rPr>
          <w:spacing w:val="-5"/>
          <w:sz w:val="34"/>
        </w:rPr>
        <w:t xml:space="preserve"> </w:t>
      </w:r>
      <w:r>
        <w:rPr>
          <w:sz w:val="34"/>
        </w:rPr>
        <w:t>history</w:t>
      </w:r>
      <w:r>
        <w:rPr>
          <w:spacing w:val="-5"/>
          <w:sz w:val="34"/>
        </w:rPr>
        <w:t xml:space="preserve"> </w:t>
      </w:r>
      <w:r>
        <w:rPr>
          <w:sz w:val="34"/>
        </w:rPr>
        <w:t>when</w:t>
      </w:r>
      <w:r>
        <w:rPr>
          <w:spacing w:val="-5"/>
          <w:sz w:val="34"/>
        </w:rPr>
        <w:t xml:space="preserve"> </w:t>
      </w:r>
      <w:r>
        <w:rPr>
          <w:sz w:val="34"/>
        </w:rPr>
        <w:t>legend,</w:t>
      </w:r>
      <w:r>
        <w:rPr>
          <w:spacing w:val="-5"/>
          <w:sz w:val="34"/>
        </w:rPr>
        <w:t xml:space="preserve"> </w:t>
      </w:r>
      <w:r>
        <w:rPr>
          <w:sz w:val="34"/>
        </w:rPr>
        <w:t>hearsay and scientific observation coexisted in humankind’s</w:t>
      </w:r>
    </w:p>
    <w:p w14:paraId="29208CA4" w14:textId="77777777" w:rsidR="006C3CF7" w:rsidRDefault="00000000" w:rsidP="00DB5CA4">
      <w:pPr>
        <w:spacing w:line="319" w:lineRule="auto"/>
        <w:ind w:left="567" w:right="342" w:firstLine="480"/>
        <w:jc w:val="right"/>
        <w:rPr>
          <w:sz w:val="34"/>
        </w:rPr>
      </w:pPr>
      <w:r>
        <w:rPr>
          <w:sz w:val="34"/>
        </w:rPr>
        <w:t>knowledge of the natural world. This volume about quadrupeds</w:t>
      </w:r>
      <w:r>
        <w:rPr>
          <w:spacing w:val="-7"/>
          <w:sz w:val="34"/>
        </w:rPr>
        <w:t xml:space="preserve"> </w:t>
      </w:r>
      <w:r>
        <w:rPr>
          <w:sz w:val="34"/>
        </w:rPr>
        <w:t>includes</w:t>
      </w:r>
      <w:r>
        <w:rPr>
          <w:spacing w:val="-7"/>
          <w:sz w:val="34"/>
        </w:rPr>
        <w:t xml:space="preserve"> </w:t>
      </w:r>
      <w:r>
        <w:rPr>
          <w:sz w:val="34"/>
        </w:rPr>
        <w:t>both</w:t>
      </w:r>
      <w:r>
        <w:rPr>
          <w:spacing w:val="-7"/>
          <w:sz w:val="34"/>
        </w:rPr>
        <w:t xml:space="preserve"> </w:t>
      </w:r>
      <w:r>
        <w:rPr>
          <w:sz w:val="34"/>
        </w:rPr>
        <w:t>real</w:t>
      </w:r>
      <w:r>
        <w:rPr>
          <w:spacing w:val="-6"/>
          <w:sz w:val="34"/>
        </w:rPr>
        <w:t xml:space="preserve"> </w:t>
      </w:r>
      <w:r>
        <w:rPr>
          <w:sz w:val="34"/>
        </w:rPr>
        <w:t>and</w:t>
      </w:r>
      <w:r>
        <w:rPr>
          <w:spacing w:val="-7"/>
          <w:sz w:val="34"/>
        </w:rPr>
        <w:t xml:space="preserve"> </w:t>
      </w:r>
      <w:r>
        <w:rPr>
          <w:sz w:val="34"/>
        </w:rPr>
        <w:t>imagined</w:t>
      </w:r>
      <w:r>
        <w:rPr>
          <w:spacing w:val="-7"/>
          <w:sz w:val="34"/>
        </w:rPr>
        <w:t xml:space="preserve"> </w:t>
      </w:r>
      <w:r>
        <w:rPr>
          <w:sz w:val="34"/>
        </w:rPr>
        <w:t>creatures.</w:t>
      </w:r>
    </w:p>
    <w:p w14:paraId="60C03B41"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49AE17FC" w14:textId="77777777" w:rsidR="006C3CF7" w:rsidRDefault="00000000" w:rsidP="00DB5CA4">
      <w:pPr>
        <w:spacing w:before="71" w:line="319" w:lineRule="auto"/>
        <w:ind w:left="567" w:right="342" w:firstLine="260"/>
        <w:jc w:val="right"/>
        <w:rPr>
          <w:sz w:val="34"/>
        </w:rPr>
      </w:pPr>
      <w:r>
        <w:rPr>
          <w:sz w:val="34"/>
        </w:rPr>
        <w:lastRenderedPageBreak/>
        <w:t>John</w:t>
      </w:r>
      <w:r>
        <w:rPr>
          <w:spacing w:val="-5"/>
          <w:sz w:val="34"/>
        </w:rPr>
        <w:t xml:space="preserve"> </w:t>
      </w:r>
      <w:r>
        <w:rPr>
          <w:sz w:val="34"/>
        </w:rPr>
        <w:t>Gould</w:t>
      </w:r>
      <w:r>
        <w:rPr>
          <w:spacing w:val="-5"/>
          <w:sz w:val="34"/>
        </w:rPr>
        <w:t xml:space="preserve"> </w:t>
      </w:r>
      <w:r>
        <w:rPr>
          <w:sz w:val="34"/>
        </w:rPr>
        <w:t>and</w:t>
      </w:r>
      <w:r>
        <w:rPr>
          <w:spacing w:val="-6"/>
          <w:sz w:val="34"/>
        </w:rPr>
        <w:t xml:space="preserve"> </w:t>
      </w:r>
      <w:r>
        <w:rPr>
          <w:sz w:val="34"/>
        </w:rPr>
        <w:t>Henry</w:t>
      </w:r>
      <w:r>
        <w:rPr>
          <w:spacing w:val="-6"/>
          <w:sz w:val="34"/>
        </w:rPr>
        <w:t xml:space="preserve"> </w:t>
      </w:r>
      <w:r>
        <w:rPr>
          <w:sz w:val="34"/>
        </w:rPr>
        <w:t>Richter</w:t>
      </w:r>
      <w:r>
        <w:rPr>
          <w:spacing w:val="-6"/>
          <w:sz w:val="34"/>
        </w:rPr>
        <w:t xml:space="preserve"> </w:t>
      </w:r>
      <w:r>
        <w:rPr>
          <w:sz w:val="34"/>
        </w:rPr>
        <w:t>worked</w:t>
      </w:r>
      <w:r>
        <w:rPr>
          <w:spacing w:val="-6"/>
          <w:sz w:val="34"/>
        </w:rPr>
        <w:t xml:space="preserve"> </w:t>
      </w:r>
      <w:r>
        <w:rPr>
          <w:sz w:val="34"/>
        </w:rPr>
        <w:t xml:space="preserve">together on </w:t>
      </w:r>
      <w:r>
        <w:rPr>
          <w:i/>
          <w:sz w:val="34"/>
        </w:rPr>
        <w:t>Mammals of Australia</w:t>
      </w:r>
      <w:r>
        <w:rPr>
          <w:sz w:val="34"/>
        </w:rPr>
        <w:t>, published 1845–63</w:t>
      </w:r>
    </w:p>
    <w:p w14:paraId="36DB038D" w14:textId="77777777" w:rsidR="006C3CF7" w:rsidRDefault="00000000" w:rsidP="00DB5CA4">
      <w:pPr>
        <w:spacing w:line="319" w:lineRule="auto"/>
        <w:ind w:left="567" w:right="342" w:firstLine="540"/>
        <w:jc w:val="right"/>
        <w:rPr>
          <w:sz w:val="34"/>
        </w:rPr>
      </w:pPr>
      <w:r>
        <w:rPr>
          <w:sz w:val="34"/>
        </w:rPr>
        <w:t>(RARELTEF</w:t>
      </w:r>
      <w:r>
        <w:rPr>
          <w:spacing w:val="-13"/>
          <w:sz w:val="34"/>
        </w:rPr>
        <w:t xml:space="preserve"> </w:t>
      </w:r>
      <w:r>
        <w:rPr>
          <w:sz w:val="34"/>
        </w:rPr>
        <w:t>599.0994</w:t>
      </w:r>
      <w:r>
        <w:rPr>
          <w:spacing w:val="-14"/>
          <w:sz w:val="34"/>
        </w:rPr>
        <w:t xml:space="preserve"> </w:t>
      </w:r>
      <w:r>
        <w:rPr>
          <w:sz w:val="34"/>
        </w:rPr>
        <w:t>G73M)</w:t>
      </w:r>
      <w:r>
        <w:rPr>
          <w:spacing w:val="-13"/>
          <w:sz w:val="34"/>
        </w:rPr>
        <w:t xml:space="preserve"> </w:t>
      </w:r>
      <w:r>
        <w:rPr>
          <w:sz w:val="34"/>
        </w:rPr>
        <w:t>after</w:t>
      </w:r>
      <w:r>
        <w:rPr>
          <w:spacing w:val="-14"/>
          <w:sz w:val="34"/>
        </w:rPr>
        <w:t xml:space="preserve"> </w:t>
      </w:r>
      <w:r>
        <w:rPr>
          <w:sz w:val="34"/>
        </w:rPr>
        <w:t>Gould’s</w:t>
      </w:r>
      <w:r>
        <w:rPr>
          <w:spacing w:val="-13"/>
          <w:sz w:val="34"/>
        </w:rPr>
        <w:t xml:space="preserve"> </w:t>
      </w:r>
      <w:r>
        <w:rPr>
          <w:sz w:val="34"/>
        </w:rPr>
        <w:t>previous artistic partner, his wife Elizabeth, died in 1841. This</w:t>
      </w:r>
    </w:p>
    <w:p w14:paraId="0B240C5F" w14:textId="77777777" w:rsidR="006C3CF7" w:rsidRDefault="00000000" w:rsidP="00DB5CA4">
      <w:pPr>
        <w:spacing w:line="319" w:lineRule="auto"/>
        <w:ind w:left="567" w:right="342" w:firstLine="480"/>
        <w:jc w:val="right"/>
        <w:rPr>
          <w:sz w:val="34"/>
        </w:rPr>
      </w:pPr>
      <w:r>
        <w:rPr>
          <w:sz w:val="34"/>
        </w:rPr>
        <w:t>beautiful illustration depicts the grey-headed flying fox (or vampire</w:t>
      </w:r>
      <w:r>
        <w:rPr>
          <w:spacing w:val="-4"/>
          <w:sz w:val="34"/>
        </w:rPr>
        <w:t xml:space="preserve"> </w:t>
      </w:r>
      <w:r>
        <w:rPr>
          <w:sz w:val="34"/>
        </w:rPr>
        <w:t>bat,</w:t>
      </w:r>
      <w:r>
        <w:rPr>
          <w:spacing w:val="-5"/>
          <w:sz w:val="34"/>
        </w:rPr>
        <w:t xml:space="preserve"> </w:t>
      </w:r>
      <w:r>
        <w:rPr>
          <w:sz w:val="34"/>
        </w:rPr>
        <w:t>in</w:t>
      </w:r>
      <w:r>
        <w:rPr>
          <w:spacing w:val="-5"/>
          <w:sz w:val="34"/>
        </w:rPr>
        <w:t xml:space="preserve"> </w:t>
      </w:r>
      <w:r>
        <w:rPr>
          <w:sz w:val="34"/>
        </w:rPr>
        <w:t>Gould’s</w:t>
      </w:r>
      <w:r>
        <w:rPr>
          <w:spacing w:val="-4"/>
          <w:sz w:val="34"/>
        </w:rPr>
        <w:t xml:space="preserve"> </w:t>
      </w:r>
      <w:r>
        <w:rPr>
          <w:sz w:val="34"/>
        </w:rPr>
        <w:t>day),</w:t>
      </w:r>
      <w:r>
        <w:rPr>
          <w:spacing w:val="-5"/>
          <w:sz w:val="34"/>
        </w:rPr>
        <w:t xml:space="preserve"> </w:t>
      </w:r>
      <w:r>
        <w:rPr>
          <w:sz w:val="34"/>
        </w:rPr>
        <w:t>native</w:t>
      </w:r>
      <w:r>
        <w:rPr>
          <w:spacing w:val="-5"/>
          <w:sz w:val="34"/>
        </w:rPr>
        <w:t xml:space="preserve"> </w:t>
      </w:r>
      <w:r>
        <w:rPr>
          <w:sz w:val="34"/>
        </w:rPr>
        <w:t>to</w:t>
      </w:r>
      <w:r>
        <w:rPr>
          <w:spacing w:val="-4"/>
          <w:sz w:val="34"/>
        </w:rPr>
        <w:t xml:space="preserve"> </w:t>
      </w:r>
      <w:r>
        <w:rPr>
          <w:sz w:val="34"/>
        </w:rPr>
        <w:t>the</w:t>
      </w:r>
      <w:r>
        <w:rPr>
          <w:spacing w:val="-22"/>
          <w:sz w:val="34"/>
        </w:rPr>
        <w:t xml:space="preserve"> </w:t>
      </w:r>
      <w:r>
        <w:rPr>
          <w:sz w:val="34"/>
        </w:rPr>
        <w:t>Australian</w:t>
      </w:r>
      <w:r>
        <w:rPr>
          <w:spacing w:val="-4"/>
          <w:sz w:val="34"/>
        </w:rPr>
        <w:t xml:space="preserve"> </w:t>
      </w:r>
      <w:r>
        <w:rPr>
          <w:sz w:val="34"/>
        </w:rPr>
        <w:t>east</w:t>
      </w:r>
      <w:r>
        <w:rPr>
          <w:spacing w:val="-5"/>
          <w:sz w:val="34"/>
        </w:rPr>
        <w:t xml:space="preserve"> </w:t>
      </w:r>
      <w:r>
        <w:rPr>
          <w:sz w:val="34"/>
        </w:rPr>
        <w:t>coast.</w:t>
      </w:r>
    </w:p>
    <w:p w14:paraId="00FB4B51"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43851BBF" w14:textId="77777777" w:rsidR="006C3CF7" w:rsidRDefault="00000000" w:rsidP="00DB5CA4">
      <w:pPr>
        <w:spacing w:before="71" w:line="319" w:lineRule="auto"/>
        <w:ind w:left="567" w:right="342" w:firstLine="260"/>
        <w:jc w:val="right"/>
        <w:rPr>
          <w:i/>
          <w:sz w:val="34"/>
        </w:rPr>
      </w:pPr>
      <w:r>
        <w:rPr>
          <w:sz w:val="34"/>
        </w:rPr>
        <w:lastRenderedPageBreak/>
        <w:t>This</w:t>
      </w:r>
      <w:r>
        <w:rPr>
          <w:spacing w:val="-7"/>
          <w:sz w:val="34"/>
        </w:rPr>
        <w:t xml:space="preserve"> </w:t>
      </w:r>
      <w:r>
        <w:rPr>
          <w:sz w:val="34"/>
        </w:rPr>
        <w:t>magnificent</w:t>
      </w:r>
      <w:r>
        <w:rPr>
          <w:spacing w:val="-7"/>
          <w:sz w:val="34"/>
        </w:rPr>
        <w:t xml:space="preserve"> </w:t>
      </w:r>
      <w:r>
        <w:rPr>
          <w:sz w:val="34"/>
        </w:rPr>
        <w:t>grey-chested</w:t>
      </w:r>
      <w:r>
        <w:rPr>
          <w:spacing w:val="-8"/>
          <w:sz w:val="34"/>
        </w:rPr>
        <w:t xml:space="preserve"> </w:t>
      </w:r>
      <w:r>
        <w:rPr>
          <w:sz w:val="34"/>
        </w:rPr>
        <w:t>bird</w:t>
      </w:r>
      <w:r>
        <w:rPr>
          <w:spacing w:val="-8"/>
          <w:sz w:val="34"/>
        </w:rPr>
        <w:t xml:space="preserve"> </w:t>
      </w:r>
      <w:r>
        <w:rPr>
          <w:sz w:val="34"/>
        </w:rPr>
        <w:t>of</w:t>
      </w:r>
      <w:r>
        <w:rPr>
          <w:spacing w:val="-8"/>
          <w:sz w:val="34"/>
        </w:rPr>
        <w:t xml:space="preserve"> </w:t>
      </w:r>
      <w:r>
        <w:rPr>
          <w:sz w:val="34"/>
        </w:rPr>
        <w:t xml:space="preserve">paradise comes from John Gould’s last great work, </w:t>
      </w:r>
      <w:r>
        <w:rPr>
          <w:i/>
          <w:sz w:val="34"/>
        </w:rPr>
        <w:t>The</w:t>
      </w:r>
    </w:p>
    <w:p w14:paraId="64864680" w14:textId="77777777" w:rsidR="006C3CF7" w:rsidRDefault="00000000" w:rsidP="00DB5CA4">
      <w:pPr>
        <w:spacing w:line="319" w:lineRule="auto"/>
        <w:ind w:left="567" w:right="342" w:firstLine="540"/>
        <w:jc w:val="right"/>
        <w:rPr>
          <w:i/>
          <w:sz w:val="34"/>
        </w:rPr>
      </w:pPr>
      <w:r>
        <w:rPr>
          <w:i/>
          <w:sz w:val="34"/>
        </w:rPr>
        <w:t>Birds</w:t>
      </w:r>
      <w:r>
        <w:rPr>
          <w:i/>
          <w:spacing w:val="-5"/>
          <w:sz w:val="34"/>
        </w:rPr>
        <w:t xml:space="preserve"> </w:t>
      </w:r>
      <w:r>
        <w:rPr>
          <w:i/>
          <w:sz w:val="34"/>
        </w:rPr>
        <w:t>of</w:t>
      </w:r>
      <w:r>
        <w:rPr>
          <w:i/>
          <w:spacing w:val="-6"/>
          <w:sz w:val="34"/>
        </w:rPr>
        <w:t xml:space="preserve"> </w:t>
      </w:r>
      <w:r>
        <w:rPr>
          <w:i/>
          <w:sz w:val="34"/>
        </w:rPr>
        <w:t>New</w:t>
      </w:r>
      <w:r>
        <w:rPr>
          <w:i/>
          <w:spacing w:val="-6"/>
          <w:sz w:val="34"/>
        </w:rPr>
        <w:t xml:space="preserve"> </w:t>
      </w:r>
      <w:r>
        <w:rPr>
          <w:i/>
          <w:sz w:val="34"/>
        </w:rPr>
        <w:t>Guinea</w:t>
      </w:r>
      <w:r>
        <w:rPr>
          <w:i/>
          <w:spacing w:val="-5"/>
          <w:sz w:val="34"/>
        </w:rPr>
        <w:t xml:space="preserve"> </w:t>
      </w:r>
      <w:r>
        <w:rPr>
          <w:i/>
          <w:sz w:val="34"/>
        </w:rPr>
        <w:t>and</w:t>
      </w:r>
      <w:r>
        <w:rPr>
          <w:i/>
          <w:spacing w:val="-6"/>
          <w:sz w:val="34"/>
        </w:rPr>
        <w:t xml:space="preserve"> </w:t>
      </w:r>
      <w:r>
        <w:rPr>
          <w:i/>
          <w:sz w:val="34"/>
        </w:rPr>
        <w:t>the</w:t>
      </w:r>
      <w:r>
        <w:rPr>
          <w:i/>
          <w:spacing w:val="-17"/>
          <w:sz w:val="34"/>
        </w:rPr>
        <w:t xml:space="preserve"> </w:t>
      </w:r>
      <w:r>
        <w:rPr>
          <w:i/>
          <w:sz w:val="34"/>
        </w:rPr>
        <w:t>Adjacent</w:t>
      </w:r>
      <w:r>
        <w:rPr>
          <w:i/>
          <w:spacing w:val="-5"/>
          <w:sz w:val="34"/>
        </w:rPr>
        <w:t xml:space="preserve"> </w:t>
      </w:r>
      <w:r>
        <w:rPr>
          <w:i/>
          <w:sz w:val="34"/>
        </w:rPr>
        <w:t>Papuan Islands Including Many New Species Recently</w:t>
      </w:r>
    </w:p>
    <w:p w14:paraId="0E4B992F" w14:textId="77777777" w:rsidR="006C3CF7" w:rsidRDefault="00000000" w:rsidP="00DB5CA4">
      <w:pPr>
        <w:spacing w:line="319" w:lineRule="auto"/>
        <w:ind w:left="567" w:right="342" w:firstLine="480"/>
        <w:jc w:val="right"/>
        <w:rPr>
          <w:sz w:val="34"/>
        </w:rPr>
      </w:pPr>
      <w:r>
        <w:rPr>
          <w:i/>
          <w:sz w:val="34"/>
        </w:rPr>
        <w:t>Discovered in Australia</w:t>
      </w:r>
      <w:r>
        <w:rPr>
          <w:sz w:val="34"/>
        </w:rPr>
        <w:t>, published 1875–88 (RARELTEF 598.0995</w:t>
      </w:r>
      <w:r>
        <w:rPr>
          <w:spacing w:val="-5"/>
          <w:sz w:val="34"/>
        </w:rPr>
        <w:t xml:space="preserve"> </w:t>
      </w:r>
      <w:r>
        <w:rPr>
          <w:sz w:val="34"/>
        </w:rPr>
        <w:t>G73B).</w:t>
      </w:r>
      <w:r>
        <w:rPr>
          <w:spacing w:val="-22"/>
          <w:sz w:val="34"/>
        </w:rPr>
        <w:t xml:space="preserve"> </w:t>
      </w:r>
      <w:r>
        <w:rPr>
          <w:sz w:val="34"/>
        </w:rPr>
        <w:t>Also</w:t>
      </w:r>
      <w:r>
        <w:rPr>
          <w:spacing w:val="-4"/>
          <w:sz w:val="34"/>
        </w:rPr>
        <w:t xml:space="preserve"> </w:t>
      </w:r>
      <w:r>
        <w:rPr>
          <w:sz w:val="34"/>
        </w:rPr>
        <w:t>known</w:t>
      </w:r>
      <w:r>
        <w:rPr>
          <w:spacing w:val="-4"/>
          <w:sz w:val="34"/>
        </w:rPr>
        <w:t xml:space="preserve"> </w:t>
      </w:r>
      <w:r>
        <w:rPr>
          <w:sz w:val="34"/>
        </w:rPr>
        <w:t>as</w:t>
      </w:r>
      <w:r>
        <w:rPr>
          <w:spacing w:val="-5"/>
          <w:sz w:val="34"/>
        </w:rPr>
        <w:t xml:space="preserve"> </w:t>
      </w:r>
      <w:r>
        <w:rPr>
          <w:sz w:val="34"/>
        </w:rPr>
        <w:t>Goldie’s</w:t>
      </w:r>
      <w:r>
        <w:rPr>
          <w:spacing w:val="-4"/>
          <w:sz w:val="34"/>
        </w:rPr>
        <w:t xml:space="preserve"> </w:t>
      </w:r>
      <w:r>
        <w:rPr>
          <w:sz w:val="34"/>
        </w:rPr>
        <w:t>bird</w:t>
      </w:r>
      <w:r>
        <w:rPr>
          <w:spacing w:val="-5"/>
          <w:sz w:val="34"/>
        </w:rPr>
        <w:t xml:space="preserve"> </w:t>
      </w:r>
      <w:r>
        <w:rPr>
          <w:sz w:val="34"/>
        </w:rPr>
        <w:t>of</w:t>
      </w:r>
      <w:r>
        <w:rPr>
          <w:spacing w:val="-5"/>
          <w:sz w:val="34"/>
        </w:rPr>
        <w:t xml:space="preserve"> </w:t>
      </w:r>
      <w:r>
        <w:rPr>
          <w:sz w:val="34"/>
        </w:rPr>
        <w:t>paradise,</w:t>
      </w:r>
      <w:r>
        <w:rPr>
          <w:spacing w:val="-5"/>
          <w:sz w:val="34"/>
        </w:rPr>
        <w:t xml:space="preserve"> </w:t>
      </w:r>
      <w:r>
        <w:rPr>
          <w:sz w:val="34"/>
        </w:rPr>
        <w:t>it</w:t>
      </w:r>
      <w:r>
        <w:rPr>
          <w:spacing w:val="-5"/>
          <w:sz w:val="34"/>
        </w:rPr>
        <w:t xml:space="preserve"> </w:t>
      </w:r>
      <w:r>
        <w:rPr>
          <w:sz w:val="34"/>
        </w:rPr>
        <w:t>is native to Papua New Guinea.</w:t>
      </w:r>
    </w:p>
    <w:p w14:paraId="05405D25"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11420958" w14:textId="77777777" w:rsidR="006C3CF7" w:rsidRDefault="00000000" w:rsidP="00DE3516">
      <w:pPr>
        <w:pStyle w:val="Heading1"/>
        <w:ind w:left="567" w:right="342"/>
      </w:pPr>
      <w:bookmarkStart w:id="23" w:name="Art_and_Nature"/>
      <w:bookmarkEnd w:id="23"/>
      <w:r>
        <w:lastRenderedPageBreak/>
        <w:t>ART</w:t>
      </w:r>
      <w:r>
        <w:rPr>
          <w:spacing w:val="31"/>
        </w:rPr>
        <w:t xml:space="preserve"> </w:t>
      </w:r>
      <w:r>
        <w:t>AND</w:t>
      </w:r>
      <w:r>
        <w:rPr>
          <w:spacing w:val="34"/>
        </w:rPr>
        <w:t xml:space="preserve"> </w:t>
      </w:r>
      <w:r>
        <w:rPr>
          <w:spacing w:val="-2"/>
        </w:rPr>
        <w:t>NATURE</w:t>
      </w:r>
    </w:p>
    <w:p w14:paraId="2D6D3196" w14:textId="77777777" w:rsidR="006C3CF7" w:rsidRDefault="00000000" w:rsidP="00DE3516">
      <w:pPr>
        <w:pStyle w:val="Heading4"/>
        <w:spacing w:line="302" w:lineRule="auto"/>
        <w:ind w:left="567" w:right="342"/>
      </w:pPr>
      <w:r>
        <w:t>‘The</w:t>
      </w:r>
      <w:r>
        <w:rPr>
          <w:spacing w:val="-7"/>
        </w:rPr>
        <w:t xml:space="preserve"> </w:t>
      </w:r>
      <w:r>
        <w:t>flower</w:t>
      </w:r>
      <w:r>
        <w:rPr>
          <w:spacing w:val="-6"/>
        </w:rPr>
        <w:t xml:space="preserve"> </w:t>
      </w:r>
      <w:r>
        <w:t>painter</w:t>
      </w:r>
      <w:r>
        <w:rPr>
          <w:spacing w:val="-7"/>
        </w:rPr>
        <w:t xml:space="preserve"> </w:t>
      </w:r>
      <w:r>
        <w:t>fails</w:t>
      </w:r>
      <w:r>
        <w:rPr>
          <w:spacing w:val="-6"/>
        </w:rPr>
        <w:t xml:space="preserve"> </w:t>
      </w:r>
      <w:r>
        <w:t>if</w:t>
      </w:r>
      <w:r>
        <w:rPr>
          <w:spacing w:val="-7"/>
        </w:rPr>
        <w:t xml:space="preserve"> </w:t>
      </w:r>
      <w:r>
        <w:t>a</w:t>
      </w:r>
      <w:r>
        <w:rPr>
          <w:spacing w:val="-7"/>
        </w:rPr>
        <w:t xml:space="preserve"> </w:t>
      </w:r>
      <w:r>
        <w:t>work</w:t>
      </w:r>
      <w:r>
        <w:rPr>
          <w:spacing w:val="-7"/>
        </w:rPr>
        <w:t xml:space="preserve"> </w:t>
      </w:r>
      <w:r>
        <w:t>lacks</w:t>
      </w:r>
      <w:r>
        <w:rPr>
          <w:spacing w:val="-7"/>
        </w:rPr>
        <w:t xml:space="preserve"> </w:t>
      </w:r>
      <w:r>
        <w:t>beauty,</w:t>
      </w:r>
      <w:r>
        <w:rPr>
          <w:spacing w:val="-6"/>
        </w:rPr>
        <w:t xml:space="preserve"> </w:t>
      </w:r>
      <w:r>
        <w:t>the botanical artist fails if it lacks accuracy.’</w:t>
      </w:r>
    </w:p>
    <w:p w14:paraId="51141F4F" w14:textId="77777777" w:rsidR="006C3CF7" w:rsidRDefault="00000000" w:rsidP="00DE3516">
      <w:pPr>
        <w:spacing w:before="34"/>
        <w:ind w:left="567" w:right="342"/>
        <w:rPr>
          <w:sz w:val="32"/>
        </w:rPr>
      </w:pPr>
      <w:r>
        <w:rPr>
          <w:sz w:val="32"/>
        </w:rPr>
        <w:t>Wilfred</w:t>
      </w:r>
      <w:r>
        <w:rPr>
          <w:spacing w:val="-1"/>
          <w:sz w:val="32"/>
        </w:rPr>
        <w:t xml:space="preserve"> </w:t>
      </w:r>
      <w:r>
        <w:rPr>
          <w:sz w:val="32"/>
        </w:rPr>
        <w:t>Blunt and</w:t>
      </w:r>
      <w:r>
        <w:rPr>
          <w:spacing w:val="-2"/>
          <w:sz w:val="32"/>
        </w:rPr>
        <w:t xml:space="preserve"> </w:t>
      </w:r>
      <w:r>
        <w:rPr>
          <w:sz w:val="32"/>
        </w:rPr>
        <w:t xml:space="preserve">William </w:t>
      </w:r>
      <w:proofErr w:type="spellStart"/>
      <w:r>
        <w:rPr>
          <w:spacing w:val="-2"/>
          <w:sz w:val="32"/>
        </w:rPr>
        <w:t>Stearn</w:t>
      </w:r>
      <w:proofErr w:type="spellEnd"/>
    </w:p>
    <w:p w14:paraId="0C01EF0C" w14:textId="77777777" w:rsidR="006C3CF7" w:rsidRDefault="006C3CF7" w:rsidP="00DE3516">
      <w:pPr>
        <w:pStyle w:val="BodyText"/>
        <w:spacing w:before="7"/>
        <w:ind w:left="567" w:right="342"/>
        <w:rPr>
          <w:sz w:val="34"/>
        </w:rPr>
      </w:pPr>
    </w:p>
    <w:p w14:paraId="413C4E91" w14:textId="77777777" w:rsidR="006C3CF7" w:rsidRDefault="00000000" w:rsidP="00DE3516">
      <w:pPr>
        <w:spacing w:line="302" w:lineRule="auto"/>
        <w:ind w:left="567" w:right="342"/>
        <w:rPr>
          <w:sz w:val="36"/>
        </w:rPr>
      </w:pPr>
      <w:r>
        <w:rPr>
          <w:sz w:val="36"/>
        </w:rPr>
        <w:t>Botanical illustration unites the scientific with the artistic. Since</w:t>
      </w:r>
      <w:r>
        <w:rPr>
          <w:spacing w:val="-3"/>
          <w:sz w:val="36"/>
        </w:rPr>
        <w:t xml:space="preserve"> </w:t>
      </w:r>
      <w:r>
        <w:rPr>
          <w:sz w:val="36"/>
        </w:rPr>
        <w:t>ancient</w:t>
      </w:r>
      <w:r>
        <w:rPr>
          <w:spacing w:val="-4"/>
          <w:sz w:val="36"/>
        </w:rPr>
        <w:t xml:space="preserve"> </w:t>
      </w:r>
      <w:r>
        <w:rPr>
          <w:sz w:val="36"/>
        </w:rPr>
        <w:t>times,</w:t>
      </w:r>
      <w:r>
        <w:rPr>
          <w:spacing w:val="-3"/>
          <w:sz w:val="36"/>
        </w:rPr>
        <w:t xml:space="preserve"> </w:t>
      </w:r>
      <w:r>
        <w:rPr>
          <w:sz w:val="36"/>
        </w:rPr>
        <w:t>text</w:t>
      </w:r>
      <w:r>
        <w:rPr>
          <w:spacing w:val="-3"/>
          <w:sz w:val="36"/>
        </w:rPr>
        <w:t xml:space="preserve"> </w:t>
      </w:r>
      <w:r>
        <w:rPr>
          <w:sz w:val="36"/>
        </w:rPr>
        <w:t>and</w:t>
      </w:r>
      <w:r>
        <w:rPr>
          <w:spacing w:val="-4"/>
          <w:sz w:val="36"/>
        </w:rPr>
        <w:t xml:space="preserve"> </w:t>
      </w:r>
      <w:r>
        <w:rPr>
          <w:sz w:val="36"/>
        </w:rPr>
        <w:t>image</w:t>
      </w:r>
      <w:r>
        <w:rPr>
          <w:spacing w:val="-4"/>
          <w:sz w:val="36"/>
        </w:rPr>
        <w:t xml:space="preserve"> </w:t>
      </w:r>
      <w:r>
        <w:rPr>
          <w:sz w:val="36"/>
        </w:rPr>
        <w:t>have</w:t>
      </w:r>
      <w:r>
        <w:rPr>
          <w:spacing w:val="-4"/>
          <w:sz w:val="36"/>
        </w:rPr>
        <w:t xml:space="preserve"> </w:t>
      </w:r>
      <w:r>
        <w:rPr>
          <w:sz w:val="36"/>
        </w:rPr>
        <w:t>been</w:t>
      </w:r>
      <w:r>
        <w:rPr>
          <w:spacing w:val="-4"/>
          <w:sz w:val="36"/>
        </w:rPr>
        <w:t xml:space="preserve"> </w:t>
      </w:r>
      <w:r>
        <w:rPr>
          <w:sz w:val="36"/>
        </w:rPr>
        <w:t>used</w:t>
      </w:r>
      <w:r>
        <w:rPr>
          <w:spacing w:val="-4"/>
          <w:sz w:val="36"/>
        </w:rPr>
        <w:t xml:space="preserve"> </w:t>
      </w:r>
      <w:r>
        <w:rPr>
          <w:sz w:val="36"/>
        </w:rPr>
        <w:t>to</w:t>
      </w:r>
      <w:r>
        <w:rPr>
          <w:spacing w:val="-3"/>
          <w:sz w:val="36"/>
        </w:rPr>
        <w:t xml:space="preserve"> </w:t>
      </w:r>
      <w:r>
        <w:rPr>
          <w:sz w:val="36"/>
        </w:rPr>
        <w:t>record observations of nature. The earliest were made in order to discover the medicinal properties of plants.</w:t>
      </w:r>
    </w:p>
    <w:p w14:paraId="419ED4C9" w14:textId="77777777" w:rsidR="006C3CF7" w:rsidRDefault="00000000" w:rsidP="00DE3516">
      <w:pPr>
        <w:spacing w:before="277" w:line="302" w:lineRule="auto"/>
        <w:ind w:left="567" w:right="342"/>
        <w:rPr>
          <w:sz w:val="36"/>
        </w:rPr>
      </w:pPr>
      <w:r>
        <w:rPr>
          <w:sz w:val="36"/>
        </w:rPr>
        <w:t>Thousands</w:t>
      </w:r>
      <w:r>
        <w:rPr>
          <w:spacing w:val="-4"/>
          <w:sz w:val="36"/>
        </w:rPr>
        <w:t xml:space="preserve"> </w:t>
      </w:r>
      <w:r>
        <w:rPr>
          <w:sz w:val="36"/>
        </w:rPr>
        <w:t>of</w:t>
      </w:r>
      <w:r>
        <w:rPr>
          <w:spacing w:val="-5"/>
          <w:sz w:val="36"/>
        </w:rPr>
        <w:t xml:space="preserve"> </w:t>
      </w:r>
      <w:r>
        <w:rPr>
          <w:sz w:val="36"/>
        </w:rPr>
        <w:t>years</w:t>
      </w:r>
      <w:r>
        <w:rPr>
          <w:spacing w:val="-4"/>
          <w:sz w:val="36"/>
        </w:rPr>
        <w:t xml:space="preserve"> </w:t>
      </w:r>
      <w:r>
        <w:rPr>
          <w:sz w:val="36"/>
        </w:rPr>
        <w:t>ago,</w:t>
      </w:r>
      <w:r>
        <w:rPr>
          <w:spacing w:val="-5"/>
          <w:sz w:val="36"/>
        </w:rPr>
        <w:t xml:space="preserve"> </w:t>
      </w:r>
      <w:r>
        <w:rPr>
          <w:sz w:val="36"/>
        </w:rPr>
        <w:t>numerous</w:t>
      </w:r>
      <w:r>
        <w:rPr>
          <w:spacing w:val="-5"/>
          <w:sz w:val="36"/>
        </w:rPr>
        <w:t xml:space="preserve"> </w:t>
      </w:r>
      <w:r>
        <w:rPr>
          <w:sz w:val="36"/>
        </w:rPr>
        <w:t>medicinal</w:t>
      </w:r>
      <w:r>
        <w:rPr>
          <w:spacing w:val="-4"/>
          <w:sz w:val="36"/>
        </w:rPr>
        <w:t xml:space="preserve"> </w:t>
      </w:r>
      <w:r>
        <w:rPr>
          <w:sz w:val="36"/>
        </w:rPr>
        <w:t>plants</w:t>
      </w:r>
      <w:r>
        <w:rPr>
          <w:spacing w:val="-5"/>
          <w:sz w:val="36"/>
        </w:rPr>
        <w:t xml:space="preserve"> </w:t>
      </w:r>
      <w:r>
        <w:rPr>
          <w:sz w:val="36"/>
        </w:rPr>
        <w:t>had</w:t>
      </w:r>
      <w:r>
        <w:rPr>
          <w:spacing w:val="-5"/>
          <w:sz w:val="36"/>
        </w:rPr>
        <w:t xml:space="preserve"> </w:t>
      </w:r>
      <w:r>
        <w:rPr>
          <w:sz w:val="36"/>
        </w:rPr>
        <w:t xml:space="preserve">already been identified in India, China and Mexico; many are still used today. The Greek physician </w:t>
      </w:r>
      <w:proofErr w:type="spellStart"/>
      <w:r>
        <w:rPr>
          <w:sz w:val="36"/>
        </w:rPr>
        <w:t>Dioscorides</w:t>
      </w:r>
      <w:proofErr w:type="spellEnd"/>
      <w:r>
        <w:rPr>
          <w:sz w:val="36"/>
        </w:rPr>
        <w:t xml:space="preserve">’ De </w:t>
      </w:r>
      <w:proofErr w:type="spellStart"/>
      <w:r>
        <w:rPr>
          <w:sz w:val="36"/>
        </w:rPr>
        <w:t>materia</w:t>
      </w:r>
      <w:proofErr w:type="spellEnd"/>
      <w:r>
        <w:rPr>
          <w:sz w:val="36"/>
        </w:rPr>
        <w:t xml:space="preserve"> medica</w:t>
      </w:r>
    </w:p>
    <w:p w14:paraId="05560122" w14:textId="77777777" w:rsidR="006C3CF7" w:rsidRDefault="00000000" w:rsidP="00DE3516">
      <w:pPr>
        <w:spacing w:line="302" w:lineRule="auto"/>
        <w:ind w:left="567" w:right="342"/>
        <w:rPr>
          <w:sz w:val="36"/>
        </w:rPr>
      </w:pPr>
      <w:r>
        <w:rPr>
          <w:sz w:val="36"/>
        </w:rPr>
        <w:t>(c. 50–70 CE) was the first ‘herbal’, or manual of medicinal information relating to plants, and was a key botanical reference for</w:t>
      </w:r>
      <w:r>
        <w:rPr>
          <w:spacing w:val="-4"/>
          <w:sz w:val="36"/>
        </w:rPr>
        <w:t xml:space="preserve"> </w:t>
      </w:r>
      <w:r>
        <w:rPr>
          <w:sz w:val="36"/>
        </w:rPr>
        <w:t>over</w:t>
      </w:r>
      <w:r>
        <w:rPr>
          <w:spacing w:val="-4"/>
          <w:sz w:val="36"/>
        </w:rPr>
        <w:t xml:space="preserve"> </w:t>
      </w:r>
      <w:r>
        <w:rPr>
          <w:sz w:val="36"/>
        </w:rPr>
        <w:t>1500</w:t>
      </w:r>
      <w:r>
        <w:rPr>
          <w:spacing w:val="-4"/>
          <w:sz w:val="36"/>
        </w:rPr>
        <w:t xml:space="preserve"> </w:t>
      </w:r>
      <w:r>
        <w:rPr>
          <w:sz w:val="36"/>
        </w:rPr>
        <w:t>years.</w:t>
      </w:r>
      <w:r>
        <w:rPr>
          <w:spacing w:val="-4"/>
          <w:sz w:val="36"/>
        </w:rPr>
        <w:t xml:space="preserve"> </w:t>
      </w:r>
      <w:r>
        <w:rPr>
          <w:sz w:val="36"/>
        </w:rPr>
        <w:t>With</w:t>
      </w:r>
      <w:r>
        <w:rPr>
          <w:spacing w:val="-4"/>
          <w:sz w:val="36"/>
        </w:rPr>
        <w:t xml:space="preserve"> </w:t>
      </w:r>
      <w:r>
        <w:rPr>
          <w:sz w:val="36"/>
        </w:rPr>
        <w:t>the</w:t>
      </w:r>
      <w:r>
        <w:rPr>
          <w:spacing w:val="-4"/>
          <w:sz w:val="36"/>
        </w:rPr>
        <w:t xml:space="preserve"> </w:t>
      </w:r>
      <w:r>
        <w:rPr>
          <w:sz w:val="36"/>
        </w:rPr>
        <w:t>Renaissance</w:t>
      </w:r>
      <w:r>
        <w:rPr>
          <w:spacing w:val="-4"/>
          <w:sz w:val="36"/>
        </w:rPr>
        <w:t xml:space="preserve"> </w:t>
      </w:r>
      <w:r>
        <w:rPr>
          <w:sz w:val="36"/>
        </w:rPr>
        <w:t>came</w:t>
      </w:r>
      <w:r>
        <w:rPr>
          <w:spacing w:val="-4"/>
          <w:sz w:val="36"/>
        </w:rPr>
        <w:t xml:space="preserve"> </w:t>
      </w:r>
      <w:r>
        <w:rPr>
          <w:sz w:val="36"/>
        </w:rPr>
        <w:t>the</w:t>
      </w:r>
      <w:r>
        <w:rPr>
          <w:spacing w:val="-4"/>
          <w:sz w:val="36"/>
        </w:rPr>
        <w:t xml:space="preserve"> </w:t>
      </w:r>
      <w:r>
        <w:rPr>
          <w:sz w:val="36"/>
        </w:rPr>
        <w:t>first</w:t>
      </w:r>
      <w:r>
        <w:rPr>
          <w:spacing w:val="-4"/>
          <w:sz w:val="36"/>
        </w:rPr>
        <w:t xml:space="preserve"> </w:t>
      </w:r>
      <w:r>
        <w:rPr>
          <w:sz w:val="36"/>
        </w:rPr>
        <w:t xml:space="preserve">printed herbals, followed over succeeding centuries by the works of the great botanical artists: Ehret, </w:t>
      </w:r>
      <w:proofErr w:type="spellStart"/>
      <w:r>
        <w:rPr>
          <w:sz w:val="36"/>
        </w:rPr>
        <w:t>Redouté</w:t>
      </w:r>
      <w:proofErr w:type="spellEnd"/>
      <w:r>
        <w:rPr>
          <w:sz w:val="36"/>
        </w:rPr>
        <w:t>, Bauer.</w:t>
      </w:r>
    </w:p>
    <w:p w14:paraId="4F762E39" w14:textId="77777777" w:rsidR="006C3CF7" w:rsidRDefault="00000000" w:rsidP="00DE3516">
      <w:pPr>
        <w:spacing w:before="271" w:line="302" w:lineRule="auto"/>
        <w:ind w:left="567" w:right="342"/>
        <w:rPr>
          <w:sz w:val="36"/>
        </w:rPr>
      </w:pPr>
      <w:r>
        <w:rPr>
          <w:sz w:val="36"/>
        </w:rPr>
        <w:t>Even</w:t>
      </w:r>
      <w:r>
        <w:rPr>
          <w:spacing w:val="-6"/>
          <w:sz w:val="36"/>
        </w:rPr>
        <w:t xml:space="preserve"> </w:t>
      </w:r>
      <w:r>
        <w:rPr>
          <w:sz w:val="36"/>
        </w:rPr>
        <w:t>with</w:t>
      </w:r>
      <w:r>
        <w:rPr>
          <w:spacing w:val="-7"/>
          <w:sz w:val="36"/>
        </w:rPr>
        <w:t xml:space="preserve"> </w:t>
      </w:r>
      <w:r>
        <w:rPr>
          <w:sz w:val="36"/>
        </w:rPr>
        <w:t>today’s</w:t>
      </w:r>
      <w:r>
        <w:rPr>
          <w:spacing w:val="-6"/>
          <w:sz w:val="36"/>
        </w:rPr>
        <w:t xml:space="preserve"> </w:t>
      </w:r>
      <w:r>
        <w:rPr>
          <w:sz w:val="36"/>
        </w:rPr>
        <w:t>photography</w:t>
      </w:r>
      <w:r>
        <w:rPr>
          <w:spacing w:val="-7"/>
          <w:sz w:val="36"/>
        </w:rPr>
        <w:t xml:space="preserve"> </w:t>
      </w:r>
      <w:r>
        <w:rPr>
          <w:sz w:val="36"/>
        </w:rPr>
        <w:t>and</w:t>
      </w:r>
      <w:r>
        <w:rPr>
          <w:spacing w:val="-7"/>
          <w:sz w:val="36"/>
        </w:rPr>
        <w:t xml:space="preserve"> </w:t>
      </w:r>
      <w:r>
        <w:rPr>
          <w:sz w:val="36"/>
        </w:rPr>
        <w:t>digital</w:t>
      </w:r>
      <w:r>
        <w:rPr>
          <w:spacing w:val="-7"/>
          <w:sz w:val="36"/>
        </w:rPr>
        <w:t xml:space="preserve"> </w:t>
      </w:r>
      <w:r>
        <w:rPr>
          <w:sz w:val="36"/>
        </w:rPr>
        <w:t>imaging,</w:t>
      </w:r>
      <w:r>
        <w:rPr>
          <w:spacing w:val="-7"/>
          <w:sz w:val="36"/>
        </w:rPr>
        <w:t xml:space="preserve"> </w:t>
      </w:r>
      <w:r>
        <w:rPr>
          <w:sz w:val="36"/>
        </w:rPr>
        <w:t>botanical drawing remains the finest means of understanding and representing plant life.</w:t>
      </w:r>
    </w:p>
    <w:p w14:paraId="03D81561" w14:textId="77777777" w:rsidR="006C3CF7" w:rsidRDefault="006C3CF7" w:rsidP="00DE3516">
      <w:pPr>
        <w:spacing w:line="302" w:lineRule="auto"/>
        <w:ind w:left="567" w:right="342"/>
        <w:rPr>
          <w:sz w:val="36"/>
        </w:rPr>
        <w:sectPr w:rsidR="006C3CF7" w:rsidSect="00DE3516">
          <w:pgSz w:w="11901" w:h="16840"/>
          <w:pgMar w:top="1361" w:right="601" w:bottom="816" w:left="618" w:header="720" w:footer="720" w:gutter="0"/>
          <w:cols w:space="720"/>
        </w:sectPr>
      </w:pPr>
    </w:p>
    <w:p w14:paraId="13B8E775" w14:textId="77777777" w:rsidR="006C3CF7" w:rsidRDefault="00000000" w:rsidP="00DE3516">
      <w:pPr>
        <w:pStyle w:val="Heading6"/>
        <w:ind w:left="567" w:right="342"/>
      </w:pPr>
      <w:r>
        <w:lastRenderedPageBreak/>
        <w:t>Johann</w:t>
      </w:r>
      <w:r>
        <w:rPr>
          <w:spacing w:val="-6"/>
        </w:rPr>
        <w:t xml:space="preserve"> </w:t>
      </w:r>
      <w:r>
        <w:rPr>
          <w:spacing w:val="-2"/>
        </w:rPr>
        <w:t>VOLKAMER</w:t>
      </w:r>
    </w:p>
    <w:p w14:paraId="37943657" w14:textId="77777777" w:rsidR="006C3CF7" w:rsidRDefault="00000000" w:rsidP="00DE3516">
      <w:pPr>
        <w:spacing w:before="92"/>
        <w:ind w:left="567" w:right="342"/>
        <w:rPr>
          <w:sz w:val="26"/>
        </w:rPr>
      </w:pPr>
      <w:r>
        <w:rPr>
          <w:spacing w:val="-2"/>
          <w:sz w:val="26"/>
        </w:rPr>
        <w:t>(1662–1744)</w:t>
      </w:r>
    </w:p>
    <w:p w14:paraId="4BF58258" w14:textId="77777777" w:rsidR="006C3CF7" w:rsidRDefault="006C3CF7" w:rsidP="00DE3516">
      <w:pPr>
        <w:pStyle w:val="BodyText"/>
        <w:ind w:left="567" w:right="342"/>
        <w:rPr>
          <w:sz w:val="31"/>
        </w:rPr>
      </w:pPr>
    </w:p>
    <w:p w14:paraId="24964289" w14:textId="77777777" w:rsidR="006C3CF7" w:rsidRDefault="00000000" w:rsidP="00DE3516">
      <w:pPr>
        <w:spacing w:before="1"/>
        <w:ind w:left="567" w:right="342"/>
        <w:rPr>
          <w:b/>
          <w:sz w:val="28"/>
        </w:rPr>
      </w:pPr>
      <w:proofErr w:type="spellStart"/>
      <w:r>
        <w:rPr>
          <w:rFonts w:ascii="Arial-BoldItalicMT" w:hAnsi="Arial-BoldItalicMT"/>
          <w:b/>
          <w:i/>
          <w:sz w:val="28"/>
        </w:rPr>
        <w:t>Nürnbergische</w:t>
      </w:r>
      <w:proofErr w:type="spellEnd"/>
      <w:r>
        <w:rPr>
          <w:rFonts w:ascii="Arial-BoldItalicMT" w:hAnsi="Arial-BoldItalicMT"/>
          <w:b/>
          <w:i/>
          <w:spacing w:val="-8"/>
          <w:sz w:val="28"/>
        </w:rPr>
        <w:t xml:space="preserve"> </w:t>
      </w:r>
      <w:r>
        <w:rPr>
          <w:rFonts w:ascii="Arial-BoldItalicMT" w:hAnsi="Arial-BoldItalicMT"/>
          <w:b/>
          <w:i/>
          <w:sz w:val="28"/>
        </w:rPr>
        <w:t>Hesperides</w:t>
      </w:r>
      <w:r>
        <w:rPr>
          <w:rFonts w:ascii="Arial-BoldItalicMT" w:hAnsi="Arial-BoldItalicMT"/>
          <w:b/>
          <w:i/>
          <w:spacing w:val="-6"/>
          <w:sz w:val="28"/>
        </w:rPr>
        <w:t xml:space="preserve"> </w:t>
      </w:r>
      <w:r>
        <w:rPr>
          <w:b/>
          <w:sz w:val="28"/>
        </w:rPr>
        <w:t>(Nuremberg</w:t>
      </w:r>
      <w:r>
        <w:rPr>
          <w:b/>
          <w:spacing w:val="-7"/>
          <w:sz w:val="28"/>
        </w:rPr>
        <w:t xml:space="preserve"> </w:t>
      </w:r>
      <w:r>
        <w:rPr>
          <w:b/>
          <w:spacing w:val="-2"/>
          <w:sz w:val="28"/>
        </w:rPr>
        <w:t>Hesperides)</w:t>
      </w:r>
    </w:p>
    <w:p w14:paraId="49C78237" w14:textId="77777777" w:rsidR="00DB5CA4" w:rsidRDefault="00000000" w:rsidP="00DE3516">
      <w:pPr>
        <w:spacing w:before="49" w:line="283" w:lineRule="auto"/>
        <w:ind w:left="567" w:right="342"/>
        <w:rPr>
          <w:rFonts w:ascii="Arial Light" w:hAnsi="Arial Light"/>
          <w:color w:val="12100B"/>
          <w:sz w:val="24"/>
        </w:rPr>
      </w:pPr>
      <w:r>
        <w:rPr>
          <w:rFonts w:ascii="Arial Light" w:hAnsi="Arial Light"/>
          <w:color w:val="12100B"/>
          <w:sz w:val="24"/>
        </w:rPr>
        <w:t>Nuremberg,</w:t>
      </w:r>
      <w:r>
        <w:rPr>
          <w:rFonts w:ascii="Arial Light" w:hAnsi="Arial Light"/>
          <w:color w:val="12100B"/>
          <w:spacing w:val="-14"/>
          <w:sz w:val="24"/>
        </w:rPr>
        <w:t xml:space="preserve"> </w:t>
      </w:r>
      <w:r>
        <w:rPr>
          <w:rFonts w:ascii="Arial Light" w:hAnsi="Arial Light"/>
          <w:color w:val="12100B"/>
          <w:sz w:val="24"/>
        </w:rPr>
        <w:t>the</w:t>
      </w:r>
      <w:r>
        <w:rPr>
          <w:rFonts w:ascii="Arial Light" w:hAnsi="Arial Light"/>
          <w:color w:val="12100B"/>
          <w:spacing w:val="-14"/>
          <w:sz w:val="24"/>
        </w:rPr>
        <w:t xml:space="preserve"> </w:t>
      </w:r>
      <w:r>
        <w:rPr>
          <w:rFonts w:ascii="Arial Light" w:hAnsi="Arial Light"/>
          <w:color w:val="12100B"/>
          <w:sz w:val="24"/>
        </w:rPr>
        <w:t>author,</w:t>
      </w:r>
      <w:r>
        <w:rPr>
          <w:rFonts w:ascii="Arial Light" w:hAnsi="Arial Light"/>
          <w:color w:val="12100B"/>
          <w:spacing w:val="-14"/>
          <w:sz w:val="24"/>
        </w:rPr>
        <w:t xml:space="preserve"> </w:t>
      </w:r>
      <w:r>
        <w:rPr>
          <w:rFonts w:ascii="Arial Light" w:hAnsi="Arial Light"/>
          <w:color w:val="12100B"/>
          <w:sz w:val="24"/>
        </w:rPr>
        <w:t xml:space="preserve">1708–14 </w:t>
      </w:r>
    </w:p>
    <w:p w14:paraId="33835012" w14:textId="34C0213A" w:rsidR="006C3CF7" w:rsidRDefault="00000000" w:rsidP="00DE3516">
      <w:pPr>
        <w:spacing w:before="49" w:line="283" w:lineRule="auto"/>
        <w:ind w:left="567" w:right="342"/>
        <w:rPr>
          <w:rFonts w:ascii="Arial Light" w:hAnsi="Arial Light"/>
          <w:sz w:val="24"/>
        </w:rPr>
      </w:pPr>
      <w:r>
        <w:rPr>
          <w:rFonts w:ascii="Arial Light" w:hAnsi="Arial Light"/>
          <w:color w:val="12100B"/>
          <w:sz w:val="24"/>
        </w:rPr>
        <w:t>RARESF 634.3 V88</w:t>
      </w:r>
    </w:p>
    <w:p w14:paraId="4FA39542" w14:textId="77777777" w:rsidR="006C3CF7" w:rsidRDefault="006C3CF7" w:rsidP="00DE3516">
      <w:pPr>
        <w:pStyle w:val="BodyText"/>
        <w:spacing w:before="8"/>
        <w:ind w:left="567" w:right="342"/>
        <w:rPr>
          <w:rFonts w:ascii="Arial Light"/>
          <w:sz w:val="27"/>
        </w:rPr>
      </w:pPr>
    </w:p>
    <w:p w14:paraId="51A1F332" w14:textId="77777777" w:rsidR="006C3CF7" w:rsidRDefault="00000000" w:rsidP="00DE3516">
      <w:pPr>
        <w:pStyle w:val="BodyText"/>
        <w:spacing w:before="1" w:line="271" w:lineRule="auto"/>
        <w:ind w:left="567" w:right="342"/>
        <w:rPr>
          <w:rFonts w:ascii="Avenir-Roman" w:hAnsi="Avenir-Roman"/>
        </w:rPr>
      </w:pPr>
      <w:r>
        <w:rPr>
          <w:rFonts w:ascii="Avenir-Roman" w:hAnsi="Avenir-Roman"/>
          <w:spacing w:val="-2"/>
        </w:rPr>
        <w:t>By</w:t>
      </w:r>
      <w:r>
        <w:rPr>
          <w:rFonts w:ascii="Avenir-Roman" w:hAnsi="Avenir-Roman"/>
          <w:spacing w:val="-12"/>
        </w:rPr>
        <w:t xml:space="preserve"> </w:t>
      </w:r>
      <w:r>
        <w:rPr>
          <w:rFonts w:ascii="Avenir-Roman" w:hAnsi="Avenir-Roman"/>
          <w:spacing w:val="-2"/>
        </w:rPr>
        <w:t>the</w:t>
      </w:r>
      <w:r>
        <w:rPr>
          <w:rFonts w:ascii="Avenir-Roman" w:hAnsi="Avenir-Roman"/>
          <w:spacing w:val="-12"/>
        </w:rPr>
        <w:t xml:space="preserve"> </w:t>
      </w:r>
      <w:r>
        <w:rPr>
          <w:rFonts w:ascii="Avenir-Roman" w:hAnsi="Avenir-Roman"/>
          <w:spacing w:val="-2"/>
        </w:rPr>
        <w:t>17th</w:t>
      </w:r>
      <w:r>
        <w:rPr>
          <w:rFonts w:ascii="Avenir-Roman" w:hAnsi="Avenir-Roman"/>
          <w:spacing w:val="-12"/>
        </w:rPr>
        <w:t xml:space="preserve"> </w:t>
      </w:r>
      <w:r>
        <w:rPr>
          <w:rFonts w:ascii="Avenir-Roman" w:hAnsi="Avenir-Roman"/>
          <w:spacing w:val="-2"/>
        </w:rPr>
        <w:t>century,</w:t>
      </w:r>
      <w:r>
        <w:rPr>
          <w:rFonts w:ascii="Avenir-Roman" w:hAnsi="Avenir-Roman"/>
          <w:spacing w:val="-12"/>
        </w:rPr>
        <w:t xml:space="preserve"> </w:t>
      </w:r>
      <w:r>
        <w:rPr>
          <w:rFonts w:ascii="Avenir-Roman" w:hAnsi="Avenir-Roman"/>
          <w:spacing w:val="-2"/>
        </w:rPr>
        <w:t>it</w:t>
      </w:r>
      <w:r>
        <w:rPr>
          <w:rFonts w:ascii="Avenir-Roman" w:hAnsi="Avenir-Roman"/>
          <w:spacing w:val="-12"/>
        </w:rPr>
        <w:t xml:space="preserve"> </w:t>
      </w:r>
      <w:r>
        <w:rPr>
          <w:rFonts w:ascii="Avenir-Roman" w:hAnsi="Avenir-Roman"/>
          <w:spacing w:val="-2"/>
        </w:rPr>
        <w:t>was</w:t>
      </w:r>
      <w:r>
        <w:rPr>
          <w:rFonts w:ascii="Avenir-Roman" w:hAnsi="Avenir-Roman"/>
          <w:spacing w:val="-12"/>
        </w:rPr>
        <w:t xml:space="preserve"> </w:t>
      </w:r>
      <w:r>
        <w:rPr>
          <w:rFonts w:ascii="Avenir-Roman" w:hAnsi="Avenir-Roman"/>
          <w:spacing w:val="-2"/>
        </w:rPr>
        <w:t>highly</w:t>
      </w:r>
      <w:r>
        <w:rPr>
          <w:rFonts w:ascii="Avenir-Roman" w:hAnsi="Avenir-Roman"/>
          <w:spacing w:val="-12"/>
        </w:rPr>
        <w:t xml:space="preserve"> </w:t>
      </w:r>
      <w:r>
        <w:rPr>
          <w:rFonts w:ascii="Avenir-Roman" w:hAnsi="Avenir-Roman"/>
          <w:spacing w:val="-2"/>
        </w:rPr>
        <w:t>fashionable</w:t>
      </w:r>
      <w:r>
        <w:rPr>
          <w:rFonts w:ascii="Avenir-Roman" w:hAnsi="Avenir-Roman"/>
          <w:spacing w:val="-12"/>
        </w:rPr>
        <w:t xml:space="preserve"> </w:t>
      </w:r>
      <w:r>
        <w:rPr>
          <w:rFonts w:ascii="Avenir-Roman" w:hAnsi="Avenir-Roman"/>
          <w:spacing w:val="-2"/>
        </w:rPr>
        <w:t>among</w:t>
      </w:r>
      <w:r>
        <w:rPr>
          <w:rFonts w:ascii="Avenir-Roman" w:hAnsi="Avenir-Roman"/>
          <w:spacing w:val="-12"/>
        </w:rPr>
        <w:t xml:space="preserve"> </w:t>
      </w:r>
      <w:r>
        <w:rPr>
          <w:rFonts w:ascii="Avenir-Roman" w:hAnsi="Avenir-Roman"/>
          <w:spacing w:val="-2"/>
        </w:rPr>
        <w:t>the</w:t>
      </w:r>
      <w:r>
        <w:rPr>
          <w:rFonts w:ascii="Avenir-Roman" w:hAnsi="Avenir-Roman"/>
          <w:spacing w:val="-10"/>
        </w:rPr>
        <w:t xml:space="preserve"> </w:t>
      </w:r>
      <w:r>
        <w:rPr>
          <w:rFonts w:ascii="Avenir-Roman" w:hAnsi="Avenir-Roman"/>
          <w:spacing w:val="-2"/>
        </w:rPr>
        <w:t>aristocracy</w:t>
      </w:r>
      <w:r>
        <w:rPr>
          <w:rFonts w:ascii="Avenir-Roman" w:hAnsi="Avenir-Roman"/>
          <w:spacing w:val="-12"/>
        </w:rPr>
        <w:t xml:space="preserve"> </w:t>
      </w:r>
      <w:r>
        <w:rPr>
          <w:rFonts w:ascii="Avenir-Roman" w:hAnsi="Avenir-Roman"/>
          <w:spacing w:val="-2"/>
        </w:rPr>
        <w:t>in</w:t>
      </w:r>
      <w:r>
        <w:rPr>
          <w:rFonts w:ascii="Avenir-Roman" w:hAnsi="Avenir-Roman"/>
          <w:spacing w:val="-12"/>
        </w:rPr>
        <w:t xml:space="preserve"> </w:t>
      </w:r>
      <w:r>
        <w:rPr>
          <w:rFonts w:ascii="Avenir-Roman" w:hAnsi="Avenir-Roman"/>
          <w:spacing w:val="-2"/>
        </w:rPr>
        <w:t xml:space="preserve">Europe </w:t>
      </w:r>
      <w:r>
        <w:rPr>
          <w:rFonts w:ascii="Avenir-Roman" w:hAnsi="Avenir-Roman"/>
        </w:rPr>
        <w:t>to</w:t>
      </w:r>
      <w:r>
        <w:rPr>
          <w:rFonts w:ascii="Avenir-Roman" w:hAnsi="Avenir-Roman"/>
          <w:spacing w:val="-3"/>
        </w:rPr>
        <w:t xml:space="preserve"> </w:t>
      </w:r>
      <w:r>
        <w:rPr>
          <w:rFonts w:ascii="Avenir-Roman" w:hAnsi="Avenir-Roman"/>
        </w:rPr>
        <w:t>grow</w:t>
      </w:r>
      <w:r>
        <w:rPr>
          <w:rFonts w:ascii="Avenir-Roman" w:hAnsi="Avenir-Roman"/>
          <w:spacing w:val="-3"/>
        </w:rPr>
        <w:t xml:space="preserve"> </w:t>
      </w:r>
      <w:r>
        <w:rPr>
          <w:rFonts w:ascii="Avenir-Roman" w:hAnsi="Avenir-Roman"/>
        </w:rPr>
        <w:t>citrus</w:t>
      </w:r>
      <w:r>
        <w:rPr>
          <w:rFonts w:ascii="Avenir-Roman" w:hAnsi="Avenir-Roman"/>
          <w:spacing w:val="-3"/>
        </w:rPr>
        <w:t xml:space="preserve"> </w:t>
      </w:r>
      <w:r>
        <w:rPr>
          <w:rFonts w:ascii="Avenir-Roman" w:hAnsi="Avenir-Roman"/>
        </w:rPr>
        <w:t>fruits.</w:t>
      </w:r>
      <w:r>
        <w:rPr>
          <w:rFonts w:ascii="Avenir-Roman" w:hAnsi="Avenir-Roman"/>
          <w:spacing w:val="-3"/>
        </w:rPr>
        <w:t xml:space="preserve"> </w:t>
      </w:r>
      <w:r>
        <w:rPr>
          <w:rFonts w:ascii="Avenir-Roman" w:hAnsi="Avenir-Roman"/>
        </w:rPr>
        <w:t>During</w:t>
      </w:r>
      <w:r>
        <w:rPr>
          <w:rFonts w:ascii="Avenir-Roman" w:hAnsi="Avenir-Roman"/>
          <w:spacing w:val="-3"/>
        </w:rPr>
        <w:t xml:space="preserve"> </w:t>
      </w:r>
      <w:r>
        <w:rPr>
          <w:rFonts w:ascii="Avenir-Roman" w:hAnsi="Avenir-Roman"/>
        </w:rPr>
        <w:t>winter, the plants were housed in specially built glasshouses, or ‘orangeries’, and then moved outdoors during summer. The term ‘Hesperides’ was often used to refer to citrus at this time. Drawn from Greek mythology, it alluded to the golden apples guarded by the Nymphs of</w:t>
      </w:r>
      <w:r>
        <w:rPr>
          <w:rFonts w:ascii="Avenir-Roman" w:hAnsi="Avenir-Roman"/>
          <w:spacing w:val="-1"/>
        </w:rPr>
        <w:t xml:space="preserve"> </w:t>
      </w:r>
      <w:r>
        <w:rPr>
          <w:rFonts w:ascii="Avenir-Roman" w:hAnsi="Avenir-Roman"/>
        </w:rPr>
        <w:t>the</w:t>
      </w:r>
      <w:r>
        <w:rPr>
          <w:rFonts w:ascii="Avenir-Roman" w:hAnsi="Avenir-Roman"/>
          <w:spacing w:val="-1"/>
        </w:rPr>
        <w:t xml:space="preserve"> </w:t>
      </w:r>
      <w:r>
        <w:rPr>
          <w:rFonts w:ascii="Avenir-Roman" w:hAnsi="Avenir-Roman"/>
        </w:rPr>
        <w:t>Sunset</w:t>
      </w:r>
      <w:r>
        <w:rPr>
          <w:rFonts w:ascii="Avenir-Roman" w:hAnsi="Avenir-Roman"/>
          <w:spacing w:val="-1"/>
        </w:rPr>
        <w:t xml:space="preserve"> </w:t>
      </w:r>
      <w:r>
        <w:rPr>
          <w:rFonts w:ascii="Avenir-Roman" w:hAnsi="Avenir-Roman"/>
        </w:rPr>
        <w:t>Hesperides.</w:t>
      </w:r>
      <w:r>
        <w:rPr>
          <w:rFonts w:ascii="Avenir-Roman" w:hAnsi="Avenir-Roman"/>
          <w:spacing w:val="-1"/>
        </w:rPr>
        <w:t xml:space="preserve"> </w:t>
      </w:r>
      <w:proofErr w:type="spellStart"/>
      <w:r>
        <w:rPr>
          <w:rFonts w:ascii="Avenir-Roman" w:hAnsi="Avenir-Roman"/>
        </w:rPr>
        <w:t>Volkamer’s</w:t>
      </w:r>
      <w:proofErr w:type="spellEnd"/>
      <w:r>
        <w:rPr>
          <w:rFonts w:ascii="Avenir-Roman" w:hAnsi="Avenir-Roman"/>
          <w:spacing w:val="-1"/>
        </w:rPr>
        <w:t xml:space="preserve"> </w:t>
      </w:r>
      <w:r>
        <w:rPr>
          <w:rFonts w:ascii="Avenir-Roman" w:hAnsi="Avenir-Roman"/>
        </w:rPr>
        <w:t>detailed</w:t>
      </w:r>
      <w:r>
        <w:rPr>
          <w:rFonts w:ascii="Avenir-Roman" w:hAnsi="Avenir-Roman"/>
          <w:spacing w:val="-1"/>
        </w:rPr>
        <w:t xml:space="preserve"> </w:t>
      </w:r>
      <w:r>
        <w:rPr>
          <w:rFonts w:ascii="Avenir-Roman" w:hAnsi="Avenir-Roman"/>
        </w:rPr>
        <w:t>depictions</w:t>
      </w:r>
      <w:r>
        <w:rPr>
          <w:rFonts w:ascii="Avenir-Roman" w:hAnsi="Avenir-Roman"/>
          <w:spacing w:val="-1"/>
        </w:rPr>
        <w:t xml:space="preserve"> </w:t>
      </w:r>
      <w:r>
        <w:rPr>
          <w:rFonts w:ascii="Avenir-Roman" w:hAnsi="Avenir-Roman"/>
        </w:rPr>
        <w:t>of</w:t>
      </w:r>
      <w:r>
        <w:rPr>
          <w:rFonts w:ascii="Avenir-Roman" w:hAnsi="Avenir-Roman"/>
          <w:spacing w:val="-1"/>
        </w:rPr>
        <w:t xml:space="preserve"> </w:t>
      </w:r>
      <w:r>
        <w:rPr>
          <w:rFonts w:ascii="Avenir-Roman" w:hAnsi="Avenir-Roman"/>
        </w:rPr>
        <w:t>prize</w:t>
      </w:r>
      <w:r>
        <w:rPr>
          <w:rFonts w:ascii="Avenir-Roman" w:hAnsi="Avenir-Roman"/>
          <w:spacing w:val="-1"/>
        </w:rPr>
        <w:t xml:space="preserve"> </w:t>
      </w:r>
      <w:r>
        <w:rPr>
          <w:rFonts w:ascii="Avenir-Roman" w:hAnsi="Avenir-Roman"/>
        </w:rPr>
        <w:t>fruits</w:t>
      </w:r>
      <w:r>
        <w:rPr>
          <w:rFonts w:ascii="Avenir-Roman" w:hAnsi="Avenir-Roman"/>
          <w:spacing w:val="-1"/>
        </w:rPr>
        <w:t xml:space="preserve"> </w:t>
      </w:r>
      <w:r>
        <w:rPr>
          <w:rFonts w:ascii="Avenir-Roman" w:hAnsi="Avenir-Roman"/>
        </w:rPr>
        <w:t>float rather incongruously above the formal European estates and houses where they were grown.</w:t>
      </w:r>
    </w:p>
    <w:p w14:paraId="4CFBA66C" w14:textId="77777777" w:rsidR="006C3CF7" w:rsidRDefault="006C3CF7" w:rsidP="00DE3516">
      <w:pPr>
        <w:spacing w:line="271" w:lineRule="auto"/>
        <w:ind w:left="567" w:right="342"/>
        <w:rPr>
          <w:rFonts w:ascii="Avenir-Roman" w:hAnsi="Avenir-Roman"/>
        </w:rPr>
        <w:sectPr w:rsidR="006C3CF7" w:rsidSect="00DE3516">
          <w:pgSz w:w="11901" w:h="16840"/>
          <w:pgMar w:top="1361" w:right="601" w:bottom="816" w:left="618" w:header="720" w:footer="720" w:gutter="0"/>
          <w:cols w:space="720"/>
        </w:sectPr>
      </w:pPr>
    </w:p>
    <w:p w14:paraId="6D2C4E3B" w14:textId="77777777" w:rsidR="006C3CF7" w:rsidRDefault="00000000" w:rsidP="00DE3516">
      <w:pPr>
        <w:pStyle w:val="Heading6"/>
        <w:ind w:left="567" w:right="342"/>
      </w:pPr>
      <w:r>
        <w:lastRenderedPageBreak/>
        <w:t>John</w:t>
      </w:r>
      <w:r>
        <w:rPr>
          <w:spacing w:val="-4"/>
        </w:rPr>
        <w:t xml:space="preserve"> </w:t>
      </w:r>
      <w:r>
        <w:rPr>
          <w:spacing w:val="-5"/>
        </w:rPr>
        <w:t>REA</w:t>
      </w:r>
    </w:p>
    <w:p w14:paraId="57C214D5" w14:textId="77777777" w:rsidR="006C3CF7" w:rsidRDefault="00000000" w:rsidP="00DE3516">
      <w:pPr>
        <w:spacing w:before="92"/>
        <w:ind w:left="567" w:right="342"/>
        <w:rPr>
          <w:sz w:val="26"/>
        </w:rPr>
      </w:pPr>
      <w:r>
        <w:rPr>
          <w:sz w:val="26"/>
        </w:rPr>
        <w:t xml:space="preserve">(Died </w:t>
      </w:r>
      <w:r>
        <w:rPr>
          <w:spacing w:val="-2"/>
          <w:sz w:val="26"/>
        </w:rPr>
        <w:t>1681)</w:t>
      </w:r>
    </w:p>
    <w:p w14:paraId="4BA622B1" w14:textId="77777777" w:rsidR="006C3CF7" w:rsidRDefault="006C3CF7" w:rsidP="00DE3516">
      <w:pPr>
        <w:pStyle w:val="BodyText"/>
        <w:ind w:left="567" w:right="342"/>
        <w:rPr>
          <w:sz w:val="31"/>
        </w:rPr>
      </w:pPr>
    </w:p>
    <w:p w14:paraId="3F8DCF0C" w14:textId="77777777" w:rsidR="006C3CF7" w:rsidRDefault="00000000" w:rsidP="00DE3516">
      <w:pPr>
        <w:pStyle w:val="Heading8"/>
        <w:spacing w:line="297" w:lineRule="auto"/>
        <w:ind w:left="567" w:right="342"/>
      </w:pPr>
      <w:r>
        <w:t>Flora,</w:t>
      </w:r>
      <w:r>
        <w:rPr>
          <w:spacing w:val="-5"/>
        </w:rPr>
        <w:t xml:space="preserve"> </w:t>
      </w:r>
      <w:proofErr w:type="spellStart"/>
      <w:r>
        <w:t>seu</w:t>
      </w:r>
      <w:proofErr w:type="spellEnd"/>
      <w:r>
        <w:t>,</w:t>
      </w:r>
      <w:r>
        <w:rPr>
          <w:spacing w:val="-6"/>
        </w:rPr>
        <w:t xml:space="preserve"> </w:t>
      </w:r>
      <w:r>
        <w:t>De</w:t>
      </w:r>
      <w:r>
        <w:rPr>
          <w:spacing w:val="-6"/>
        </w:rPr>
        <w:t xml:space="preserve"> </w:t>
      </w:r>
      <w:proofErr w:type="spellStart"/>
      <w:r>
        <w:t>florum</w:t>
      </w:r>
      <w:proofErr w:type="spellEnd"/>
      <w:r>
        <w:rPr>
          <w:spacing w:val="-5"/>
        </w:rPr>
        <w:t xml:space="preserve"> </w:t>
      </w:r>
      <w:proofErr w:type="spellStart"/>
      <w:r>
        <w:t>cultura</w:t>
      </w:r>
      <w:proofErr w:type="spellEnd"/>
      <w:r>
        <w:t>,</w:t>
      </w:r>
      <w:r>
        <w:rPr>
          <w:spacing w:val="-6"/>
        </w:rPr>
        <w:t xml:space="preserve"> </w:t>
      </w:r>
      <w:proofErr w:type="gramStart"/>
      <w:r>
        <w:t>or,</w:t>
      </w:r>
      <w:proofErr w:type="gramEnd"/>
      <w:r>
        <w:rPr>
          <w:spacing w:val="-5"/>
        </w:rPr>
        <w:t xml:space="preserve"> </w:t>
      </w:r>
      <w:r>
        <w:t>a</w:t>
      </w:r>
      <w:r>
        <w:rPr>
          <w:spacing w:val="-6"/>
        </w:rPr>
        <w:t xml:space="preserve"> </w:t>
      </w:r>
      <w:r>
        <w:t>Complete</w:t>
      </w:r>
      <w:r>
        <w:rPr>
          <w:spacing w:val="-6"/>
        </w:rPr>
        <w:t xml:space="preserve"> </w:t>
      </w:r>
      <w:proofErr w:type="spellStart"/>
      <w:r>
        <w:t>Florilege</w:t>
      </w:r>
      <w:proofErr w:type="spellEnd"/>
      <w:r>
        <w:t>,</w:t>
      </w:r>
      <w:r>
        <w:rPr>
          <w:spacing w:val="-5"/>
        </w:rPr>
        <w:t xml:space="preserve"> </w:t>
      </w:r>
      <w:r>
        <w:t>Furnished</w:t>
      </w:r>
      <w:r>
        <w:rPr>
          <w:spacing w:val="-5"/>
        </w:rPr>
        <w:t xml:space="preserve"> </w:t>
      </w:r>
      <w:r>
        <w:t>with All Requisites Belonging to a Florist</w:t>
      </w:r>
    </w:p>
    <w:p w14:paraId="3E4CC4AB" w14:textId="77777777" w:rsidR="006C3CF7" w:rsidRDefault="00000000" w:rsidP="00DE3516">
      <w:pPr>
        <w:spacing w:line="244" w:lineRule="exact"/>
        <w:ind w:left="567" w:right="342"/>
        <w:rPr>
          <w:rFonts w:ascii="Arial Light"/>
          <w:sz w:val="24"/>
        </w:rPr>
      </w:pPr>
      <w:r>
        <w:rPr>
          <w:rFonts w:ascii="Arial Light"/>
          <w:color w:val="12100B"/>
          <w:sz w:val="24"/>
        </w:rPr>
        <w:t xml:space="preserve">London, printed by J.G. for Richard Marriott, </w:t>
      </w:r>
      <w:r>
        <w:rPr>
          <w:rFonts w:ascii="Arial Light"/>
          <w:color w:val="12100B"/>
          <w:spacing w:val="-4"/>
          <w:sz w:val="24"/>
        </w:rPr>
        <w:t>1665</w:t>
      </w:r>
    </w:p>
    <w:p w14:paraId="2221AEA3" w14:textId="77777777" w:rsidR="006C3CF7" w:rsidRDefault="00000000" w:rsidP="00DE3516">
      <w:pPr>
        <w:spacing w:before="48"/>
        <w:ind w:left="567" w:right="342"/>
        <w:rPr>
          <w:rFonts w:ascii="Arial Light"/>
          <w:sz w:val="24"/>
        </w:rPr>
      </w:pPr>
      <w:r>
        <w:rPr>
          <w:rFonts w:ascii="Arial Light"/>
          <w:color w:val="12100B"/>
          <w:sz w:val="24"/>
        </w:rPr>
        <w:t>RARESF</w:t>
      </w:r>
      <w:r>
        <w:rPr>
          <w:rFonts w:ascii="Arial Light"/>
          <w:color w:val="12100B"/>
          <w:spacing w:val="-12"/>
          <w:sz w:val="24"/>
        </w:rPr>
        <w:t xml:space="preserve"> </w:t>
      </w:r>
      <w:r>
        <w:rPr>
          <w:rFonts w:ascii="Arial Light"/>
          <w:color w:val="12100B"/>
          <w:sz w:val="24"/>
        </w:rPr>
        <w:t>716.2</w:t>
      </w:r>
      <w:r>
        <w:rPr>
          <w:rFonts w:ascii="Arial Light"/>
          <w:color w:val="12100B"/>
          <w:spacing w:val="-12"/>
          <w:sz w:val="24"/>
        </w:rPr>
        <w:t xml:space="preserve"> </w:t>
      </w:r>
      <w:r>
        <w:rPr>
          <w:rFonts w:ascii="Arial Light"/>
          <w:color w:val="12100B"/>
          <w:spacing w:val="-5"/>
          <w:sz w:val="24"/>
        </w:rPr>
        <w:t>R22</w:t>
      </w:r>
    </w:p>
    <w:p w14:paraId="013566E1" w14:textId="77777777" w:rsidR="006C3CF7" w:rsidRDefault="006C3CF7" w:rsidP="00DE3516">
      <w:pPr>
        <w:pStyle w:val="BodyText"/>
        <w:spacing w:before="7"/>
        <w:ind w:left="567" w:right="342"/>
        <w:rPr>
          <w:rFonts w:ascii="Arial Light"/>
          <w:sz w:val="33"/>
        </w:rPr>
      </w:pPr>
    </w:p>
    <w:p w14:paraId="78B87A09" w14:textId="77777777" w:rsidR="006C3CF7" w:rsidRDefault="00000000" w:rsidP="00DE3516">
      <w:pPr>
        <w:pStyle w:val="BodyText"/>
        <w:spacing w:before="1" w:line="312" w:lineRule="auto"/>
        <w:ind w:left="567" w:right="342"/>
      </w:pPr>
      <w:r>
        <w:t>John</w:t>
      </w:r>
      <w:r>
        <w:rPr>
          <w:spacing w:val="-4"/>
        </w:rPr>
        <w:t xml:space="preserve"> </w:t>
      </w:r>
      <w:r>
        <w:t>Rea’s</w:t>
      </w:r>
      <w:r>
        <w:rPr>
          <w:spacing w:val="-5"/>
        </w:rPr>
        <w:t xml:space="preserve"> </w:t>
      </w:r>
      <w:r>
        <w:rPr>
          <w:i/>
        </w:rPr>
        <w:t>Flora</w:t>
      </w:r>
      <w:r>
        <w:rPr>
          <w:i/>
          <w:spacing w:val="-5"/>
        </w:rPr>
        <w:t xml:space="preserve"> </w:t>
      </w:r>
      <w:r>
        <w:t>is</w:t>
      </w:r>
      <w:r>
        <w:rPr>
          <w:spacing w:val="-5"/>
        </w:rPr>
        <w:t xml:space="preserve"> </w:t>
      </w:r>
      <w:r>
        <w:t>considered</w:t>
      </w:r>
      <w:r>
        <w:rPr>
          <w:spacing w:val="-4"/>
        </w:rPr>
        <w:t xml:space="preserve"> </w:t>
      </w:r>
      <w:r>
        <w:t>the</w:t>
      </w:r>
      <w:r>
        <w:rPr>
          <w:spacing w:val="-4"/>
        </w:rPr>
        <w:t xml:space="preserve"> </w:t>
      </w:r>
      <w:r>
        <w:t>most</w:t>
      </w:r>
      <w:r>
        <w:rPr>
          <w:spacing w:val="-4"/>
        </w:rPr>
        <w:t xml:space="preserve"> </w:t>
      </w:r>
      <w:r>
        <w:t>important</w:t>
      </w:r>
      <w:r>
        <w:rPr>
          <w:spacing w:val="-5"/>
        </w:rPr>
        <w:t xml:space="preserve"> </w:t>
      </w:r>
      <w:r>
        <w:t>English</w:t>
      </w:r>
      <w:r>
        <w:rPr>
          <w:spacing w:val="-4"/>
        </w:rPr>
        <w:t xml:space="preserve"> </w:t>
      </w:r>
      <w:r>
        <w:t>horticultural</w:t>
      </w:r>
      <w:r>
        <w:rPr>
          <w:spacing w:val="-5"/>
        </w:rPr>
        <w:t xml:space="preserve"> </w:t>
      </w:r>
      <w:r>
        <w:t xml:space="preserve">work of the later 17th </w:t>
      </w:r>
      <w:proofErr w:type="gramStart"/>
      <w:r>
        <w:t>century, and</w:t>
      </w:r>
      <w:proofErr w:type="gramEnd"/>
      <w:r>
        <w:t xml:space="preserve"> was reissued a number of times. It was dedicated to Digby Gerard, the son of Baron Charles Gerard, for whom Rea had designed the formal gardens at Gerard’s Bromley Hall, the family’s ancestral seat in Staffordshire. The imposition of symmetrical patterns onto landscapes has long been a symbol for humankind’s control over untamed nature, and the triumph of reason over passion.</w:t>
      </w:r>
    </w:p>
    <w:p w14:paraId="582EA33B"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038EC79" w14:textId="77777777" w:rsidR="006C3CF7" w:rsidRDefault="00000000" w:rsidP="00DE3516">
      <w:pPr>
        <w:pStyle w:val="Heading6"/>
        <w:ind w:left="567" w:right="342"/>
      </w:pPr>
      <w:r>
        <w:lastRenderedPageBreak/>
        <w:t>Johannes</w:t>
      </w:r>
      <w:r>
        <w:rPr>
          <w:spacing w:val="-8"/>
        </w:rPr>
        <w:t xml:space="preserve"> </w:t>
      </w:r>
      <w:r>
        <w:rPr>
          <w:spacing w:val="-5"/>
        </w:rPr>
        <w:t>KIP</w:t>
      </w:r>
    </w:p>
    <w:p w14:paraId="72D48FDB" w14:textId="77777777" w:rsidR="006C3CF7" w:rsidRDefault="00000000" w:rsidP="00DE3516">
      <w:pPr>
        <w:spacing w:before="92"/>
        <w:ind w:left="567" w:right="342"/>
        <w:rPr>
          <w:sz w:val="26"/>
        </w:rPr>
      </w:pPr>
      <w:r>
        <w:rPr>
          <w:spacing w:val="-2"/>
          <w:sz w:val="26"/>
        </w:rPr>
        <w:t>(1653–1722)</w:t>
      </w:r>
    </w:p>
    <w:p w14:paraId="5F9FC3B6" w14:textId="77777777" w:rsidR="006C3CF7" w:rsidRDefault="006C3CF7" w:rsidP="00DE3516">
      <w:pPr>
        <w:pStyle w:val="BodyText"/>
        <w:ind w:left="567" w:right="342"/>
        <w:rPr>
          <w:sz w:val="31"/>
        </w:rPr>
      </w:pPr>
    </w:p>
    <w:p w14:paraId="0F240067" w14:textId="77777777" w:rsidR="006C3CF7" w:rsidRDefault="00000000" w:rsidP="00DE3516">
      <w:pPr>
        <w:pStyle w:val="Heading8"/>
        <w:spacing w:line="297" w:lineRule="auto"/>
        <w:ind w:left="567" w:right="342"/>
      </w:pPr>
      <w:r>
        <w:t>Britannia</w:t>
      </w:r>
      <w:r>
        <w:rPr>
          <w:spacing w:val="-5"/>
        </w:rPr>
        <w:t xml:space="preserve"> </w:t>
      </w:r>
      <w:proofErr w:type="spellStart"/>
      <w:r>
        <w:t>Illustrata</w:t>
      </w:r>
      <w:proofErr w:type="spellEnd"/>
      <w:r>
        <w:t>,</w:t>
      </w:r>
      <w:r>
        <w:rPr>
          <w:spacing w:val="-4"/>
        </w:rPr>
        <w:t xml:space="preserve"> </w:t>
      </w:r>
      <w:r>
        <w:t>or</w:t>
      </w:r>
      <w:r>
        <w:rPr>
          <w:spacing w:val="-4"/>
        </w:rPr>
        <w:t xml:space="preserve"> </w:t>
      </w:r>
      <w:r>
        <w:t>Views</w:t>
      </w:r>
      <w:r>
        <w:rPr>
          <w:spacing w:val="-4"/>
        </w:rPr>
        <w:t xml:space="preserve"> </w:t>
      </w:r>
      <w:r>
        <w:t>of</w:t>
      </w:r>
      <w:r>
        <w:rPr>
          <w:spacing w:val="-4"/>
        </w:rPr>
        <w:t xml:space="preserve"> </w:t>
      </w:r>
      <w:r>
        <w:t>Several</w:t>
      </w:r>
      <w:r>
        <w:rPr>
          <w:spacing w:val="-4"/>
        </w:rPr>
        <w:t xml:space="preserve"> </w:t>
      </w:r>
      <w:r>
        <w:t>of</w:t>
      </w:r>
      <w:r>
        <w:rPr>
          <w:spacing w:val="-4"/>
        </w:rPr>
        <w:t xml:space="preserve"> </w:t>
      </w:r>
      <w:r>
        <w:t>the</w:t>
      </w:r>
      <w:r>
        <w:rPr>
          <w:spacing w:val="-4"/>
        </w:rPr>
        <w:t xml:space="preserve"> </w:t>
      </w:r>
      <w:r>
        <w:t>Queen’s</w:t>
      </w:r>
      <w:r>
        <w:rPr>
          <w:spacing w:val="-5"/>
        </w:rPr>
        <w:t xml:space="preserve"> </w:t>
      </w:r>
      <w:r>
        <w:t>Palaces,</w:t>
      </w:r>
      <w:r>
        <w:rPr>
          <w:spacing w:val="-4"/>
        </w:rPr>
        <w:t xml:space="preserve"> </w:t>
      </w:r>
      <w:r>
        <w:t>as</w:t>
      </w:r>
      <w:r>
        <w:rPr>
          <w:spacing w:val="-5"/>
        </w:rPr>
        <w:t xml:space="preserve"> </w:t>
      </w:r>
      <w:r>
        <w:t>also of the Principal Seats of the Nobility and Gentry of Great Britain</w:t>
      </w:r>
    </w:p>
    <w:p w14:paraId="73301661" w14:textId="77777777" w:rsidR="006C3CF7" w:rsidRDefault="00000000" w:rsidP="00DE3516">
      <w:pPr>
        <w:spacing w:line="244" w:lineRule="exact"/>
        <w:ind w:left="567" w:right="342"/>
        <w:rPr>
          <w:rFonts w:ascii="Arial Light" w:hAnsi="Arial Light"/>
          <w:sz w:val="24"/>
        </w:rPr>
      </w:pPr>
      <w:r>
        <w:rPr>
          <w:rFonts w:ascii="Arial Light" w:hAnsi="Arial Light"/>
          <w:color w:val="12100B"/>
          <w:sz w:val="24"/>
        </w:rPr>
        <w:t>London,</w:t>
      </w:r>
      <w:r>
        <w:rPr>
          <w:rFonts w:ascii="Arial Light" w:hAnsi="Arial Light"/>
          <w:color w:val="12100B"/>
          <w:spacing w:val="-3"/>
          <w:sz w:val="24"/>
        </w:rPr>
        <w:t xml:space="preserve"> </w:t>
      </w:r>
      <w:r>
        <w:rPr>
          <w:rFonts w:ascii="Arial Light" w:hAnsi="Arial Light"/>
          <w:color w:val="12100B"/>
          <w:sz w:val="24"/>
        </w:rPr>
        <w:t>David</w:t>
      </w:r>
      <w:r>
        <w:rPr>
          <w:rFonts w:ascii="Arial Light" w:hAnsi="Arial Light"/>
          <w:color w:val="12100B"/>
          <w:spacing w:val="-3"/>
          <w:sz w:val="24"/>
        </w:rPr>
        <w:t xml:space="preserve"> </w:t>
      </w:r>
      <w:r>
        <w:rPr>
          <w:rFonts w:ascii="Arial Light" w:hAnsi="Arial Light"/>
          <w:color w:val="12100B"/>
          <w:sz w:val="24"/>
        </w:rPr>
        <w:t>Mortier,</w:t>
      </w:r>
      <w:r>
        <w:rPr>
          <w:rFonts w:ascii="Arial Light" w:hAnsi="Arial Light"/>
          <w:color w:val="12100B"/>
          <w:spacing w:val="-2"/>
          <w:sz w:val="24"/>
        </w:rPr>
        <w:t xml:space="preserve"> 1707–09</w:t>
      </w:r>
    </w:p>
    <w:p w14:paraId="16D77277" w14:textId="77777777" w:rsidR="006C3CF7" w:rsidRDefault="00000000" w:rsidP="00DE3516">
      <w:pPr>
        <w:spacing w:before="48"/>
        <w:ind w:left="567" w:right="342"/>
        <w:rPr>
          <w:rFonts w:ascii="Arial Light"/>
          <w:sz w:val="24"/>
        </w:rPr>
      </w:pPr>
      <w:r>
        <w:rPr>
          <w:rFonts w:ascii="Arial Light"/>
          <w:color w:val="12100B"/>
          <w:sz w:val="24"/>
        </w:rPr>
        <w:t xml:space="preserve">RARESF </w:t>
      </w:r>
      <w:r>
        <w:rPr>
          <w:rFonts w:ascii="Arial Light"/>
          <w:color w:val="12100B"/>
          <w:spacing w:val="-2"/>
          <w:sz w:val="24"/>
        </w:rPr>
        <w:t>728.8K62</w:t>
      </w:r>
    </w:p>
    <w:p w14:paraId="624EF002" w14:textId="77777777" w:rsidR="006C3CF7" w:rsidRDefault="006C3CF7" w:rsidP="00DE3516">
      <w:pPr>
        <w:pStyle w:val="BodyText"/>
        <w:spacing w:before="7"/>
        <w:ind w:left="567" w:right="342"/>
        <w:rPr>
          <w:rFonts w:ascii="Arial Light"/>
          <w:sz w:val="33"/>
        </w:rPr>
      </w:pPr>
    </w:p>
    <w:p w14:paraId="095A6016" w14:textId="77777777" w:rsidR="006C3CF7" w:rsidRDefault="00000000" w:rsidP="00DE3516">
      <w:pPr>
        <w:pStyle w:val="BodyText"/>
        <w:spacing w:before="1" w:line="312" w:lineRule="auto"/>
        <w:ind w:left="567" w:right="342"/>
      </w:pPr>
      <w:r>
        <w:t>The Dutch draughtsman Johannes Kip is renowned for his detailed engravings of English palaces and country mansions during the reign of Queen</w:t>
      </w:r>
      <w:r>
        <w:rPr>
          <w:spacing w:val="-5"/>
        </w:rPr>
        <w:t xml:space="preserve"> </w:t>
      </w:r>
      <w:r>
        <w:t xml:space="preserve">Anne. He worked in collaboration with fellow countryman and artist Leonard </w:t>
      </w:r>
      <w:proofErr w:type="spellStart"/>
      <w:r>
        <w:t>Knyff</w:t>
      </w:r>
      <w:proofErr w:type="spellEnd"/>
      <w:r>
        <w:t>, and they created some of the most important English topographical and architectural publications of the 18th century. Their bird’s- eye</w:t>
      </w:r>
      <w:r>
        <w:rPr>
          <w:spacing w:val="-5"/>
        </w:rPr>
        <w:t xml:space="preserve"> </w:t>
      </w:r>
      <w:r>
        <w:t>views</w:t>
      </w:r>
      <w:r>
        <w:rPr>
          <w:spacing w:val="-4"/>
        </w:rPr>
        <w:t xml:space="preserve"> </w:t>
      </w:r>
      <w:r>
        <w:t>delineate</w:t>
      </w:r>
      <w:r>
        <w:rPr>
          <w:spacing w:val="-5"/>
        </w:rPr>
        <w:t xml:space="preserve"> </w:t>
      </w:r>
      <w:r>
        <w:t>entire</w:t>
      </w:r>
      <w:r>
        <w:rPr>
          <w:spacing w:val="-5"/>
        </w:rPr>
        <w:t xml:space="preserve"> </w:t>
      </w:r>
      <w:r>
        <w:t>estates,</w:t>
      </w:r>
      <w:r>
        <w:rPr>
          <w:spacing w:val="-5"/>
        </w:rPr>
        <w:t xml:space="preserve"> </w:t>
      </w:r>
      <w:r>
        <w:t>including</w:t>
      </w:r>
      <w:r>
        <w:rPr>
          <w:spacing w:val="-5"/>
        </w:rPr>
        <w:t xml:space="preserve"> </w:t>
      </w:r>
      <w:r>
        <w:t>buildings,</w:t>
      </w:r>
      <w:r>
        <w:rPr>
          <w:spacing w:val="-5"/>
        </w:rPr>
        <w:t xml:space="preserve"> </w:t>
      </w:r>
      <w:r>
        <w:t>gardens,</w:t>
      </w:r>
      <w:r>
        <w:rPr>
          <w:spacing w:val="-5"/>
        </w:rPr>
        <w:t xml:space="preserve"> </w:t>
      </w:r>
      <w:r>
        <w:t>orchards</w:t>
      </w:r>
      <w:r>
        <w:rPr>
          <w:spacing w:val="-5"/>
        </w:rPr>
        <w:t xml:space="preserve"> </w:t>
      </w:r>
      <w:r>
        <w:t>and water features, as well as the surrounding countryside. Kip’s enormous body of work provides a record of baroque architecture and the formal English garden, very few of which survive today.</w:t>
      </w:r>
    </w:p>
    <w:p w14:paraId="6B24D9EC"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FC919D5" w14:textId="77777777" w:rsidR="006C3CF7" w:rsidRDefault="00000000" w:rsidP="00DE3516">
      <w:pPr>
        <w:spacing w:before="71"/>
        <w:ind w:left="567" w:right="342"/>
        <w:rPr>
          <w:b/>
          <w:sz w:val="34"/>
        </w:rPr>
      </w:pPr>
      <w:r>
        <w:rPr>
          <w:rFonts w:ascii="Arial-BoldItalicMT"/>
          <w:b/>
          <w:i/>
          <w:sz w:val="34"/>
        </w:rPr>
        <w:lastRenderedPageBreak/>
        <w:t>A</w:t>
      </w:r>
      <w:r>
        <w:rPr>
          <w:rFonts w:ascii="Arial-BoldItalicMT"/>
          <w:b/>
          <w:i/>
          <w:spacing w:val="-13"/>
          <w:sz w:val="34"/>
        </w:rPr>
        <w:t xml:space="preserve"> </w:t>
      </w:r>
      <w:r>
        <w:rPr>
          <w:rFonts w:ascii="Arial-BoldItalicMT"/>
          <w:b/>
          <w:i/>
          <w:sz w:val="34"/>
        </w:rPr>
        <w:t xml:space="preserve">leaf from </w:t>
      </w:r>
      <w:proofErr w:type="spellStart"/>
      <w:r>
        <w:rPr>
          <w:rFonts w:ascii="Arial-BoldItalicMT"/>
          <w:b/>
          <w:i/>
          <w:sz w:val="34"/>
        </w:rPr>
        <w:t>Gart</w:t>
      </w:r>
      <w:proofErr w:type="spellEnd"/>
      <w:r>
        <w:rPr>
          <w:rFonts w:ascii="Arial-BoldItalicMT"/>
          <w:b/>
          <w:i/>
          <w:sz w:val="34"/>
        </w:rPr>
        <w:t xml:space="preserve"> der Gesundheit</w:t>
      </w:r>
      <w:r>
        <w:rPr>
          <w:rFonts w:ascii="Arial-BoldItalicMT"/>
          <w:b/>
          <w:i/>
          <w:spacing w:val="-2"/>
          <w:sz w:val="34"/>
        </w:rPr>
        <w:t xml:space="preserve"> </w:t>
      </w:r>
      <w:r>
        <w:rPr>
          <w:b/>
          <w:sz w:val="34"/>
        </w:rPr>
        <w:t xml:space="preserve">(Garden of </w:t>
      </w:r>
      <w:r>
        <w:rPr>
          <w:b/>
          <w:spacing w:val="-2"/>
          <w:sz w:val="34"/>
        </w:rPr>
        <w:t>Health)</w:t>
      </w:r>
    </w:p>
    <w:p w14:paraId="60F0FE2F" w14:textId="77777777" w:rsidR="006C3CF7" w:rsidRDefault="00000000" w:rsidP="00DE3516">
      <w:pPr>
        <w:pStyle w:val="BodyText"/>
        <w:spacing w:before="42"/>
        <w:ind w:left="567" w:right="342"/>
        <w:rPr>
          <w:rFonts w:ascii="Arial Light" w:hAnsi="Arial Light"/>
        </w:rPr>
      </w:pPr>
      <w:r>
        <w:rPr>
          <w:rFonts w:ascii="Arial Light" w:hAnsi="Arial Light"/>
        </w:rPr>
        <w:t>Augsburg,</w:t>
      </w:r>
      <w:r>
        <w:rPr>
          <w:rFonts w:ascii="Arial Light" w:hAnsi="Arial Light"/>
          <w:spacing w:val="-4"/>
        </w:rPr>
        <w:t xml:space="preserve"> </w:t>
      </w:r>
      <w:r>
        <w:rPr>
          <w:rFonts w:ascii="Arial Light" w:hAnsi="Arial Light"/>
        </w:rPr>
        <w:t>Hans</w:t>
      </w:r>
      <w:r>
        <w:rPr>
          <w:rFonts w:ascii="Arial Light" w:hAnsi="Arial Light"/>
          <w:spacing w:val="-3"/>
        </w:rPr>
        <w:t xml:space="preserve"> </w:t>
      </w:r>
      <w:proofErr w:type="spellStart"/>
      <w:r>
        <w:rPr>
          <w:rFonts w:ascii="Arial Light" w:hAnsi="Arial Light"/>
        </w:rPr>
        <w:t>Schönsperger</w:t>
      </w:r>
      <w:proofErr w:type="spellEnd"/>
      <w:r>
        <w:rPr>
          <w:rFonts w:ascii="Arial Light" w:hAnsi="Arial Light"/>
        </w:rPr>
        <w:t>,</w:t>
      </w:r>
      <w:r>
        <w:rPr>
          <w:rFonts w:ascii="Arial Light" w:hAnsi="Arial Light"/>
          <w:spacing w:val="-3"/>
        </w:rPr>
        <w:t xml:space="preserve"> </w:t>
      </w:r>
      <w:r>
        <w:rPr>
          <w:rFonts w:ascii="Arial Light" w:hAnsi="Arial Light"/>
          <w:spacing w:val="-4"/>
        </w:rPr>
        <w:t>1485</w:t>
      </w:r>
    </w:p>
    <w:p w14:paraId="18542A04" w14:textId="77777777" w:rsidR="006C3CF7" w:rsidRDefault="006C3CF7" w:rsidP="00DE3516">
      <w:pPr>
        <w:pStyle w:val="BodyText"/>
        <w:spacing w:before="1"/>
        <w:ind w:left="567" w:right="342"/>
        <w:rPr>
          <w:rFonts w:ascii="Arial Light"/>
          <w:sz w:val="33"/>
        </w:rPr>
      </w:pPr>
    </w:p>
    <w:p w14:paraId="6FDCA63B" w14:textId="77777777" w:rsidR="006C3CF7" w:rsidRDefault="00000000" w:rsidP="00DE3516">
      <w:pPr>
        <w:ind w:left="567" w:right="342"/>
        <w:rPr>
          <w:b/>
          <w:sz w:val="34"/>
        </w:rPr>
      </w:pPr>
      <w:r>
        <w:rPr>
          <w:rFonts w:ascii="Arial-BoldItalicMT"/>
          <w:b/>
          <w:i/>
          <w:sz w:val="34"/>
        </w:rPr>
        <w:t>A</w:t>
      </w:r>
      <w:r>
        <w:rPr>
          <w:rFonts w:ascii="Arial-BoldItalicMT"/>
          <w:b/>
          <w:i/>
          <w:spacing w:val="-13"/>
          <w:sz w:val="34"/>
        </w:rPr>
        <w:t xml:space="preserve"> </w:t>
      </w:r>
      <w:r>
        <w:rPr>
          <w:rFonts w:ascii="Arial-BoldItalicMT"/>
          <w:b/>
          <w:i/>
          <w:sz w:val="34"/>
        </w:rPr>
        <w:t xml:space="preserve">leaf from </w:t>
      </w:r>
      <w:proofErr w:type="spellStart"/>
      <w:r>
        <w:rPr>
          <w:rFonts w:ascii="Arial-BoldItalicMT"/>
          <w:b/>
          <w:i/>
          <w:sz w:val="34"/>
        </w:rPr>
        <w:t>Gart</w:t>
      </w:r>
      <w:proofErr w:type="spellEnd"/>
      <w:r>
        <w:rPr>
          <w:rFonts w:ascii="Arial-BoldItalicMT"/>
          <w:b/>
          <w:i/>
          <w:sz w:val="34"/>
        </w:rPr>
        <w:t xml:space="preserve"> der Gesundheit</w:t>
      </w:r>
      <w:r>
        <w:rPr>
          <w:rFonts w:ascii="Arial-BoldItalicMT"/>
          <w:b/>
          <w:i/>
          <w:spacing w:val="-2"/>
          <w:sz w:val="34"/>
        </w:rPr>
        <w:t xml:space="preserve"> </w:t>
      </w:r>
      <w:r>
        <w:rPr>
          <w:b/>
          <w:sz w:val="34"/>
        </w:rPr>
        <w:t xml:space="preserve">(Garden of </w:t>
      </w:r>
      <w:r>
        <w:rPr>
          <w:b/>
          <w:spacing w:val="-2"/>
          <w:sz w:val="34"/>
        </w:rPr>
        <w:t>Health)</w:t>
      </w:r>
    </w:p>
    <w:p w14:paraId="7EE209E9" w14:textId="77777777" w:rsidR="006C3CF7" w:rsidRDefault="00000000" w:rsidP="00DE3516">
      <w:pPr>
        <w:pStyle w:val="BodyText"/>
        <w:spacing w:before="41" w:line="273" w:lineRule="auto"/>
        <w:ind w:left="567" w:right="342"/>
        <w:rPr>
          <w:rFonts w:ascii="Arial Light" w:hAnsi="Arial Light"/>
        </w:rPr>
      </w:pPr>
      <w:r>
        <w:rPr>
          <w:rFonts w:ascii="Arial Light" w:hAnsi="Arial Light"/>
        </w:rPr>
        <w:t>Mainz,</w:t>
      </w:r>
      <w:r>
        <w:rPr>
          <w:rFonts w:ascii="Arial Light" w:hAnsi="Arial Light"/>
          <w:spacing w:val="-17"/>
        </w:rPr>
        <w:t xml:space="preserve"> </w:t>
      </w:r>
      <w:r>
        <w:rPr>
          <w:rFonts w:ascii="Arial Light" w:hAnsi="Arial Light"/>
        </w:rPr>
        <w:t>Peter</w:t>
      </w:r>
      <w:r>
        <w:rPr>
          <w:rFonts w:ascii="Arial Light" w:hAnsi="Arial Light"/>
          <w:spacing w:val="-16"/>
        </w:rPr>
        <w:t xml:space="preserve"> </w:t>
      </w:r>
      <w:proofErr w:type="spellStart"/>
      <w:r>
        <w:rPr>
          <w:rFonts w:ascii="Arial Light" w:hAnsi="Arial Light"/>
        </w:rPr>
        <w:t>Schöffer</w:t>
      </w:r>
      <w:proofErr w:type="spellEnd"/>
      <w:r>
        <w:rPr>
          <w:rFonts w:ascii="Arial Light" w:hAnsi="Arial Light"/>
        </w:rPr>
        <w:t>,</w:t>
      </w:r>
      <w:r>
        <w:rPr>
          <w:rFonts w:ascii="Arial Light" w:hAnsi="Arial Light"/>
          <w:spacing w:val="-16"/>
        </w:rPr>
        <w:t xml:space="preserve"> </w:t>
      </w:r>
      <w:r>
        <w:rPr>
          <w:rFonts w:ascii="Arial Light" w:hAnsi="Arial Light"/>
        </w:rPr>
        <w:t>1485 RARESEF 016.58163 N63</w:t>
      </w:r>
    </w:p>
    <w:p w14:paraId="40A31FD0" w14:textId="77777777" w:rsidR="006C3CF7" w:rsidRDefault="006C3CF7" w:rsidP="00DE3516">
      <w:pPr>
        <w:spacing w:line="273" w:lineRule="auto"/>
        <w:ind w:left="567" w:right="342"/>
        <w:rPr>
          <w:rFonts w:ascii="Arial Light" w:hAnsi="Arial Light"/>
        </w:rPr>
        <w:sectPr w:rsidR="006C3CF7" w:rsidSect="00DE3516">
          <w:pgSz w:w="11901" w:h="16840"/>
          <w:pgMar w:top="1361" w:right="601" w:bottom="816" w:left="618" w:header="720" w:footer="720" w:gutter="0"/>
          <w:cols w:space="720"/>
        </w:sectPr>
      </w:pPr>
    </w:p>
    <w:p w14:paraId="4D084541" w14:textId="77777777" w:rsidR="006C3CF7" w:rsidRDefault="00000000" w:rsidP="00DE3516">
      <w:pPr>
        <w:pStyle w:val="Heading6"/>
        <w:ind w:left="567" w:right="342"/>
      </w:pPr>
      <w:r>
        <w:lastRenderedPageBreak/>
        <w:t>André</w:t>
      </w:r>
      <w:r>
        <w:rPr>
          <w:spacing w:val="-5"/>
        </w:rPr>
        <w:t xml:space="preserve"> </w:t>
      </w:r>
      <w:r>
        <w:rPr>
          <w:spacing w:val="-2"/>
        </w:rPr>
        <w:t>FÉLIBIEN</w:t>
      </w:r>
    </w:p>
    <w:p w14:paraId="5155AE85" w14:textId="77777777" w:rsidR="006C3CF7" w:rsidRDefault="00000000" w:rsidP="00DE3516">
      <w:pPr>
        <w:spacing w:before="92"/>
        <w:ind w:left="567" w:right="342"/>
        <w:rPr>
          <w:sz w:val="26"/>
        </w:rPr>
      </w:pPr>
      <w:r>
        <w:rPr>
          <w:spacing w:val="-2"/>
          <w:sz w:val="26"/>
        </w:rPr>
        <w:t>(1619–1695)</w:t>
      </w:r>
    </w:p>
    <w:p w14:paraId="5F151156" w14:textId="77777777" w:rsidR="006C3CF7" w:rsidRDefault="006C3CF7" w:rsidP="00DE3516">
      <w:pPr>
        <w:pStyle w:val="BodyText"/>
        <w:ind w:left="567" w:right="342"/>
        <w:rPr>
          <w:sz w:val="31"/>
        </w:rPr>
      </w:pPr>
    </w:p>
    <w:p w14:paraId="4646F518" w14:textId="77777777" w:rsidR="006C3CF7" w:rsidRDefault="00000000" w:rsidP="00DE3516">
      <w:pPr>
        <w:spacing w:before="1" w:line="297" w:lineRule="auto"/>
        <w:ind w:left="567" w:right="342"/>
        <w:rPr>
          <w:b/>
          <w:sz w:val="28"/>
        </w:rPr>
      </w:pPr>
      <w:r>
        <w:rPr>
          <w:rFonts w:ascii="Arial-BoldItalicMT"/>
          <w:b/>
          <w:i/>
          <w:sz w:val="28"/>
        </w:rPr>
        <w:t>Description</w:t>
      </w:r>
      <w:r>
        <w:rPr>
          <w:rFonts w:ascii="Arial-BoldItalicMT"/>
          <w:b/>
          <w:i/>
          <w:spacing w:val="-5"/>
          <w:sz w:val="28"/>
        </w:rPr>
        <w:t xml:space="preserve"> </w:t>
      </w:r>
      <w:r>
        <w:rPr>
          <w:rFonts w:ascii="Arial-BoldItalicMT"/>
          <w:b/>
          <w:i/>
          <w:sz w:val="28"/>
        </w:rPr>
        <w:t>de</w:t>
      </w:r>
      <w:r>
        <w:rPr>
          <w:rFonts w:ascii="Arial-BoldItalicMT"/>
          <w:b/>
          <w:i/>
          <w:spacing w:val="-5"/>
          <w:sz w:val="28"/>
        </w:rPr>
        <w:t xml:space="preserve"> </w:t>
      </w:r>
      <w:r>
        <w:rPr>
          <w:rFonts w:ascii="Arial-BoldItalicMT"/>
          <w:b/>
          <w:i/>
          <w:sz w:val="28"/>
        </w:rPr>
        <w:t>la</w:t>
      </w:r>
      <w:r>
        <w:rPr>
          <w:rFonts w:ascii="Arial-BoldItalicMT"/>
          <w:b/>
          <w:i/>
          <w:spacing w:val="-5"/>
          <w:sz w:val="28"/>
        </w:rPr>
        <w:t xml:space="preserve"> </w:t>
      </w:r>
      <w:proofErr w:type="spellStart"/>
      <w:r>
        <w:rPr>
          <w:rFonts w:ascii="Arial-BoldItalicMT"/>
          <w:b/>
          <w:i/>
          <w:sz w:val="28"/>
        </w:rPr>
        <w:t>grotte</w:t>
      </w:r>
      <w:proofErr w:type="spellEnd"/>
      <w:r>
        <w:rPr>
          <w:rFonts w:ascii="Arial-BoldItalicMT"/>
          <w:b/>
          <w:i/>
          <w:spacing w:val="-5"/>
          <w:sz w:val="28"/>
        </w:rPr>
        <w:t xml:space="preserve"> </w:t>
      </w:r>
      <w:r>
        <w:rPr>
          <w:rFonts w:ascii="Arial-BoldItalicMT"/>
          <w:b/>
          <w:i/>
          <w:sz w:val="28"/>
        </w:rPr>
        <w:t>de</w:t>
      </w:r>
      <w:r>
        <w:rPr>
          <w:rFonts w:ascii="Arial-BoldItalicMT"/>
          <w:b/>
          <w:i/>
          <w:spacing w:val="-5"/>
          <w:sz w:val="28"/>
        </w:rPr>
        <w:t xml:space="preserve"> </w:t>
      </w:r>
      <w:r>
        <w:rPr>
          <w:rFonts w:ascii="Arial-BoldItalicMT"/>
          <w:b/>
          <w:i/>
          <w:sz w:val="28"/>
        </w:rPr>
        <w:t>Versailles</w:t>
      </w:r>
      <w:r>
        <w:rPr>
          <w:rFonts w:ascii="Arial-BoldItalicMT"/>
          <w:b/>
          <w:i/>
          <w:spacing w:val="-5"/>
          <w:sz w:val="28"/>
        </w:rPr>
        <w:t xml:space="preserve"> </w:t>
      </w:r>
      <w:r>
        <w:rPr>
          <w:b/>
          <w:sz w:val="28"/>
        </w:rPr>
        <w:t>(Description</w:t>
      </w:r>
      <w:r>
        <w:rPr>
          <w:b/>
          <w:spacing w:val="-5"/>
          <w:sz w:val="28"/>
        </w:rPr>
        <w:t xml:space="preserve"> </w:t>
      </w:r>
      <w:r>
        <w:rPr>
          <w:b/>
          <w:sz w:val="28"/>
        </w:rPr>
        <w:t>of</w:t>
      </w:r>
      <w:r>
        <w:rPr>
          <w:b/>
          <w:spacing w:val="-5"/>
          <w:sz w:val="28"/>
        </w:rPr>
        <w:t xml:space="preserve"> </w:t>
      </w:r>
      <w:r>
        <w:rPr>
          <w:b/>
          <w:sz w:val="28"/>
        </w:rPr>
        <w:t>the</w:t>
      </w:r>
      <w:r>
        <w:rPr>
          <w:b/>
          <w:spacing w:val="-5"/>
          <w:sz w:val="28"/>
        </w:rPr>
        <w:t xml:space="preserve"> </w:t>
      </w:r>
      <w:r>
        <w:rPr>
          <w:b/>
          <w:sz w:val="28"/>
        </w:rPr>
        <w:t>Grottoes</w:t>
      </w:r>
      <w:r>
        <w:rPr>
          <w:b/>
          <w:spacing w:val="-5"/>
          <w:sz w:val="28"/>
        </w:rPr>
        <w:t xml:space="preserve"> </w:t>
      </w:r>
      <w:r>
        <w:rPr>
          <w:b/>
          <w:sz w:val="28"/>
        </w:rPr>
        <w:t xml:space="preserve">of </w:t>
      </w:r>
      <w:r>
        <w:rPr>
          <w:b/>
          <w:spacing w:val="-2"/>
          <w:sz w:val="28"/>
        </w:rPr>
        <w:t>Versailles)</w:t>
      </w:r>
    </w:p>
    <w:p w14:paraId="2B35864B" w14:textId="77777777" w:rsidR="006C3CF7" w:rsidRDefault="00000000" w:rsidP="00DE3516">
      <w:pPr>
        <w:spacing w:line="244" w:lineRule="exact"/>
        <w:ind w:left="567" w:right="342"/>
        <w:rPr>
          <w:rFonts w:ascii="Arial Light" w:hAnsi="Arial Light"/>
          <w:sz w:val="24"/>
        </w:rPr>
      </w:pPr>
      <w:r>
        <w:rPr>
          <w:rFonts w:ascii="Arial Light" w:hAnsi="Arial Light"/>
          <w:color w:val="12100B"/>
          <w:sz w:val="24"/>
        </w:rPr>
        <w:t>Paris,</w:t>
      </w:r>
      <w:r>
        <w:rPr>
          <w:rFonts w:ascii="Arial Light" w:hAnsi="Arial Light"/>
          <w:color w:val="12100B"/>
          <w:spacing w:val="-4"/>
          <w:sz w:val="24"/>
        </w:rPr>
        <w:t xml:space="preserve"> </w:t>
      </w:r>
      <w:r>
        <w:rPr>
          <w:rFonts w:ascii="Arial Light" w:hAnsi="Arial Light"/>
          <w:color w:val="12100B"/>
          <w:sz w:val="24"/>
        </w:rPr>
        <w:t>De</w:t>
      </w:r>
      <w:r>
        <w:rPr>
          <w:rFonts w:ascii="Arial Light" w:hAnsi="Arial Light"/>
          <w:color w:val="12100B"/>
          <w:spacing w:val="-2"/>
          <w:sz w:val="24"/>
        </w:rPr>
        <w:t xml:space="preserve"> </w:t>
      </w:r>
      <w:proofErr w:type="spellStart"/>
      <w:r>
        <w:rPr>
          <w:rFonts w:ascii="Arial Light" w:hAnsi="Arial Light"/>
          <w:color w:val="12100B"/>
          <w:sz w:val="24"/>
        </w:rPr>
        <w:t>l’imprimerie</w:t>
      </w:r>
      <w:proofErr w:type="spellEnd"/>
      <w:r>
        <w:rPr>
          <w:rFonts w:ascii="Arial Light" w:hAnsi="Arial Light"/>
          <w:color w:val="12100B"/>
          <w:spacing w:val="-2"/>
          <w:sz w:val="24"/>
        </w:rPr>
        <w:t xml:space="preserve"> </w:t>
      </w:r>
      <w:r>
        <w:rPr>
          <w:rFonts w:ascii="Arial Light" w:hAnsi="Arial Light"/>
          <w:color w:val="12100B"/>
          <w:sz w:val="24"/>
        </w:rPr>
        <w:t>royale,</w:t>
      </w:r>
      <w:r>
        <w:rPr>
          <w:rFonts w:ascii="Arial Light" w:hAnsi="Arial Light"/>
          <w:color w:val="12100B"/>
          <w:spacing w:val="-1"/>
          <w:sz w:val="24"/>
        </w:rPr>
        <w:t xml:space="preserve"> </w:t>
      </w:r>
      <w:r>
        <w:rPr>
          <w:rFonts w:ascii="Arial Light" w:hAnsi="Arial Light"/>
          <w:color w:val="12100B"/>
          <w:spacing w:val="-4"/>
          <w:sz w:val="24"/>
        </w:rPr>
        <w:t>1679</w:t>
      </w:r>
    </w:p>
    <w:p w14:paraId="3F6DA64A" w14:textId="77777777" w:rsidR="006C3CF7" w:rsidRDefault="00000000" w:rsidP="00DE3516">
      <w:pPr>
        <w:spacing w:before="48"/>
        <w:ind w:left="567" w:right="342"/>
        <w:rPr>
          <w:rFonts w:ascii="Arial Light"/>
          <w:sz w:val="24"/>
        </w:rPr>
      </w:pPr>
      <w:r>
        <w:rPr>
          <w:rFonts w:ascii="Arial Light"/>
          <w:color w:val="12100B"/>
          <w:sz w:val="24"/>
        </w:rPr>
        <w:t xml:space="preserve">RARESEF 728.90944 </w:t>
      </w:r>
      <w:r>
        <w:rPr>
          <w:rFonts w:ascii="Arial Light"/>
          <w:color w:val="12100B"/>
          <w:spacing w:val="-4"/>
          <w:sz w:val="24"/>
        </w:rPr>
        <w:t>F33D</w:t>
      </w:r>
    </w:p>
    <w:p w14:paraId="6C9143D1" w14:textId="77777777" w:rsidR="006C3CF7" w:rsidRDefault="006C3CF7" w:rsidP="00DE3516">
      <w:pPr>
        <w:pStyle w:val="BodyText"/>
        <w:spacing w:before="7"/>
        <w:ind w:left="567" w:right="342"/>
        <w:rPr>
          <w:rFonts w:ascii="Arial Light"/>
          <w:sz w:val="33"/>
        </w:rPr>
      </w:pPr>
    </w:p>
    <w:p w14:paraId="1BE38816" w14:textId="77777777" w:rsidR="006C3CF7" w:rsidRDefault="00000000" w:rsidP="00DE3516">
      <w:pPr>
        <w:pStyle w:val="BodyText"/>
        <w:spacing w:before="1" w:line="312" w:lineRule="auto"/>
        <w:ind w:left="567" w:right="342"/>
      </w:pPr>
      <w:r>
        <w:t xml:space="preserve">André </w:t>
      </w:r>
      <w:proofErr w:type="spellStart"/>
      <w:r>
        <w:t>Félibien</w:t>
      </w:r>
      <w:proofErr w:type="spellEnd"/>
      <w:r>
        <w:t xml:space="preserve"> was an official court historian to Louis XIV of France. This work</w:t>
      </w:r>
      <w:r>
        <w:rPr>
          <w:spacing w:val="-3"/>
        </w:rPr>
        <w:t xml:space="preserve"> </w:t>
      </w:r>
      <w:r>
        <w:t>comprises</w:t>
      </w:r>
      <w:r>
        <w:rPr>
          <w:spacing w:val="-2"/>
        </w:rPr>
        <w:t xml:space="preserve"> </w:t>
      </w:r>
      <w:r>
        <w:t>engravings</w:t>
      </w:r>
      <w:r>
        <w:rPr>
          <w:spacing w:val="-3"/>
        </w:rPr>
        <w:t xml:space="preserve"> </w:t>
      </w:r>
      <w:r>
        <w:t>of</w:t>
      </w:r>
      <w:r>
        <w:rPr>
          <w:spacing w:val="-3"/>
        </w:rPr>
        <w:t xml:space="preserve"> </w:t>
      </w:r>
      <w:r>
        <w:t>the</w:t>
      </w:r>
      <w:r>
        <w:rPr>
          <w:spacing w:val="-2"/>
        </w:rPr>
        <w:t xml:space="preserve"> </w:t>
      </w:r>
      <w:r>
        <w:t>fountains</w:t>
      </w:r>
      <w:r>
        <w:rPr>
          <w:spacing w:val="-2"/>
        </w:rPr>
        <w:t xml:space="preserve"> </w:t>
      </w:r>
      <w:r>
        <w:t>and</w:t>
      </w:r>
      <w:r>
        <w:rPr>
          <w:spacing w:val="-3"/>
        </w:rPr>
        <w:t xml:space="preserve"> </w:t>
      </w:r>
      <w:r>
        <w:t>sculptures</w:t>
      </w:r>
      <w:r>
        <w:rPr>
          <w:spacing w:val="-2"/>
        </w:rPr>
        <w:t xml:space="preserve"> </w:t>
      </w:r>
      <w:r>
        <w:t>created</w:t>
      </w:r>
      <w:r>
        <w:rPr>
          <w:spacing w:val="-2"/>
        </w:rPr>
        <w:t xml:space="preserve"> </w:t>
      </w:r>
      <w:r>
        <w:t>for</w:t>
      </w:r>
      <w:r>
        <w:rPr>
          <w:spacing w:val="-2"/>
        </w:rPr>
        <w:t xml:space="preserve"> </w:t>
      </w:r>
      <w:r>
        <w:t>Louis’ gardens at Versailles. Many of the figures depicted are drawn from classical mythology. The Grotto of Thetis, for example, designed by Charles Perrault, was</w:t>
      </w:r>
      <w:r>
        <w:rPr>
          <w:spacing w:val="-5"/>
        </w:rPr>
        <w:t xml:space="preserve"> </w:t>
      </w:r>
      <w:r>
        <w:t>inspired</w:t>
      </w:r>
      <w:r>
        <w:rPr>
          <w:spacing w:val="-5"/>
        </w:rPr>
        <w:t xml:space="preserve"> </w:t>
      </w:r>
      <w:r>
        <w:t>by</w:t>
      </w:r>
      <w:r>
        <w:rPr>
          <w:spacing w:val="-5"/>
        </w:rPr>
        <w:t xml:space="preserve"> </w:t>
      </w:r>
      <w:r>
        <w:t>Ovid’s</w:t>
      </w:r>
      <w:r>
        <w:rPr>
          <w:spacing w:val="-4"/>
        </w:rPr>
        <w:t xml:space="preserve"> </w:t>
      </w:r>
      <w:r>
        <w:rPr>
          <w:i/>
        </w:rPr>
        <w:t>Metamorphosis</w:t>
      </w:r>
      <w:r>
        <w:rPr>
          <w:i/>
          <w:spacing w:val="-4"/>
        </w:rPr>
        <w:t xml:space="preserve"> </w:t>
      </w:r>
      <w:r>
        <w:t>and</w:t>
      </w:r>
      <w:r>
        <w:rPr>
          <w:spacing w:val="-5"/>
        </w:rPr>
        <w:t xml:space="preserve"> </w:t>
      </w:r>
      <w:r>
        <w:t>depicts</w:t>
      </w:r>
      <w:r>
        <w:rPr>
          <w:spacing w:val="-19"/>
        </w:rPr>
        <w:t xml:space="preserve"> </w:t>
      </w:r>
      <w:r>
        <w:t>Apollo,</w:t>
      </w:r>
      <w:r>
        <w:rPr>
          <w:spacing w:val="-4"/>
        </w:rPr>
        <w:t xml:space="preserve"> </w:t>
      </w:r>
      <w:r>
        <w:t>the</w:t>
      </w:r>
      <w:r>
        <w:rPr>
          <w:spacing w:val="-4"/>
        </w:rPr>
        <w:t xml:space="preserve"> </w:t>
      </w:r>
      <w:r>
        <w:t>sun,</w:t>
      </w:r>
      <w:r>
        <w:rPr>
          <w:spacing w:val="-4"/>
        </w:rPr>
        <w:t xml:space="preserve"> </w:t>
      </w:r>
      <w:r>
        <w:t>retiring</w:t>
      </w:r>
      <w:r>
        <w:rPr>
          <w:spacing w:val="-4"/>
        </w:rPr>
        <w:t xml:space="preserve"> </w:t>
      </w:r>
      <w:r>
        <w:t>at day’s</w:t>
      </w:r>
      <w:r>
        <w:rPr>
          <w:spacing w:val="-2"/>
        </w:rPr>
        <w:t xml:space="preserve"> </w:t>
      </w:r>
      <w:r>
        <w:t>end</w:t>
      </w:r>
      <w:r>
        <w:rPr>
          <w:spacing w:val="-3"/>
        </w:rPr>
        <w:t xml:space="preserve"> </w:t>
      </w:r>
      <w:r>
        <w:t>to</w:t>
      </w:r>
      <w:r>
        <w:rPr>
          <w:spacing w:val="-2"/>
        </w:rPr>
        <w:t xml:space="preserve"> </w:t>
      </w:r>
      <w:r>
        <w:t>the</w:t>
      </w:r>
      <w:r>
        <w:rPr>
          <w:spacing w:val="-2"/>
        </w:rPr>
        <w:t xml:space="preserve"> </w:t>
      </w:r>
      <w:r>
        <w:t>watery</w:t>
      </w:r>
      <w:r>
        <w:rPr>
          <w:spacing w:val="-3"/>
        </w:rPr>
        <w:t xml:space="preserve"> </w:t>
      </w:r>
      <w:r>
        <w:t>domain</w:t>
      </w:r>
      <w:r>
        <w:rPr>
          <w:spacing w:val="-3"/>
        </w:rPr>
        <w:t xml:space="preserve"> </w:t>
      </w:r>
      <w:r>
        <w:t>of</w:t>
      </w:r>
      <w:r>
        <w:rPr>
          <w:spacing w:val="-3"/>
        </w:rPr>
        <w:t xml:space="preserve"> </w:t>
      </w:r>
      <w:r>
        <w:t>the</w:t>
      </w:r>
      <w:r>
        <w:rPr>
          <w:spacing w:val="-2"/>
        </w:rPr>
        <w:t xml:space="preserve"> </w:t>
      </w:r>
      <w:r>
        <w:t>sea</w:t>
      </w:r>
      <w:r>
        <w:rPr>
          <w:spacing w:val="-2"/>
        </w:rPr>
        <w:t xml:space="preserve"> </w:t>
      </w:r>
      <w:r>
        <w:t>goddess,</w:t>
      </w:r>
      <w:r>
        <w:rPr>
          <w:spacing w:val="-6"/>
        </w:rPr>
        <w:t xml:space="preserve"> </w:t>
      </w:r>
      <w:r>
        <w:t>Thetis.</w:t>
      </w:r>
      <w:r>
        <w:rPr>
          <w:spacing w:val="-2"/>
        </w:rPr>
        <w:t xml:space="preserve"> </w:t>
      </w:r>
      <w:r>
        <w:t>Installed</w:t>
      </w:r>
      <w:r>
        <w:rPr>
          <w:spacing w:val="-2"/>
        </w:rPr>
        <w:t xml:space="preserve"> </w:t>
      </w:r>
      <w:r>
        <w:t>in</w:t>
      </w:r>
      <w:r>
        <w:rPr>
          <w:spacing w:val="-3"/>
        </w:rPr>
        <w:t xml:space="preserve"> </w:t>
      </w:r>
      <w:r>
        <w:t>1675, it was demolished in 1684 to make way for the château’s expansion.</w:t>
      </w:r>
    </w:p>
    <w:p w14:paraId="02E881D9"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2CCA0ABF" w14:textId="77777777" w:rsidR="006C3CF7" w:rsidRDefault="00000000" w:rsidP="00DE3516">
      <w:pPr>
        <w:pStyle w:val="Heading6"/>
        <w:ind w:left="567" w:right="342"/>
      </w:pPr>
      <w:r>
        <w:lastRenderedPageBreak/>
        <w:t xml:space="preserve">Giovanni Giacomo de </w:t>
      </w:r>
      <w:r>
        <w:rPr>
          <w:spacing w:val="-2"/>
        </w:rPr>
        <w:t>ROSSI</w:t>
      </w:r>
    </w:p>
    <w:p w14:paraId="5E0AFB9B" w14:textId="77777777" w:rsidR="006C3CF7" w:rsidRDefault="00000000" w:rsidP="00DE3516">
      <w:pPr>
        <w:spacing w:before="92"/>
        <w:ind w:left="567" w:right="342"/>
        <w:rPr>
          <w:sz w:val="26"/>
        </w:rPr>
      </w:pPr>
      <w:r>
        <w:rPr>
          <w:spacing w:val="-2"/>
          <w:sz w:val="26"/>
        </w:rPr>
        <w:t>(1627–1691)</w:t>
      </w:r>
    </w:p>
    <w:p w14:paraId="66635F52" w14:textId="77777777" w:rsidR="006C3CF7" w:rsidRDefault="006C3CF7" w:rsidP="00DE3516">
      <w:pPr>
        <w:pStyle w:val="BodyText"/>
        <w:ind w:left="567" w:right="342"/>
        <w:rPr>
          <w:sz w:val="31"/>
        </w:rPr>
      </w:pPr>
    </w:p>
    <w:p w14:paraId="0D4CA9DA" w14:textId="77777777" w:rsidR="006C3CF7" w:rsidRDefault="00000000" w:rsidP="00DE3516">
      <w:pPr>
        <w:spacing w:before="1" w:line="297" w:lineRule="auto"/>
        <w:ind w:left="567" w:right="342"/>
        <w:rPr>
          <w:b/>
          <w:sz w:val="28"/>
        </w:rPr>
      </w:pPr>
      <w:proofErr w:type="spellStart"/>
      <w:r>
        <w:rPr>
          <w:rFonts w:ascii="Arial-BoldItalicMT"/>
          <w:b/>
          <w:i/>
          <w:sz w:val="28"/>
        </w:rPr>
        <w:t>Nuoua</w:t>
      </w:r>
      <w:proofErr w:type="spellEnd"/>
      <w:r>
        <w:rPr>
          <w:rFonts w:ascii="Arial-BoldItalicMT"/>
          <w:b/>
          <w:i/>
          <w:sz w:val="28"/>
        </w:rPr>
        <w:t xml:space="preserve"> </w:t>
      </w:r>
      <w:proofErr w:type="spellStart"/>
      <w:r>
        <w:rPr>
          <w:rFonts w:ascii="Arial-BoldItalicMT"/>
          <w:b/>
          <w:i/>
          <w:sz w:val="28"/>
        </w:rPr>
        <w:t>racolta</w:t>
      </w:r>
      <w:proofErr w:type="spellEnd"/>
      <w:r>
        <w:rPr>
          <w:rFonts w:ascii="Arial-BoldItalicMT"/>
          <w:b/>
          <w:i/>
          <w:sz w:val="28"/>
        </w:rPr>
        <w:t xml:space="preserve"> di </w:t>
      </w:r>
      <w:proofErr w:type="spellStart"/>
      <w:r>
        <w:rPr>
          <w:rFonts w:ascii="Arial-BoldItalicMT"/>
          <w:b/>
          <w:i/>
          <w:sz w:val="28"/>
        </w:rPr>
        <w:t>fontane</w:t>
      </w:r>
      <w:proofErr w:type="spellEnd"/>
      <w:r>
        <w:rPr>
          <w:rFonts w:ascii="Arial-BoldItalicMT"/>
          <w:b/>
          <w:i/>
          <w:sz w:val="28"/>
        </w:rPr>
        <w:t xml:space="preserve"> </w:t>
      </w:r>
      <w:proofErr w:type="spellStart"/>
      <w:r>
        <w:rPr>
          <w:rFonts w:ascii="Arial-BoldItalicMT"/>
          <w:b/>
          <w:i/>
          <w:sz w:val="28"/>
        </w:rPr>
        <w:t>che</w:t>
      </w:r>
      <w:proofErr w:type="spellEnd"/>
      <w:r>
        <w:rPr>
          <w:rFonts w:ascii="Arial-BoldItalicMT"/>
          <w:b/>
          <w:i/>
          <w:sz w:val="28"/>
        </w:rPr>
        <w:t xml:space="preserve"> </w:t>
      </w:r>
      <w:proofErr w:type="spellStart"/>
      <w:r>
        <w:rPr>
          <w:rFonts w:ascii="Arial-BoldItalicMT"/>
          <w:b/>
          <w:i/>
          <w:sz w:val="28"/>
        </w:rPr>
        <w:t>si</w:t>
      </w:r>
      <w:proofErr w:type="spellEnd"/>
      <w:r>
        <w:rPr>
          <w:rFonts w:ascii="Arial-BoldItalicMT"/>
          <w:b/>
          <w:i/>
          <w:sz w:val="28"/>
        </w:rPr>
        <w:t xml:space="preserve"> </w:t>
      </w:r>
      <w:proofErr w:type="spellStart"/>
      <w:r>
        <w:rPr>
          <w:rFonts w:ascii="Arial-BoldItalicMT"/>
          <w:b/>
          <w:i/>
          <w:sz w:val="28"/>
        </w:rPr>
        <w:t>vedano</w:t>
      </w:r>
      <w:proofErr w:type="spellEnd"/>
      <w:r>
        <w:rPr>
          <w:rFonts w:ascii="Arial-BoldItalicMT"/>
          <w:b/>
          <w:i/>
          <w:sz w:val="28"/>
        </w:rPr>
        <w:t xml:space="preserve"> </w:t>
      </w:r>
      <w:proofErr w:type="spellStart"/>
      <w:r>
        <w:rPr>
          <w:rFonts w:ascii="Arial-BoldItalicMT"/>
          <w:b/>
          <w:i/>
          <w:sz w:val="28"/>
        </w:rPr>
        <w:t>nel</w:t>
      </w:r>
      <w:proofErr w:type="spellEnd"/>
      <w:r>
        <w:rPr>
          <w:rFonts w:ascii="Arial-BoldItalicMT"/>
          <w:b/>
          <w:i/>
          <w:sz w:val="28"/>
        </w:rPr>
        <w:t xml:space="preserve"> alma </w:t>
      </w:r>
      <w:proofErr w:type="spellStart"/>
      <w:r>
        <w:rPr>
          <w:rFonts w:ascii="Arial-BoldItalicMT"/>
          <w:b/>
          <w:i/>
          <w:sz w:val="28"/>
        </w:rPr>
        <w:t>citta</w:t>
      </w:r>
      <w:proofErr w:type="spellEnd"/>
      <w:r>
        <w:rPr>
          <w:rFonts w:ascii="Arial-BoldItalicMT"/>
          <w:b/>
          <w:i/>
          <w:sz w:val="28"/>
        </w:rPr>
        <w:t xml:space="preserve"> di Roma, </w:t>
      </w:r>
      <w:proofErr w:type="spellStart"/>
      <w:r>
        <w:rPr>
          <w:rFonts w:ascii="Arial-BoldItalicMT"/>
          <w:b/>
          <w:i/>
          <w:sz w:val="28"/>
        </w:rPr>
        <w:t>Tiuoli</w:t>
      </w:r>
      <w:proofErr w:type="spellEnd"/>
      <w:r>
        <w:rPr>
          <w:rFonts w:ascii="Arial-BoldItalicMT"/>
          <w:b/>
          <w:i/>
          <w:sz w:val="28"/>
        </w:rPr>
        <w:t xml:space="preserve"> e Frascati</w:t>
      </w:r>
      <w:r>
        <w:rPr>
          <w:rFonts w:ascii="Arial-BoldItalicMT"/>
          <w:b/>
          <w:i/>
          <w:spacing w:val="-3"/>
          <w:sz w:val="28"/>
        </w:rPr>
        <w:t xml:space="preserve"> </w:t>
      </w:r>
      <w:r>
        <w:rPr>
          <w:b/>
          <w:sz w:val="28"/>
        </w:rPr>
        <w:t>(A</w:t>
      </w:r>
      <w:r>
        <w:rPr>
          <w:b/>
          <w:spacing w:val="-13"/>
          <w:sz w:val="28"/>
        </w:rPr>
        <w:t xml:space="preserve"> </w:t>
      </w:r>
      <w:r>
        <w:rPr>
          <w:b/>
          <w:sz w:val="28"/>
        </w:rPr>
        <w:t>New</w:t>
      </w:r>
      <w:r>
        <w:rPr>
          <w:b/>
          <w:spacing w:val="-3"/>
          <w:sz w:val="28"/>
        </w:rPr>
        <w:t xml:space="preserve"> </w:t>
      </w:r>
      <w:r>
        <w:rPr>
          <w:b/>
          <w:sz w:val="28"/>
        </w:rPr>
        <w:t>Collection</w:t>
      </w:r>
      <w:r>
        <w:rPr>
          <w:b/>
          <w:spacing w:val="-3"/>
          <w:sz w:val="28"/>
        </w:rPr>
        <w:t xml:space="preserve"> </w:t>
      </w:r>
      <w:r>
        <w:rPr>
          <w:b/>
          <w:sz w:val="28"/>
        </w:rPr>
        <w:t>of</w:t>
      </w:r>
      <w:r>
        <w:rPr>
          <w:b/>
          <w:spacing w:val="-3"/>
          <w:sz w:val="28"/>
        </w:rPr>
        <w:t xml:space="preserve"> </w:t>
      </w:r>
      <w:r>
        <w:rPr>
          <w:b/>
          <w:sz w:val="28"/>
        </w:rPr>
        <w:t>Fountains</w:t>
      </w:r>
      <w:r>
        <w:rPr>
          <w:b/>
          <w:spacing w:val="-3"/>
          <w:sz w:val="28"/>
        </w:rPr>
        <w:t xml:space="preserve"> </w:t>
      </w:r>
      <w:r>
        <w:rPr>
          <w:b/>
          <w:sz w:val="28"/>
        </w:rPr>
        <w:t>One</w:t>
      </w:r>
      <w:r>
        <w:rPr>
          <w:b/>
          <w:spacing w:val="-3"/>
          <w:sz w:val="28"/>
        </w:rPr>
        <w:t xml:space="preserve"> </w:t>
      </w:r>
      <w:r>
        <w:rPr>
          <w:b/>
          <w:sz w:val="28"/>
        </w:rPr>
        <w:t>Can</w:t>
      </w:r>
      <w:r>
        <w:rPr>
          <w:b/>
          <w:spacing w:val="-3"/>
          <w:sz w:val="28"/>
        </w:rPr>
        <w:t xml:space="preserve"> </w:t>
      </w:r>
      <w:r>
        <w:rPr>
          <w:b/>
          <w:sz w:val="28"/>
        </w:rPr>
        <w:t>See</w:t>
      </w:r>
      <w:r>
        <w:rPr>
          <w:b/>
          <w:spacing w:val="-3"/>
          <w:sz w:val="28"/>
        </w:rPr>
        <w:t xml:space="preserve"> </w:t>
      </w:r>
      <w:r>
        <w:rPr>
          <w:b/>
          <w:sz w:val="28"/>
        </w:rPr>
        <w:t>in</w:t>
      </w:r>
      <w:r>
        <w:rPr>
          <w:b/>
          <w:spacing w:val="-3"/>
          <w:sz w:val="28"/>
        </w:rPr>
        <w:t xml:space="preserve"> </w:t>
      </w:r>
      <w:r>
        <w:rPr>
          <w:b/>
          <w:sz w:val="28"/>
        </w:rPr>
        <w:t>the</w:t>
      </w:r>
      <w:r>
        <w:rPr>
          <w:b/>
          <w:spacing w:val="-3"/>
          <w:sz w:val="28"/>
        </w:rPr>
        <w:t xml:space="preserve"> </w:t>
      </w:r>
      <w:r>
        <w:rPr>
          <w:b/>
          <w:sz w:val="28"/>
        </w:rPr>
        <w:t>Old</w:t>
      </w:r>
      <w:r>
        <w:rPr>
          <w:b/>
          <w:spacing w:val="-3"/>
          <w:sz w:val="28"/>
        </w:rPr>
        <w:t xml:space="preserve"> </w:t>
      </w:r>
      <w:r>
        <w:rPr>
          <w:b/>
          <w:sz w:val="28"/>
        </w:rPr>
        <w:t>Cities</w:t>
      </w:r>
      <w:r>
        <w:rPr>
          <w:b/>
          <w:spacing w:val="-3"/>
          <w:sz w:val="28"/>
        </w:rPr>
        <w:t xml:space="preserve"> </w:t>
      </w:r>
      <w:r>
        <w:rPr>
          <w:b/>
          <w:sz w:val="28"/>
        </w:rPr>
        <w:t>of Rome, Tivoli and Frascati)</w:t>
      </w:r>
    </w:p>
    <w:p w14:paraId="511CDA99" w14:textId="77777777" w:rsidR="006C3CF7" w:rsidRDefault="00000000" w:rsidP="00DE3516">
      <w:pPr>
        <w:spacing w:line="245" w:lineRule="exact"/>
        <w:ind w:left="567" w:right="342"/>
        <w:rPr>
          <w:rFonts w:ascii="Arial Light" w:hAnsi="Arial Light"/>
          <w:sz w:val="24"/>
        </w:rPr>
      </w:pPr>
      <w:r>
        <w:rPr>
          <w:rFonts w:ascii="Arial Light" w:hAnsi="Arial Light"/>
          <w:color w:val="12100B"/>
          <w:sz w:val="24"/>
        </w:rPr>
        <w:t>[Rome], Gio[</w:t>
      </w:r>
      <w:proofErr w:type="spellStart"/>
      <w:r>
        <w:rPr>
          <w:rFonts w:ascii="Arial Light" w:hAnsi="Arial Light"/>
          <w:color w:val="12100B"/>
          <w:sz w:val="24"/>
        </w:rPr>
        <w:t>vanni</w:t>
      </w:r>
      <w:proofErr w:type="spellEnd"/>
      <w:r>
        <w:rPr>
          <w:rFonts w:ascii="Arial Light" w:hAnsi="Arial Light"/>
          <w:color w:val="12100B"/>
          <w:sz w:val="24"/>
        </w:rPr>
        <w:t xml:space="preserve">] </w:t>
      </w:r>
      <w:proofErr w:type="spellStart"/>
      <w:r>
        <w:rPr>
          <w:rFonts w:ascii="Arial Light" w:hAnsi="Arial Light"/>
          <w:color w:val="12100B"/>
          <w:sz w:val="24"/>
        </w:rPr>
        <w:t>Iacomo</w:t>
      </w:r>
      <w:proofErr w:type="spellEnd"/>
      <w:r>
        <w:rPr>
          <w:rFonts w:ascii="Arial Light" w:hAnsi="Arial Light"/>
          <w:color w:val="12100B"/>
          <w:sz w:val="24"/>
        </w:rPr>
        <w:t xml:space="preserve"> Rossi, [c. </w:t>
      </w:r>
      <w:r>
        <w:rPr>
          <w:rFonts w:ascii="Arial Light" w:hAnsi="Arial Light"/>
          <w:color w:val="12100B"/>
          <w:spacing w:val="-2"/>
          <w:sz w:val="24"/>
        </w:rPr>
        <w:t>1654–66]</w:t>
      </w:r>
    </w:p>
    <w:p w14:paraId="5AFB0795" w14:textId="77777777" w:rsidR="006C3CF7" w:rsidRDefault="00000000" w:rsidP="00DE3516">
      <w:pPr>
        <w:spacing w:before="48"/>
        <w:ind w:left="567" w:right="342"/>
        <w:rPr>
          <w:rFonts w:ascii="Arial Light"/>
          <w:sz w:val="24"/>
        </w:rPr>
      </w:pPr>
      <w:r>
        <w:rPr>
          <w:rFonts w:ascii="Arial Light"/>
          <w:color w:val="12100B"/>
          <w:sz w:val="24"/>
        </w:rPr>
        <w:t>RARESF</w:t>
      </w:r>
      <w:r>
        <w:rPr>
          <w:rFonts w:ascii="Arial Light"/>
          <w:color w:val="12100B"/>
          <w:spacing w:val="-12"/>
          <w:sz w:val="24"/>
        </w:rPr>
        <w:t xml:space="preserve"> </w:t>
      </w:r>
      <w:r>
        <w:rPr>
          <w:rFonts w:ascii="Arial Light"/>
          <w:color w:val="12100B"/>
          <w:sz w:val="24"/>
        </w:rPr>
        <w:t>714</w:t>
      </w:r>
      <w:r>
        <w:rPr>
          <w:rFonts w:ascii="Arial Light"/>
          <w:color w:val="12100B"/>
          <w:spacing w:val="-12"/>
          <w:sz w:val="24"/>
        </w:rPr>
        <w:t xml:space="preserve"> </w:t>
      </w:r>
      <w:r>
        <w:rPr>
          <w:rFonts w:ascii="Arial Light"/>
          <w:color w:val="12100B"/>
          <w:spacing w:val="-5"/>
          <w:sz w:val="24"/>
        </w:rPr>
        <w:t>R73</w:t>
      </w:r>
    </w:p>
    <w:p w14:paraId="6B5EBD76" w14:textId="77777777" w:rsidR="006C3CF7" w:rsidRDefault="006C3CF7" w:rsidP="00DE3516">
      <w:pPr>
        <w:pStyle w:val="BodyText"/>
        <w:spacing w:before="7"/>
        <w:ind w:left="567" w:right="342"/>
        <w:rPr>
          <w:rFonts w:ascii="Arial Light"/>
          <w:sz w:val="33"/>
        </w:rPr>
      </w:pPr>
    </w:p>
    <w:p w14:paraId="2C974C02" w14:textId="77777777" w:rsidR="006C3CF7" w:rsidRDefault="00000000" w:rsidP="00DE3516">
      <w:pPr>
        <w:pStyle w:val="BodyText"/>
        <w:spacing w:before="1" w:line="312" w:lineRule="auto"/>
        <w:ind w:left="567" w:right="342"/>
      </w:pPr>
      <w:r>
        <w:t>Giovanni</w:t>
      </w:r>
      <w:r>
        <w:rPr>
          <w:spacing w:val="-4"/>
        </w:rPr>
        <w:t xml:space="preserve"> </w:t>
      </w:r>
      <w:r>
        <w:t>Giacomo</w:t>
      </w:r>
      <w:r>
        <w:rPr>
          <w:spacing w:val="-4"/>
        </w:rPr>
        <w:t xml:space="preserve"> </w:t>
      </w:r>
      <w:r>
        <w:t>de</w:t>
      </w:r>
      <w:r>
        <w:rPr>
          <w:spacing w:val="-5"/>
        </w:rPr>
        <w:t xml:space="preserve"> </w:t>
      </w:r>
      <w:r>
        <w:t>Rossi</w:t>
      </w:r>
      <w:r>
        <w:rPr>
          <w:spacing w:val="-5"/>
        </w:rPr>
        <w:t xml:space="preserve"> </w:t>
      </w:r>
      <w:r>
        <w:t>was</w:t>
      </w:r>
      <w:r>
        <w:rPr>
          <w:spacing w:val="-5"/>
        </w:rPr>
        <w:t xml:space="preserve"> </w:t>
      </w:r>
      <w:r>
        <w:t>a</w:t>
      </w:r>
      <w:r>
        <w:rPr>
          <w:spacing w:val="-5"/>
        </w:rPr>
        <w:t xml:space="preserve"> </w:t>
      </w:r>
      <w:r>
        <w:t>prominent</w:t>
      </w:r>
      <w:r>
        <w:rPr>
          <w:spacing w:val="-5"/>
        </w:rPr>
        <w:t xml:space="preserve"> </w:t>
      </w:r>
      <w:r>
        <w:t>Italian</w:t>
      </w:r>
      <w:r>
        <w:rPr>
          <w:spacing w:val="-4"/>
        </w:rPr>
        <w:t xml:space="preserve"> </w:t>
      </w:r>
      <w:r>
        <w:t>engraver</w:t>
      </w:r>
      <w:r>
        <w:rPr>
          <w:spacing w:val="-5"/>
        </w:rPr>
        <w:t xml:space="preserve"> </w:t>
      </w:r>
      <w:r>
        <w:t>and</w:t>
      </w:r>
      <w:r>
        <w:rPr>
          <w:spacing w:val="-5"/>
        </w:rPr>
        <w:t xml:space="preserve"> </w:t>
      </w:r>
      <w:r>
        <w:t>printer.</w:t>
      </w:r>
      <w:r>
        <w:rPr>
          <w:spacing w:val="-4"/>
        </w:rPr>
        <w:t xml:space="preserve"> </w:t>
      </w:r>
      <w:r>
        <w:t xml:space="preserve">His press in Rome, originally founded by his father, Giuseppe de Rossi, in 1633, printed etchings for many prominent artists, including Giovanni Benedetto Castiglione and </w:t>
      </w:r>
      <w:proofErr w:type="spellStart"/>
      <w:r>
        <w:t>Giovan</w:t>
      </w:r>
      <w:proofErr w:type="spellEnd"/>
      <w:r>
        <w:t xml:space="preserve"> Francesco Grimaldi. This work depicts some of the elaborate fountains found in Rome and the nearby towns of Tivoli and Frascati, via a striking series of engravings by 17th-century artists Giovanni Maggi, Dominique </w:t>
      </w:r>
      <w:proofErr w:type="spellStart"/>
      <w:r>
        <w:t>Barrière</w:t>
      </w:r>
      <w:proofErr w:type="spellEnd"/>
      <w:r>
        <w:t xml:space="preserve"> and Francesco </w:t>
      </w:r>
      <w:proofErr w:type="spellStart"/>
      <w:r>
        <w:t>Corduba</w:t>
      </w:r>
      <w:proofErr w:type="spellEnd"/>
      <w:r>
        <w:t>.</w:t>
      </w:r>
    </w:p>
    <w:p w14:paraId="434BB12F"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9D9245A" w14:textId="77777777" w:rsidR="006C3CF7" w:rsidRDefault="00000000" w:rsidP="00DE3516">
      <w:pPr>
        <w:pStyle w:val="Heading6"/>
        <w:ind w:left="567" w:right="342"/>
      </w:pPr>
      <w:r>
        <w:lastRenderedPageBreak/>
        <w:t>Antoine</w:t>
      </w:r>
      <w:r>
        <w:rPr>
          <w:spacing w:val="-8"/>
        </w:rPr>
        <w:t xml:space="preserve"> </w:t>
      </w:r>
      <w:r>
        <w:t>Joseph</w:t>
      </w:r>
      <w:r>
        <w:rPr>
          <w:spacing w:val="-7"/>
        </w:rPr>
        <w:t xml:space="preserve"> </w:t>
      </w:r>
      <w:r>
        <w:t>DEZALLIER</w:t>
      </w:r>
      <w:r>
        <w:rPr>
          <w:spacing w:val="-7"/>
        </w:rPr>
        <w:t xml:space="preserve"> </w:t>
      </w:r>
      <w:r>
        <w:rPr>
          <w:spacing w:val="-2"/>
        </w:rPr>
        <w:t>D’ARGENVILLE</w:t>
      </w:r>
    </w:p>
    <w:p w14:paraId="2A546717" w14:textId="77777777" w:rsidR="006C3CF7" w:rsidRDefault="00000000" w:rsidP="00DE3516">
      <w:pPr>
        <w:spacing w:before="92"/>
        <w:ind w:left="567" w:right="342"/>
        <w:rPr>
          <w:sz w:val="26"/>
        </w:rPr>
      </w:pPr>
      <w:r>
        <w:rPr>
          <w:spacing w:val="-2"/>
          <w:sz w:val="26"/>
        </w:rPr>
        <w:t>(1680–1765)</w:t>
      </w:r>
    </w:p>
    <w:p w14:paraId="0303A165" w14:textId="77777777" w:rsidR="006C3CF7" w:rsidRDefault="006C3CF7" w:rsidP="00DE3516">
      <w:pPr>
        <w:pStyle w:val="BodyText"/>
        <w:ind w:left="567" w:right="342"/>
        <w:rPr>
          <w:sz w:val="31"/>
        </w:rPr>
      </w:pPr>
    </w:p>
    <w:p w14:paraId="3D535078" w14:textId="77777777" w:rsidR="006C3CF7" w:rsidRDefault="00000000" w:rsidP="00DE3516">
      <w:pPr>
        <w:spacing w:before="1" w:line="297" w:lineRule="auto"/>
        <w:ind w:left="567" w:right="342"/>
        <w:rPr>
          <w:b/>
          <w:sz w:val="28"/>
        </w:rPr>
      </w:pPr>
      <w:r>
        <w:rPr>
          <w:rFonts w:ascii="Arial-BoldItalicMT"/>
          <w:b/>
          <w:i/>
          <w:sz w:val="28"/>
        </w:rPr>
        <w:t>La</w:t>
      </w:r>
      <w:r>
        <w:rPr>
          <w:rFonts w:ascii="Arial-BoldItalicMT"/>
          <w:b/>
          <w:i/>
          <w:spacing w:val="-3"/>
          <w:sz w:val="28"/>
        </w:rPr>
        <w:t xml:space="preserve"> </w:t>
      </w:r>
      <w:proofErr w:type="spellStart"/>
      <w:r>
        <w:rPr>
          <w:rFonts w:ascii="Arial-BoldItalicMT"/>
          <w:b/>
          <w:i/>
          <w:sz w:val="28"/>
        </w:rPr>
        <w:t>theorie</w:t>
      </w:r>
      <w:proofErr w:type="spellEnd"/>
      <w:r>
        <w:rPr>
          <w:rFonts w:ascii="Arial-BoldItalicMT"/>
          <w:b/>
          <w:i/>
          <w:spacing w:val="-3"/>
          <w:sz w:val="28"/>
        </w:rPr>
        <w:t xml:space="preserve"> </w:t>
      </w:r>
      <w:r>
        <w:rPr>
          <w:rFonts w:ascii="Arial-BoldItalicMT"/>
          <w:b/>
          <w:i/>
          <w:sz w:val="28"/>
        </w:rPr>
        <w:t>et</w:t>
      </w:r>
      <w:r>
        <w:rPr>
          <w:rFonts w:ascii="Arial-BoldItalicMT"/>
          <w:b/>
          <w:i/>
          <w:spacing w:val="-4"/>
          <w:sz w:val="28"/>
        </w:rPr>
        <w:t xml:space="preserve"> </w:t>
      </w:r>
      <w:r>
        <w:rPr>
          <w:rFonts w:ascii="Arial-BoldItalicMT"/>
          <w:b/>
          <w:i/>
          <w:sz w:val="28"/>
        </w:rPr>
        <w:t>la</w:t>
      </w:r>
      <w:r>
        <w:rPr>
          <w:rFonts w:ascii="Arial-BoldItalicMT"/>
          <w:b/>
          <w:i/>
          <w:spacing w:val="-3"/>
          <w:sz w:val="28"/>
        </w:rPr>
        <w:t xml:space="preserve"> </w:t>
      </w:r>
      <w:r>
        <w:rPr>
          <w:rFonts w:ascii="Arial-BoldItalicMT"/>
          <w:b/>
          <w:i/>
          <w:sz w:val="28"/>
        </w:rPr>
        <w:t>pratique</w:t>
      </w:r>
      <w:r>
        <w:rPr>
          <w:rFonts w:ascii="Arial-BoldItalicMT"/>
          <w:b/>
          <w:i/>
          <w:spacing w:val="-3"/>
          <w:sz w:val="28"/>
        </w:rPr>
        <w:t xml:space="preserve"> </w:t>
      </w:r>
      <w:r>
        <w:rPr>
          <w:rFonts w:ascii="Arial-BoldItalicMT"/>
          <w:b/>
          <w:i/>
          <w:sz w:val="28"/>
        </w:rPr>
        <w:t>du</w:t>
      </w:r>
      <w:r>
        <w:rPr>
          <w:rFonts w:ascii="Arial-BoldItalicMT"/>
          <w:b/>
          <w:i/>
          <w:spacing w:val="-3"/>
          <w:sz w:val="28"/>
        </w:rPr>
        <w:t xml:space="preserve"> </w:t>
      </w:r>
      <w:proofErr w:type="spellStart"/>
      <w:r>
        <w:rPr>
          <w:rFonts w:ascii="Arial-BoldItalicMT"/>
          <w:b/>
          <w:i/>
          <w:sz w:val="28"/>
        </w:rPr>
        <w:t>jardinage</w:t>
      </w:r>
      <w:proofErr w:type="spellEnd"/>
      <w:r>
        <w:rPr>
          <w:rFonts w:ascii="Arial-BoldItalicMT"/>
          <w:b/>
          <w:i/>
          <w:spacing w:val="-6"/>
          <w:sz w:val="28"/>
        </w:rPr>
        <w:t xml:space="preserve"> </w:t>
      </w:r>
      <w:r>
        <w:rPr>
          <w:b/>
          <w:sz w:val="28"/>
        </w:rPr>
        <w:t>(The</w:t>
      </w:r>
      <w:r>
        <w:rPr>
          <w:b/>
          <w:spacing w:val="-3"/>
          <w:sz w:val="28"/>
        </w:rPr>
        <w:t xml:space="preserve"> </w:t>
      </w:r>
      <w:r>
        <w:rPr>
          <w:b/>
          <w:sz w:val="28"/>
        </w:rPr>
        <w:t>Theory</w:t>
      </w:r>
      <w:r>
        <w:rPr>
          <w:b/>
          <w:spacing w:val="-3"/>
          <w:sz w:val="28"/>
        </w:rPr>
        <w:t xml:space="preserve"> </w:t>
      </w:r>
      <w:r>
        <w:rPr>
          <w:b/>
          <w:sz w:val="28"/>
        </w:rPr>
        <w:t>and</w:t>
      </w:r>
      <w:r>
        <w:rPr>
          <w:b/>
          <w:spacing w:val="-4"/>
          <w:sz w:val="28"/>
        </w:rPr>
        <w:t xml:space="preserve"> </w:t>
      </w:r>
      <w:r>
        <w:rPr>
          <w:b/>
          <w:sz w:val="28"/>
        </w:rPr>
        <w:t>Practice</w:t>
      </w:r>
      <w:r>
        <w:rPr>
          <w:b/>
          <w:spacing w:val="-3"/>
          <w:sz w:val="28"/>
        </w:rPr>
        <w:t xml:space="preserve"> </w:t>
      </w:r>
      <w:r>
        <w:rPr>
          <w:b/>
          <w:sz w:val="28"/>
        </w:rPr>
        <w:t xml:space="preserve">of </w:t>
      </w:r>
      <w:r>
        <w:rPr>
          <w:b/>
          <w:spacing w:val="-2"/>
          <w:sz w:val="28"/>
        </w:rPr>
        <w:t>Gardening)</w:t>
      </w:r>
    </w:p>
    <w:p w14:paraId="4042EEF4" w14:textId="77777777" w:rsidR="006C3CF7" w:rsidRDefault="00000000" w:rsidP="00DE3516">
      <w:pPr>
        <w:spacing w:line="244" w:lineRule="exact"/>
        <w:ind w:left="567" w:right="342"/>
        <w:rPr>
          <w:rFonts w:ascii="Arial Light"/>
          <w:sz w:val="24"/>
        </w:rPr>
      </w:pPr>
      <w:r>
        <w:rPr>
          <w:rFonts w:ascii="Arial Light"/>
          <w:color w:val="12100B"/>
          <w:sz w:val="24"/>
        </w:rPr>
        <w:t>Paris,</w:t>
      </w:r>
      <w:r>
        <w:rPr>
          <w:rFonts w:ascii="Arial Light"/>
          <w:color w:val="12100B"/>
          <w:spacing w:val="-3"/>
          <w:sz w:val="24"/>
        </w:rPr>
        <w:t xml:space="preserve"> </w:t>
      </w:r>
      <w:r>
        <w:rPr>
          <w:rFonts w:ascii="Arial Light"/>
          <w:color w:val="12100B"/>
          <w:sz w:val="24"/>
        </w:rPr>
        <w:t>Charles-Antoine</w:t>
      </w:r>
      <w:r>
        <w:rPr>
          <w:rFonts w:ascii="Arial Light"/>
          <w:color w:val="12100B"/>
          <w:spacing w:val="-2"/>
          <w:sz w:val="24"/>
        </w:rPr>
        <w:t xml:space="preserve"> </w:t>
      </w:r>
      <w:proofErr w:type="spellStart"/>
      <w:r>
        <w:rPr>
          <w:rFonts w:ascii="Arial Light"/>
          <w:color w:val="12100B"/>
          <w:sz w:val="24"/>
        </w:rPr>
        <w:t>Jombert</w:t>
      </w:r>
      <w:proofErr w:type="spellEnd"/>
      <w:r>
        <w:rPr>
          <w:rFonts w:ascii="Arial Light"/>
          <w:color w:val="12100B"/>
          <w:sz w:val="24"/>
        </w:rPr>
        <w:t>,</w:t>
      </w:r>
      <w:r>
        <w:rPr>
          <w:rFonts w:ascii="Arial Light"/>
          <w:color w:val="12100B"/>
          <w:spacing w:val="-2"/>
          <w:sz w:val="24"/>
        </w:rPr>
        <w:t xml:space="preserve"> </w:t>
      </w:r>
      <w:r>
        <w:rPr>
          <w:rFonts w:ascii="Arial Light"/>
          <w:color w:val="12100B"/>
          <w:spacing w:val="-4"/>
          <w:sz w:val="24"/>
        </w:rPr>
        <w:t>1760</w:t>
      </w:r>
    </w:p>
    <w:p w14:paraId="62D5CB93" w14:textId="77777777" w:rsidR="006C3CF7" w:rsidRDefault="00000000" w:rsidP="00DE3516">
      <w:pPr>
        <w:spacing w:before="48"/>
        <w:ind w:left="567" w:right="342"/>
        <w:rPr>
          <w:rFonts w:ascii="Arial Light"/>
          <w:sz w:val="24"/>
        </w:rPr>
      </w:pPr>
      <w:r>
        <w:rPr>
          <w:rFonts w:ascii="Arial Light"/>
          <w:color w:val="12100B"/>
          <w:sz w:val="24"/>
        </w:rPr>
        <w:t>RARES</w:t>
      </w:r>
      <w:r>
        <w:rPr>
          <w:rFonts w:ascii="Arial Light"/>
          <w:color w:val="12100B"/>
          <w:spacing w:val="-12"/>
          <w:sz w:val="24"/>
        </w:rPr>
        <w:t xml:space="preserve"> </w:t>
      </w:r>
      <w:r>
        <w:rPr>
          <w:rFonts w:ascii="Arial Light"/>
          <w:color w:val="12100B"/>
          <w:sz w:val="24"/>
        </w:rPr>
        <w:t>712</w:t>
      </w:r>
      <w:r>
        <w:rPr>
          <w:rFonts w:ascii="Arial Light"/>
          <w:color w:val="12100B"/>
          <w:spacing w:val="-12"/>
          <w:sz w:val="24"/>
        </w:rPr>
        <w:t xml:space="preserve"> </w:t>
      </w:r>
      <w:r>
        <w:rPr>
          <w:rFonts w:ascii="Arial Light"/>
          <w:color w:val="12100B"/>
          <w:spacing w:val="-5"/>
          <w:sz w:val="24"/>
        </w:rPr>
        <w:t>D53</w:t>
      </w:r>
    </w:p>
    <w:p w14:paraId="3EEFA470" w14:textId="77777777" w:rsidR="006C3CF7" w:rsidRDefault="006C3CF7" w:rsidP="00DE3516">
      <w:pPr>
        <w:pStyle w:val="BodyText"/>
        <w:spacing w:before="7"/>
        <w:ind w:left="567" w:right="342"/>
        <w:rPr>
          <w:rFonts w:ascii="Arial Light"/>
          <w:sz w:val="33"/>
        </w:rPr>
      </w:pPr>
    </w:p>
    <w:p w14:paraId="0A8434F5" w14:textId="77777777" w:rsidR="006C3CF7" w:rsidRDefault="00000000" w:rsidP="00DE3516">
      <w:pPr>
        <w:pStyle w:val="BodyText"/>
        <w:spacing w:before="1" w:line="312" w:lineRule="auto"/>
        <w:ind w:left="567" w:right="342"/>
      </w:pPr>
      <w:proofErr w:type="spellStart"/>
      <w:r>
        <w:t>Dezailler</w:t>
      </w:r>
      <w:proofErr w:type="spellEnd"/>
      <w:r>
        <w:t xml:space="preserve"> </w:t>
      </w:r>
      <w:proofErr w:type="spellStart"/>
      <w:r>
        <w:t>d’Argenville</w:t>
      </w:r>
      <w:proofErr w:type="spellEnd"/>
      <w:r>
        <w:t xml:space="preserve"> was a leading 18th-century French connoisseur of gardening.</w:t>
      </w:r>
      <w:r>
        <w:rPr>
          <w:spacing w:val="-4"/>
        </w:rPr>
        <w:t xml:space="preserve"> </w:t>
      </w:r>
      <w:r>
        <w:t>His</w:t>
      </w:r>
      <w:r>
        <w:rPr>
          <w:spacing w:val="-5"/>
        </w:rPr>
        <w:t xml:space="preserve"> </w:t>
      </w:r>
      <w:r>
        <w:t>treatise</w:t>
      </w:r>
      <w:r>
        <w:rPr>
          <w:spacing w:val="-4"/>
        </w:rPr>
        <w:t xml:space="preserve"> </w:t>
      </w:r>
      <w:r>
        <w:t>on</w:t>
      </w:r>
      <w:r>
        <w:rPr>
          <w:spacing w:val="-5"/>
        </w:rPr>
        <w:t xml:space="preserve"> </w:t>
      </w:r>
      <w:r>
        <w:t>the</w:t>
      </w:r>
      <w:r>
        <w:rPr>
          <w:spacing w:val="-4"/>
        </w:rPr>
        <w:t xml:space="preserve"> </w:t>
      </w:r>
      <w:r>
        <w:t>subject,</w:t>
      </w:r>
      <w:r>
        <w:rPr>
          <w:spacing w:val="-5"/>
        </w:rPr>
        <w:t xml:space="preserve"> </w:t>
      </w:r>
      <w:r>
        <w:t>which</w:t>
      </w:r>
      <w:r>
        <w:rPr>
          <w:spacing w:val="-5"/>
        </w:rPr>
        <w:t xml:space="preserve"> </w:t>
      </w:r>
      <w:r>
        <w:t>covers</w:t>
      </w:r>
      <w:r>
        <w:rPr>
          <w:spacing w:val="-5"/>
        </w:rPr>
        <w:t xml:space="preserve"> </w:t>
      </w:r>
      <w:r>
        <w:t>both</w:t>
      </w:r>
      <w:r>
        <w:rPr>
          <w:spacing w:val="-5"/>
        </w:rPr>
        <w:t xml:space="preserve"> </w:t>
      </w:r>
      <w:r>
        <w:t>theoretical</w:t>
      </w:r>
      <w:r>
        <w:rPr>
          <w:spacing w:val="-4"/>
        </w:rPr>
        <w:t xml:space="preserve"> </w:t>
      </w:r>
      <w:r>
        <w:t>principles and practical applications, was first published anonymously in 1709. The</w:t>
      </w:r>
      <w:r>
        <w:rPr>
          <w:spacing w:val="40"/>
        </w:rPr>
        <w:t xml:space="preserve"> </w:t>
      </w:r>
      <w:r>
        <w:t xml:space="preserve">book proved popular and was republished in </w:t>
      </w:r>
      <w:proofErr w:type="gramStart"/>
      <w:r>
        <w:t>a number of</w:t>
      </w:r>
      <w:proofErr w:type="gramEnd"/>
      <w:r>
        <w:t xml:space="preserve"> editions, as well as being translated into English and German. This fourth French edition has been greatly expanded, with the addition of new plates. </w:t>
      </w:r>
      <w:proofErr w:type="spellStart"/>
      <w:r>
        <w:t>Dezailler</w:t>
      </w:r>
      <w:proofErr w:type="spellEnd"/>
      <w:r>
        <w:t xml:space="preserve"> </w:t>
      </w:r>
      <w:proofErr w:type="spellStart"/>
      <w:r>
        <w:t>d’Argenville</w:t>
      </w:r>
      <w:proofErr w:type="spellEnd"/>
      <w:r>
        <w:t xml:space="preserve"> was</w:t>
      </w:r>
      <w:r>
        <w:rPr>
          <w:spacing w:val="-4"/>
        </w:rPr>
        <w:t xml:space="preserve"> </w:t>
      </w:r>
      <w:r>
        <w:t>also</w:t>
      </w:r>
      <w:r>
        <w:rPr>
          <w:spacing w:val="-4"/>
        </w:rPr>
        <w:t xml:space="preserve"> </w:t>
      </w:r>
      <w:r>
        <w:t>a</w:t>
      </w:r>
      <w:r>
        <w:rPr>
          <w:spacing w:val="-4"/>
        </w:rPr>
        <w:t xml:space="preserve"> </w:t>
      </w:r>
      <w:r>
        <w:t>famed</w:t>
      </w:r>
      <w:r>
        <w:rPr>
          <w:spacing w:val="-3"/>
        </w:rPr>
        <w:t xml:space="preserve"> </w:t>
      </w:r>
      <w:r>
        <w:t>collector</w:t>
      </w:r>
      <w:r>
        <w:rPr>
          <w:spacing w:val="-3"/>
        </w:rPr>
        <w:t xml:space="preserve"> </w:t>
      </w:r>
      <w:r>
        <w:t>of</w:t>
      </w:r>
      <w:r>
        <w:rPr>
          <w:spacing w:val="-4"/>
        </w:rPr>
        <w:t xml:space="preserve"> </w:t>
      </w:r>
      <w:r>
        <w:t>art,</w:t>
      </w:r>
      <w:r>
        <w:rPr>
          <w:spacing w:val="-4"/>
        </w:rPr>
        <w:t xml:space="preserve"> </w:t>
      </w:r>
      <w:r>
        <w:t>and</w:t>
      </w:r>
      <w:r>
        <w:rPr>
          <w:spacing w:val="-4"/>
        </w:rPr>
        <w:t xml:space="preserve"> </w:t>
      </w:r>
      <w:r>
        <w:t>later</w:t>
      </w:r>
      <w:r>
        <w:rPr>
          <w:spacing w:val="-4"/>
        </w:rPr>
        <w:t xml:space="preserve"> </w:t>
      </w:r>
      <w:r>
        <w:t>published</w:t>
      </w:r>
      <w:r>
        <w:rPr>
          <w:spacing w:val="-4"/>
        </w:rPr>
        <w:t xml:space="preserve"> </w:t>
      </w:r>
      <w:r>
        <w:t>works</w:t>
      </w:r>
      <w:r>
        <w:rPr>
          <w:spacing w:val="-4"/>
        </w:rPr>
        <w:t xml:space="preserve"> </w:t>
      </w:r>
      <w:r>
        <w:t>on</w:t>
      </w:r>
      <w:r>
        <w:rPr>
          <w:spacing w:val="-4"/>
        </w:rPr>
        <w:t xml:space="preserve"> </w:t>
      </w:r>
      <w:r>
        <w:t>natural</w:t>
      </w:r>
      <w:r>
        <w:rPr>
          <w:spacing w:val="-4"/>
        </w:rPr>
        <w:t xml:space="preserve"> </w:t>
      </w:r>
      <w:r>
        <w:t>history, including a finely illustrated work on seashells.</w:t>
      </w:r>
    </w:p>
    <w:p w14:paraId="0CF04D6F"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9D7582A" w14:textId="77777777" w:rsidR="006C3CF7" w:rsidRDefault="00000000" w:rsidP="00DE3516">
      <w:pPr>
        <w:pStyle w:val="Heading3"/>
        <w:ind w:left="567" w:right="342"/>
      </w:pPr>
      <w:r>
        <w:lastRenderedPageBreak/>
        <w:t>André</w:t>
      </w:r>
      <w:r>
        <w:rPr>
          <w:spacing w:val="-5"/>
        </w:rPr>
        <w:t xml:space="preserve"> </w:t>
      </w:r>
      <w:r>
        <w:rPr>
          <w:spacing w:val="-2"/>
        </w:rPr>
        <w:t>FÉLIBIEN</w:t>
      </w:r>
    </w:p>
    <w:p w14:paraId="555E2FFA" w14:textId="77777777" w:rsidR="006C3CF7" w:rsidRDefault="00000000" w:rsidP="00DE3516">
      <w:pPr>
        <w:spacing w:before="39"/>
        <w:ind w:left="567" w:right="342"/>
        <w:rPr>
          <w:sz w:val="32"/>
        </w:rPr>
      </w:pPr>
      <w:r>
        <w:rPr>
          <w:spacing w:val="-2"/>
          <w:sz w:val="32"/>
        </w:rPr>
        <w:t>(1619–1695)</w:t>
      </w:r>
    </w:p>
    <w:p w14:paraId="1963793E" w14:textId="77777777" w:rsidR="006C3CF7" w:rsidRDefault="006C3CF7" w:rsidP="00DE3516">
      <w:pPr>
        <w:pStyle w:val="BodyText"/>
        <w:spacing w:before="6"/>
        <w:ind w:left="567" w:right="342"/>
        <w:rPr>
          <w:sz w:val="34"/>
        </w:rPr>
      </w:pPr>
    </w:p>
    <w:p w14:paraId="182EF6D3" w14:textId="77777777" w:rsidR="006C3CF7" w:rsidRDefault="00000000" w:rsidP="00DE3516">
      <w:pPr>
        <w:ind w:left="567" w:right="342"/>
        <w:rPr>
          <w:rFonts w:ascii="Arial-BoldItalicMT"/>
          <w:b/>
          <w:i/>
          <w:sz w:val="34"/>
        </w:rPr>
      </w:pPr>
      <w:r>
        <w:rPr>
          <w:rFonts w:ascii="Arial-BoldItalicMT"/>
          <w:b/>
          <w:i/>
          <w:sz w:val="34"/>
        </w:rPr>
        <w:t>Exhibition</w:t>
      </w:r>
      <w:r>
        <w:rPr>
          <w:rFonts w:ascii="Arial-BoldItalicMT"/>
          <w:b/>
          <w:i/>
          <w:spacing w:val="-2"/>
          <w:sz w:val="34"/>
        </w:rPr>
        <w:t xml:space="preserve"> </w:t>
      </w:r>
      <w:r>
        <w:rPr>
          <w:rFonts w:ascii="Arial-BoldItalicMT"/>
          <w:b/>
          <w:i/>
          <w:sz w:val="34"/>
        </w:rPr>
        <w:t>print</w:t>
      </w:r>
      <w:r>
        <w:rPr>
          <w:rFonts w:ascii="Arial-BoldItalicMT"/>
          <w:b/>
          <w:i/>
          <w:spacing w:val="-1"/>
          <w:sz w:val="34"/>
        </w:rPr>
        <w:t xml:space="preserve"> </w:t>
      </w:r>
      <w:r>
        <w:rPr>
          <w:rFonts w:ascii="Arial-BoldItalicMT"/>
          <w:b/>
          <w:i/>
          <w:sz w:val="34"/>
        </w:rPr>
        <w:t>from</w:t>
      </w:r>
      <w:r>
        <w:rPr>
          <w:rFonts w:ascii="Arial-BoldItalicMT"/>
          <w:b/>
          <w:i/>
          <w:spacing w:val="-1"/>
          <w:sz w:val="34"/>
        </w:rPr>
        <w:t xml:space="preserve"> </w:t>
      </w:r>
      <w:r>
        <w:rPr>
          <w:rFonts w:ascii="Arial-BoldItalicMT"/>
          <w:b/>
          <w:i/>
          <w:sz w:val="34"/>
        </w:rPr>
        <w:t>Description</w:t>
      </w:r>
      <w:r>
        <w:rPr>
          <w:rFonts w:ascii="Arial-BoldItalicMT"/>
          <w:b/>
          <w:i/>
          <w:spacing w:val="-2"/>
          <w:sz w:val="34"/>
        </w:rPr>
        <w:t xml:space="preserve"> </w:t>
      </w:r>
      <w:r>
        <w:rPr>
          <w:rFonts w:ascii="Arial-BoldItalicMT"/>
          <w:b/>
          <w:i/>
          <w:sz w:val="34"/>
        </w:rPr>
        <w:t>de</w:t>
      </w:r>
      <w:r>
        <w:rPr>
          <w:rFonts w:ascii="Arial-BoldItalicMT"/>
          <w:b/>
          <w:i/>
          <w:spacing w:val="-2"/>
          <w:sz w:val="34"/>
        </w:rPr>
        <w:t xml:space="preserve"> </w:t>
      </w:r>
      <w:r>
        <w:rPr>
          <w:rFonts w:ascii="Arial-BoldItalicMT"/>
          <w:b/>
          <w:i/>
          <w:sz w:val="34"/>
        </w:rPr>
        <w:t>la</w:t>
      </w:r>
      <w:r>
        <w:rPr>
          <w:rFonts w:ascii="Arial-BoldItalicMT"/>
          <w:b/>
          <w:i/>
          <w:spacing w:val="-1"/>
          <w:sz w:val="34"/>
        </w:rPr>
        <w:t xml:space="preserve"> </w:t>
      </w:r>
      <w:proofErr w:type="spellStart"/>
      <w:r>
        <w:rPr>
          <w:rFonts w:ascii="Arial-BoldItalicMT"/>
          <w:b/>
          <w:i/>
          <w:sz w:val="34"/>
        </w:rPr>
        <w:t>grotte</w:t>
      </w:r>
      <w:proofErr w:type="spellEnd"/>
      <w:r>
        <w:rPr>
          <w:rFonts w:ascii="Arial-BoldItalicMT"/>
          <w:b/>
          <w:i/>
          <w:spacing w:val="-1"/>
          <w:sz w:val="34"/>
        </w:rPr>
        <w:t xml:space="preserve"> </w:t>
      </w:r>
      <w:r>
        <w:rPr>
          <w:rFonts w:ascii="Arial-BoldItalicMT"/>
          <w:b/>
          <w:i/>
          <w:sz w:val="34"/>
        </w:rPr>
        <w:t>de</w:t>
      </w:r>
      <w:r>
        <w:rPr>
          <w:rFonts w:ascii="Arial-BoldItalicMT"/>
          <w:b/>
          <w:i/>
          <w:spacing w:val="-1"/>
          <w:sz w:val="34"/>
        </w:rPr>
        <w:t xml:space="preserve"> </w:t>
      </w:r>
      <w:r>
        <w:rPr>
          <w:rFonts w:ascii="Arial-BoldItalicMT"/>
          <w:b/>
          <w:i/>
          <w:spacing w:val="-2"/>
          <w:sz w:val="34"/>
        </w:rPr>
        <w:t>Versailles</w:t>
      </w:r>
    </w:p>
    <w:p w14:paraId="5CBFB213" w14:textId="77777777" w:rsidR="006C3CF7" w:rsidRDefault="00000000" w:rsidP="00DE3516">
      <w:pPr>
        <w:spacing w:before="109"/>
        <w:ind w:left="567" w:right="342"/>
        <w:rPr>
          <w:b/>
          <w:sz w:val="34"/>
        </w:rPr>
      </w:pPr>
      <w:r>
        <w:rPr>
          <w:b/>
          <w:sz w:val="34"/>
        </w:rPr>
        <w:t xml:space="preserve">(Description of the Grottoes of </w:t>
      </w:r>
      <w:r>
        <w:rPr>
          <w:b/>
          <w:spacing w:val="-2"/>
          <w:sz w:val="34"/>
        </w:rPr>
        <w:t>Versailles)</w:t>
      </w:r>
    </w:p>
    <w:p w14:paraId="49C4D820" w14:textId="77777777" w:rsidR="00DB5CA4" w:rsidRDefault="00000000" w:rsidP="00DE3516">
      <w:pPr>
        <w:pStyle w:val="BodyText"/>
        <w:spacing w:before="41" w:line="273" w:lineRule="auto"/>
        <w:ind w:left="567" w:right="342"/>
        <w:rPr>
          <w:rFonts w:ascii="Arial Light" w:hAnsi="Arial Light"/>
        </w:rPr>
      </w:pPr>
      <w:r>
        <w:rPr>
          <w:rFonts w:ascii="Arial Light" w:hAnsi="Arial Light"/>
        </w:rPr>
        <w:t>Paris,</w:t>
      </w:r>
      <w:r>
        <w:rPr>
          <w:rFonts w:ascii="Arial Light" w:hAnsi="Arial Light"/>
          <w:spacing w:val="-14"/>
        </w:rPr>
        <w:t xml:space="preserve"> </w:t>
      </w:r>
      <w:r>
        <w:rPr>
          <w:rFonts w:ascii="Arial Light" w:hAnsi="Arial Light"/>
        </w:rPr>
        <w:t>De</w:t>
      </w:r>
      <w:r>
        <w:rPr>
          <w:rFonts w:ascii="Arial Light" w:hAnsi="Arial Light"/>
          <w:spacing w:val="-14"/>
        </w:rPr>
        <w:t xml:space="preserve"> </w:t>
      </w:r>
      <w:proofErr w:type="spellStart"/>
      <w:r>
        <w:rPr>
          <w:rFonts w:ascii="Arial Light" w:hAnsi="Arial Light"/>
        </w:rPr>
        <w:t>l’imprimerie</w:t>
      </w:r>
      <w:proofErr w:type="spellEnd"/>
      <w:r>
        <w:rPr>
          <w:rFonts w:ascii="Arial Light" w:hAnsi="Arial Light"/>
          <w:spacing w:val="-14"/>
        </w:rPr>
        <w:t xml:space="preserve"> </w:t>
      </w:r>
      <w:r>
        <w:rPr>
          <w:rFonts w:ascii="Arial Light" w:hAnsi="Arial Light"/>
        </w:rPr>
        <w:t>royale,</w:t>
      </w:r>
      <w:r>
        <w:rPr>
          <w:rFonts w:ascii="Arial Light" w:hAnsi="Arial Light"/>
          <w:spacing w:val="-14"/>
        </w:rPr>
        <w:t xml:space="preserve"> </w:t>
      </w:r>
      <w:r>
        <w:rPr>
          <w:rFonts w:ascii="Arial Light" w:hAnsi="Arial Light"/>
        </w:rPr>
        <w:t xml:space="preserve">1679 </w:t>
      </w:r>
    </w:p>
    <w:p w14:paraId="411F704C" w14:textId="05DB5126" w:rsidR="006C3CF7" w:rsidRDefault="00000000" w:rsidP="00DE3516">
      <w:pPr>
        <w:pStyle w:val="BodyText"/>
        <w:spacing w:before="41" w:line="273" w:lineRule="auto"/>
        <w:ind w:left="567" w:right="342"/>
        <w:rPr>
          <w:rFonts w:ascii="Arial Light" w:hAnsi="Arial Light"/>
        </w:rPr>
      </w:pPr>
      <w:r>
        <w:rPr>
          <w:rFonts w:ascii="Arial Light" w:hAnsi="Arial Light"/>
        </w:rPr>
        <w:t>RARESEF 728.90944 F33D</w:t>
      </w:r>
    </w:p>
    <w:p w14:paraId="6E23F4F0" w14:textId="77777777" w:rsidR="006C3CF7" w:rsidRDefault="006C3CF7" w:rsidP="00DE3516">
      <w:pPr>
        <w:spacing w:line="273" w:lineRule="auto"/>
        <w:ind w:left="567" w:right="342"/>
        <w:rPr>
          <w:rFonts w:ascii="Arial Light" w:hAnsi="Arial Light"/>
        </w:rPr>
        <w:sectPr w:rsidR="006C3CF7" w:rsidSect="00DE3516">
          <w:pgSz w:w="11901" w:h="16840"/>
          <w:pgMar w:top="1361" w:right="601" w:bottom="816" w:left="618" w:header="720" w:footer="720" w:gutter="0"/>
          <w:cols w:space="720"/>
        </w:sectPr>
      </w:pPr>
    </w:p>
    <w:p w14:paraId="74789984" w14:textId="77777777" w:rsidR="006C3CF7" w:rsidRDefault="00000000" w:rsidP="00DE3516">
      <w:pPr>
        <w:pStyle w:val="Heading6"/>
        <w:ind w:left="567" w:right="342"/>
      </w:pPr>
      <w:r>
        <w:lastRenderedPageBreak/>
        <w:t xml:space="preserve">Pierre-Joseph </w:t>
      </w:r>
      <w:r>
        <w:rPr>
          <w:spacing w:val="-2"/>
        </w:rPr>
        <w:t>REDOUTÉ</w:t>
      </w:r>
    </w:p>
    <w:p w14:paraId="51A64062" w14:textId="77777777" w:rsidR="006C3CF7" w:rsidRDefault="00000000" w:rsidP="00DE3516">
      <w:pPr>
        <w:spacing w:before="92"/>
        <w:ind w:left="567" w:right="342"/>
        <w:rPr>
          <w:sz w:val="26"/>
        </w:rPr>
      </w:pPr>
      <w:r>
        <w:rPr>
          <w:spacing w:val="-2"/>
          <w:sz w:val="26"/>
        </w:rPr>
        <w:t>(1759–1840)</w:t>
      </w:r>
    </w:p>
    <w:p w14:paraId="7200CAF0" w14:textId="77777777" w:rsidR="006C3CF7" w:rsidRDefault="006C3CF7" w:rsidP="00DE3516">
      <w:pPr>
        <w:pStyle w:val="BodyText"/>
        <w:ind w:left="567" w:right="342"/>
        <w:rPr>
          <w:sz w:val="31"/>
        </w:rPr>
      </w:pPr>
    </w:p>
    <w:p w14:paraId="23764323" w14:textId="77777777" w:rsidR="006C3CF7" w:rsidRDefault="00000000" w:rsidP="00DE3516">
      <w:pPr>
        <w:spacing w:before="1"/>
        <w:ind w:left="567" w:right="342"/>
        <w:rPr>
          <w:b/>
          <w:sz w:val="28"/>
        </w:rPr>
      </w:pPr>
      <w:r>
        <w:rPr>
          <w:rFonts w:ascii="Arial-BoldItalicMT" w:hAnsi="Arial-BoldItalicMT"/>
          <w:b/>
          <w:i/>
          <w:sz w:val="28"/>
        </w:rPr>
        <w:t>Les</w:t>
      </w:r>
      <w:r>
        <w:rPr>
          <w:rFonts w:ascii="Arial-BoldItalicMT" w:hAnsi="Arial-BoldItalicMT"/>
          <w:b/>
          <w:i/>
          <w:spacing w:val="-1"/>
          <w:sz w:val="28"/>
        </w:rPr>
        <w:t xml:space="preserve"> </w:t>
      </w:r>
      <w:proofErr w:type="spellStart"/>
      <w:r>
        <w:rPr>
          <w:rFonts w:ascii="Arial-BoldItalicMT" w:hAnsi="Arial-BoldItalicMT"/>
          <w:b/>
          <w:i/>
          <w:sz w:val="28"/>
        </w:rPr>
        <w:t>Liliacées</w:t>
      </w:r>
      <w:proofErr w:type="spellEnd"/>
      <w:r>
        <w:rPr>
          <w:rFonts w:ascii="Arial-BoldItalicMT" w:hAnsi="Arial-BoldItalicMT"/>
          <w:b/>
          <w:i/>
          <w:sz w:val="28"/>
        </w:rPr>
        <w:t xml:space="preserve"> (</w:t>
      </w:r>
      <w:r>
        <w:rPr>
          <w:b/>
          <w:sz w:val="28"/>
        </w:rPr>
        <w:t>The</w:t>
      </w:r>
      <w:r>
        <w:rPr>
          <w:b/>
          <w:spacing w:val="-1"/>
          <w:sz w:val="28"/>
        </w:rPr>
        <w:t xml:space="preserve"> </w:t>
      </w:r>
      <w:r>
        <w:rPr>
          <w:b/>
          <w:sz w:val="28"/>
        </w:rPr>
        <w:t xml:space="preserve">Lily </w:t>
      </w:r>
      <w:r>
        <w:rPr>
          <w:b/>
          <w:spacing w:val="-2"/>
          <w:sz w:val="28"/>
        </w:rPr>
        <w:t>Family)</w:t>
      </w:r>
    </w:p>
    <w:p w14:paraId="75C912E0" w14:textId="77777777" w:rsidR="00DB5CA4" w:rsidRDefault="00000000" w:rsidP="00DE3516">
      <w:pPr>
        <w:spacing w:before="49" w:line="283" w:lineRule="auto"/>
        <w:ind w:left="567" w:right="342"/>
        <w:rPr>
          <w:rFonts w:ascii="Arial Light" w:hAnsi="Arial Light"/>
          <w:color w:val="12100B"/>
          <w:sz w:val="24"/>
        </w:rPr>
      </w:pPr>
      <w:r>
        <w:rPr>
          <w:rFonts w:ascii="Arial Light" w:hAnsi="Arial Light"/>
          <w:color w:val="12100B"/>
          <w:sz w:val="24"/>
        </w:rPr>
        <w:t>Paris,</w:t>
      </w:r>
      <w:r>
        <w:rPr>
          <w:rFonts w:ascii="Arial Light" w:hAnsi="Arial Light"/>
          <w:color w:val="12100B"/>
          <w:spacing w:val="-14"/>
          <w:sz w:val="24"/>
        </w:rPr>
        <w:t xml:space="preserve"> </w:t>
      </w:r>
      <w:r>
        <w:rPr>
          <w:rFonts w:ascii="Arial Light" w:hAnsi="Arial Light"/>
          <w:color w:val="12100B"/>
          <w:sz w:val="24"/>
        </w:rPr>
        <w:t>the</w:t>
      </w:r>
      <w:r>
        <w:rPr>
          <w:rFonts w:ascii="Arial Light" w:hAnsi="Arial Light"/>
          <w:color w:val="12100B"/>
          <w:spacing w:val="-14"/>
          <w:sz w:val="24"/>
        </w:rPr>
        <w:t xml:space="preserve"> </w:t>
      </w:r>
      <w:r>
        <w:rPr>
          <w:rFonts w:ascii="Arial Light" w:hAnsi="Arial Light"/>
          <w:color w:val="12100B"/>
          <w:sz w:val="24"/>
        </w:rPr>
        <w:t>author,</w:t>
      </w:r>
      <w:r>
        <w:rPr>
          <w:rFonts w:ascii="Arial Light" w:hAnsi="Arial Light"/>
          <w:color w:val="12100B"/>
          <w:spacing w:val="-14"/>
          <w:sz w:val="24"/>
        </w:rPr>
        <w:t xml:space="preserve"> </w:t>
      </w:r>
      <w:r>
        <w:rPr>
          <w:rFonts w:ascii="Arial Light" w:hAnsi="Arial Light"/>
          <w:color w:val="12100B"/>
          <w:sz w:val="24"/>
        </w:rPr>
        <w:t xml:space="preserve">1802–15 </w:t>
      </w:r>
    </w:p>
    <w:p w14:paraId="0AFA6990" w14:textId="1FA41BBE" w:rsidR="006C3CF7" w:rsidRDefault="00000000" w:rsidP="00DE3516">
      <w:pPr>
        <w:spacing w:before="49" w:line="283" w:lineRule="auto"/>
        <w:ind w:left="567" w:right="342"/>
        <w:rPr>
          <w:rFonts w:ascii="Arial Light" w:hAnsi="Arial Light"/>
          <w:sz w:val="24"/>
        </w:rPr>
      </w:pPr>
      <w:r>
        <w:rPr>
          <w:rFonts w:ascii="Arial Light" w:hAnsi="Arial Light"/>
          <w:color w:val="12100B"/>
          <w:sz w:val="24"/>
        </w:rPr>
        <w:t>RARESEF 584.32 R24</w:t>
      </w:r>
    </w:p>
    <w:p w14:paraId="43B0769B" w14:textId="77777777" w:rsidR="006C3CF7" w:rsidRDefault="006C3CF7" w:rsidP="00DE3516">
      <w:pPr>
        <w:pStyle w:val="BodyText"/>
        <w:spacing w:before="3"/>
        <w:ind w:left="567" w:right="342"/>
        <w:rPr>
          <w:rFonts w:ascii="Arial Light"/>
          <w:sz w:val="29"/>
        </w:rPr>
      </w:pPr>
    </w:p>
    <w:p w14:paraId="63C2E21C" w14:textId="77777777" w:rsidR="006C3CF7" w:rsidRDefault="00000000" w:rsidP="00DE3516">
      <w:pPr>
        <w:pStyle w:val="BodyText"/>
        <w:spacing w:before="0" w:line="312" w:lineRule="auto"/>
        <w:ind w:left="567" w:right="342"/>
      </w:pPr>
      <w:r>
        <w:t xml:space="preserve">Pierre-Joseph </w:t>
      </w:r>
      <w:proofErr w:type="spellStart"/>
      <w:r>
        <w:t>Redouté</w:t>
      </w:r>
      <w:proofErr w:type="spellEnd"/>
      <w:r>
        <w:t xml:space="preserve"> was born in Flanders and moved to Paris in 1782 to make his name as a flower painter. Just prior to the French Revolution, he was</w:t>
      </w:r>
      <w:r>
        <w:rPr>
          <w:spacing w:val="-4"/>
        </w:rPr>
        <w:t xml:space="preserve"> </w:t>
      </w:r>
      <w:r>
        <w:t>offered</w:t>
      </w:r>
      <w:r>
        <w:rPr>
          <w:spacing w:val="-4"/>
        </w:rPr>
        <w:t xml:space="preserve"> </w:t>
      </w:r>
      <w:r>
        <w:t>a</w:t>
      </w:r>
      <w:r>
        <w:rPr>
          <w:spacing w:val="-4"/>
        </w:rPr>
        <w:t xml:space="preserve"> </w:t>
      </w:r>
      <w:r>
        <w:t>court</w:t>
      </w:r>
      <w:r>
        <w:rPr>
          <w:spacing w:val="-4"/>
        </w:rPr>
        <w:t xml:space="preserve"> </w:t>
      </w:r>
      <w:r>
        <w:t>appointment</w:t>
      </w:r>
      <w:r>
        <w:rPr>
          <w:spacing w:val="-4"/>
        </w:rPr>
        <w:t xml:space="preserve"> </w:t>
      </w:r>
      <w:r>
        <w:t>to</w:t>
      </w:r>
      <w:r>
        <w:rPr>
          <w:spacing w:val="-4"/>
        </w:rPr>
        <w:t xml:space="preserve"> </w:t>
      </w:r>
      <w:r>
        <w:t>Queen</w:t>
      </w:r>
      <w:r>
        <w:rPr>
          <w:spacing w:val="-4"/>
        </w:rPr>
        <w:t xml:space="preserve"> </w:t>
      </w:r>
      <w:r>
        <w:t>Marie</w:t>
      </w:r>
      <w:r>
        <w:rPr>
          <w:spacing w:val="-19"/>
        </w:rPr>
        <w:t xml:space="preserve"> </w:t>
      </w:r>
      <w:r>
        <w:t>Antoinette.</w:t>
      </w:r>
      <w:r>
        <w:rPr>
          <w:spacing w:val="-4"/>
        </w:rPr>
        <w:t xml:space="preserve"> </w:t>
      </w:r>
      <w:r>
        <w:t>Under</w:t>
      </w:r>
      <w:r>
        <w:rPr>
          <w:spacing w:val="-4"/>
        </w:rPr>
        <w:t xml:space="preserve"> </w:t>
      </w:r>
      <w:r>
        <w:t>the</w:t>
      </w:r>
      <w:r>
        <w:rPr>
          <w:spacing w:val="-4"/>
        </w:rPr>
        <w:t xml:space="preserve"> </w:t>
      </w:r>
      <w:r>
        <w:t xml:space="preserve">reign of Napoleon, he was commissioned to make pictorial records of Empress </w:t>
      </w:r>
      <w:proofErr w:type="spellStart"/>
      <w:r>
        <w:t>Joséphine’s</w:t>
      </w:r>
      <w:proofErr w:type="spellEnd"/>
      <w:r>
        <w:t xml:space="preserve"> newly</w:t>
      </w:r>
      <w:r>
        <w:rPr>
          <w:spacing w:val="-1"/>
        </w:rPr>
        <w:t xml:space="preserve"> </w:t>
      </w:r>
      <w:r>
        <w:t>established</w:t>
      </w:r>
      <w:r>
        <w:rPr>
          <w:spacing w:val="-1"/>
        </w:rPr>
        <w:t xml:space="preserve"> </w:t>
      </w:r>
      <w:r>
        <w:t>garden</w:t>
      </w:r>
      <w:r>
        <w:rPr>
          <w:spacing w:val="-1"/>
        </w:rPr>
        <w:t xml:space="preserve"> </w:t>
      </w:r>
      <w:r>
        <w:t>of</w:t>
      </w:r>
      <w:r>
        <w:rPr>
          <w:spacing w:val="-1"/>
        </w:rPr>
        <w:t xml:space="preserve"> </w:t>
      </w:r>
      <w:r>
        <w:t>rare plants</w:t>
      </w:r>
      <w:r>
        <w:rPr>
          <w:spacing w:val="-1"/>
        </w:rPr>
        <w:t xml:space="preserve"> </w:t>
      </w:r>
      <w:r>
        <w:t>at</w:t>
      </w:r>
      <w:r>
        <w:rPr>
          <w:spacing w:val="-1"/>
        </w:rPr>
        <w:t xml:space="preserve"> </w:t>
      </w:r>
      <w:r>
        <w:t xml:space="preserve">Malmaison. </w:t>
      </w:r>
      <w:proofErr w:type="spellStart"/>
      <w:r>
        <w:t>Redouté</w:t>
      </w:r>
      <w:proofErr w:type="spellEnd"/>
      <w:r>
        <w:t xml:space="preserve"> is best known for his masterpiece on the lily family, published in only 200 copies under </w:t>
      </w:r>
      <w:proofErr w:type="spellStart"/>
      <w:r>
        <w:t>Joséphine’s</w:t>
      </w:r>
      <w:proofErr w:type="spellEnd"/>
      <w:r>
        <w:t xml:space="preserve"> patronage.</w:t>
      </w:r>
    </w:p>
    <w:p w14:paraId="46694927"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028361B" w14:textId="77777777" w:rsidR="006C3CF7" w:rsidRDefault="00000000" w:rsidP="00DE3516">
      <w:pPr>
        <w:pStyle w:val="Heading6"/>
        <w:ind w:left="567" w:right="342"/>
      </w:pPr>
      <w:r>
        <w:lastRenderedPageBreak/>
        <w:t>John</w:t>
      </w:r>
      <w:r>
        <w:rPr>
          <w:spacing w:val="-4"/>
        </w:rPr>
        <w:t xml:space="preserve"> </w:t>
      </w:r>
      <w:r>
        <w:rPr>
          <w:spacing w:val="-2"/>
        </w:rPr>
        <w:t>SIBTHORP</w:t>
      </w:r>
    </w:p>
    <w:p w14:paraId="31B09AF4" w14:textId="77777777" w:rsidR="006C3CF7" w:rsidRDefault="00000000" w:rsidP="00DE3516">
      <w:pPr>
        <w:spacing w:before="92"/>
        <w:ind w:left="567" w:right="342"/>
        <w:rPr>
          <w:sz w:val="26"/>
        </w:rPr>
      </w:pPr>
      <w:r>
        <w:rPr>
          <w:spacing w:val="-2"/>
          <w:sz w:val="26"/>
        </w:rPr>
        <w:t>(1758–1796)</w:t>
      </w:r>
    </w:p>
    <w:p w14:paraId="5F3540C1" w14:textId="77777777" w:rsidR="006C3CF7" w:rsidRDefault="006C3CF7" w:rsidP="00DE3516">
      <w:pPr>
        <w:pStyle w:val="BodyText"/>
        <w:ind w:left="567" w:right="342"/>
        <w:rPr>
          <w:sz w:val="31"/>
        </w:rPr>
      </w:pPr>
    </w:p>
    <w:p w14:paraId="19021C35" w14:textId="77777777" w:rsidR="006C3CF7" w:rsidRDefault="00000000" w:rsidP="00DE3516">
      <w:pPr>
        <w:spacing w:before="1"/>
        <w:ind w:left="567" w:right="342"/>
        <w:rPr>
          <w:b/>
          <w:sz w:val="28"/>
        </w:rPr>
      </w:pPr>
      <w:r>
        <w:rPr>
          <w:rFonts w:ascii="Arial-BoldItalicMT"/>
          <w:b/>
          <w:i/>
          <w:sz w:val="28"/>
        </w:rPr>
        <w:t xml:space="preserve">Flora </w:t>
      </w:r>
      <w:proofErr w:type="spellStart"/>
      <w:r>
        <w:rPr>
          <w:rFonts w:ascii="Arial-BoldItalicMT"/>
          <w:b/>
          <w:i/>
          <w:sz w:val="28"/>
        </w:rPr>
        <w:t>Graeca</w:t>
      </w:r>
      <w:proofErr w:type="spellEnd"/>
      <w:r>
        <w:rPr>
          <w:rFonts w:ascii="Arial-BoldItalicMT"/>
          <w:b/>
          <w:i/>
          <w:spacing w:val="-1"/>
          <w:sz w:val="28"/>
        </w:rPr>
        <w:t xml:space="preserve"> </w:t>
      </w:r>
      <w:r>
        <w:rPr>
          <w:b/>
          <w:sz w:val="28"/>
        </w:rPr>
        <w:t xml:space="preserve">(Greek </w:t>
      </w:r>
      <w:r>
        <w:rPr>
          <w:b/>
          <w:spacing w:val="-2"/>
          <w:sz w:val="28"/>
        </w:rPr>
        <w:t>Flowers)</w:t>
      </w:r>
    </w:p>
    <w:p w14:paraId="3CA09269" w14:textId="77777777" w:rsidR="00DB5CA4" w:rsidRDefault="00000000" w:rsidP="00DE3516">
      <w:pPr>
        <w:spacing w:before="49" w:line="283" w:lineRule="auto"/>
        <w:ind w:left="567" w:right="342"/>
        <w:rPr>
          <w:rFonts w:ascii="Arial Light" w:hAnsi="Arial Light"/>
          <w:color w:val="12100B"/>
          <w:sz w:val="24"/>
        </w:rPr>
      </w:pPr>
      <w:r>
        <w:rPr>
          <w:rFonts w:ascii="Arial Light" w:hAnsi="Arial Light"/>
          <w:color w:val="12100B"/>
          <w:sz w:val="24"/>
        </w:rPr>
        <w:t>London,</w:t>
      </w:r>
      <w:r>
        <w:rPr>
          <w:rFonts w:ascii="Arial Light" w:hAnsi="Arial Light"/>
          <w:color w:val="12100B"/>
          <w:spacing w:val="-9"/>
          <w:sz w:val="24"/>
        </w:rPr>
        <w:t xml:space="preserve"> </w:t>
      </w:r>
      <w:r>
        <w:rPr>
          <w:rFonts w:ascii="Arial Light" w:hAnsi="Arial Light"/>
          <w:color w:val="12100B"/>
          <w:sz w:val="24"/>
        </w:rPr>
        <w:t>printed</w:t>
      </w:r>
      <w:r>
        <w:rPr>
          <w:rFonts w:ascii="Arial Light" w:hAnsi="Arial Light"/>
          <w:color w:val="12100B"/>
          <w:spacing w:val="-9"/>
          <w:sz w:val="24"/>
        </w:rPr>
        <w:t xml:space="preserve"> </w:t>
      </w:r>
      <w:r>
        <w:rPr>
          <w:rFonts w:ascii="Arial Light" w:hAnsi="Arial Light"/>
          <w:color w:val="12100B"/>
          <w:sz w:val="24"/>
        </w:rPr>
        <w:t>by</w:t>
      </w:r>
      <w:r>
        <w:rPr>
          <w:rFonts w:ascii="Arial Light" w:hAnsi="Arial Light"/>
          <w:color w:val="12100B"/>
          <w:spacing w:val="-9"/>
          <w:sz w:val="24"/>
        </w:rPr>
        <w:t xml:space="preserve"> </w:t>
      </w:r>
      <w:r>
        <w:rPr>
          <w:rFonts w:ascii="Arial Light" w:hAnsi="Arial Light"/>
          <w:color w:val="12100B"/>
          <w:sz w:val="24"/>
        </w:rPr>
        <w:t>Richard</w:t>
      </w:r>
      <w:r>
        <w:rPr>
          <w:rFonts w:ascii="Arial Light" w:hAnsi="Arial Light"/>
          <w:color w:val="12100B"/>
          <w:spacing w:val="-9"/>
          <w:sz w:val="24"/>
        </w:rPr>
        <w:t xml:space="preserve"> </w:t>
      </w:r>
      <w:r>
        <w:rPr>
          <w:rFonts w:ascii="Arial Light" w:hAnsi="Arial Light"/>
          <w:color w:val="12100B"/>
          <w:sz w:val="24"/>
        </w:rPr>
        <w:t>Taylor</w:t>
      </w:r>
      <w:r>
        <w:rPr>
          <w:rFonts w:ascii="Arial Light" w:hAnsi="Arial Light"/>
          <w:color w:val="12100B"/>
          <w:spacing w:val="-9"/>
          <w:sz w:val="24"/>
        </w:rPr>
        <w:t xml:space="preserve"> </w:t>
      </w:r>
      <w:r>
        <w:rPr>
          <w:rFonts w:ascii="Arial Light" w:hAnsi="Arial Light"/>
          <w:color w:val="12100B"/>
          <w:sz w:val="24"/>
        </w:rPr>
        <w:t>and</w:t>
      </w:r>
      <w:r>
        <w:rPr>
          <w:rFonts w:ascii="Arial Light" w:hAnsi="Arial Light"/>
          <w:color w:val="12100B"/>
          <w:spacing w:val="-9"/>
          <w:sz w:val="24"/>
        </w:rPr>
        <w:t xml:space="preserve"> </w:t>
      </w:r>
      <w:r>
        <w:rPr>
          <w:rFonts w:ascii="Arial Light" w:hAnsi="Arial Light"/>
          <w:color w:val="12100B"/>
          <w:sz w:val="24"/>
        </w:rPr>
        <w:t>Co.,</w:t>
      </w:r>
      <w:r>
        <w:rPr>
          <w:rFonts w:ascii="Arial Light" w:hAnsi="Arial Light"/>
          <w:color w:val="12100B"/>
          <w:spacing w:val="-9"/>
          <w:sz w:val="24"/>
        </w:rPr>
        <w:t xml:space="preserve"> </w:t>
      </w:r>
      <w:r>
        <w:rPr>
          <w:rFonts w:ascii="Arial Light" w:hAnsi="Arial Light"/>
          <w:color w:val="12100B"/>
          <w:sz w:val="24"/>
        </w:rPr>
        <w:t xml:space="preserve">1806–40 </w:t>
      </w:r>
    </w:p>
    <w:p w14:paraId="0100ECE8" w14:textId="3DE606D3" w:rsidR="006C3CF7" w:rsidRDefault="00000000" w:rsidP="00DE3516">
      <w:pPr>
        <w:spacing w:before="49" w:line="283" w:lineRule="auto"/>
        <w:ind w:left="567" w:right="342"/>
        <w:rPr>
          <w:rFonts w:ascii="Arial Light" w:hAnsi="Arial Light"/>
          <w:sz w:val="24"/>
        </w:rPr>
      </w:pPr>
      <w:r>
        <w:rPr>
          <w:rFonts w:ascii="Arial Light" w:hAnsi="Arial Light"/>
          <w:color w:val="12100B"/>
          <w:sz w:val="24"/>
        </w:rPr>
        <w:t>RARESEF 581.9495SI1F</w:t>
      </w:r>
    </w:p>
    <w:p w14:paraId="1B8D36FB" w14:textId="77777777" w:rsidR="006C3CF7" w:rsidRDefault="006C3CF7" w:rsidP="00DE3516">
      <w:pPr>
        <w:pStyle w:val="BodyText"/>
        <w:spacing w:before="3"/>
        <w:ind w:left="567" w:right="342"/>
        <w:rPr>
          <w:rFonts w:ascii="Arial Light"/>
          <w:sz w:val="29"/>
        </w:rPr>
      </w:pPr>
    </w:p>
    <w:p w14:paraId="13830597" w14:textId="77777777" w:rsidR="006C3CF7" w:rsidRDefault="00000000" w:rsidP="00DE3516">
      <w:pPr>
        <w:pStyle w:val="BodyText"/>
        <w:spacing w:before="0" w:line="312" w:lineRule="auto"/>
        <w:ind w:left="567" w:right="342"/>
      </w:pPr>
      <w:r>
        <w:t xml:space="preserve">In 1786, botanical illustrator Ferdinand Bauer accompanied John </w:t>
      </w:r>
      <w:proofErr w:type="spellStart"/>
      <w:r>
        <w:t>Sibthorp</w:t>
      </w:r>
      <w:proofErr w:type="spellEnd"/>
      <w:r>
        <w:t>, professor</w:t>
      </w:r>
      <w:r>
        <w:rPr>
          <w:spacing w:val="-5"/>
        </w:rPr>
        <w:t xml:space="preserve"> </w:t>
      </w:r>
      <w:r>
        <w:t>of</w:t>
      </w:r>
      <w:r>
        <w:rPr>
          <w:spacing w:val="-5"/>
        </w:rPr>
        <w:t xml:space="preserve"> </w:t>
      </w:r>
      <w:r>
        <w:t>botany</w:t>
      </w:r>
      <w:r>
        <w:rPr>
          <w:spacing w:val="-5"/>
        </w:rPr>
        <w:t xml:space="preserve"> </w:t>
      </w:r>
      <w:r>
        <w:t>at</w:t>
      </w:r>
      <w:r>
        <w:rPr>
          <w:spacing w:val="-5"/>
        </w:rPr>
        <w:t xml:space="preserve"> </w:t>
      </w:r>
      <w:r>
        <w:t>Oxford</w:t>
      </w:r>
      <w:r>
        <w:rPr>
          <w:spacing w:val="-4"/>
        </w:rPr>
        <w:t xml:space="preserve"> </w:t>
      </w:r>
      <w:r>
        <w:t>University,</w:t>
      </w:r>
      <w:r>
        <w:rPr>
          <w:spacing w:val="-4"/>
        </w:rPr>
        <w:t xml:space="preserve"> </w:t>
      </w:r>
      <w:r>
        <w:t>on</w:t>
      </w:r>
      <w:r>
        <w:rPr>
          <w:spacing w:val="-5"/>
        </w:rPr>
        <w:t xml:space="preserve"> </w:t>
      </w:r>
      <w:r>
        <w:t>a</w:t>
      </w:r>
      <w:r>
        <w:rPr>
          <w:spacing w:val="-5"/>
        </w:rPr>
        <w:t xml:space="preserve"> </w:t>
      </w:r>
      <w:r>
        <w:t>research</w:t>
      </w:r>
      <w:r>
        <w:rPr>
          <w:spacing w:val="-4"/>
        </w:rPr>
        <w:t xml:space="preserve"> </w:t>
      </w:r>
      <w:r>
        <w:t>trip</w:t>
      </w:r>
      <w:r>
        <w:rPr>
          <w:spacing w:val="-4"/>
        </w:rPr>
        <w:t xml:space="preserve"> </w:t>
      </w:r>
      <w:r>
        <w:t>to</w:t>
      </w:r>
      <w:r>
        <w:rPr>
          <w:spacing w:val="-4"/>
        </w:rPr>
        <w:t xml:space="preserve"> </w:t>
      </w:r>
      <w:r>
        <w:t>study</w:t>
      </w:r>
      <w:r>
        <w:rPr>
          <w:spacing w:val="-4"/>
        </w:rPr>
        <w:t xml:space="preserve"> </w:t>
      </w:r>
      <w:r>
        <w:t>the</w:t>
      </w:r>
      <w:r>
        <w:rPr>
          <w:spacing w:val="-4"/>
        </w:rPr>
        <w:t xml:space="preserve"> </w:t>
      </w:r>
      <w:r>
        <w:t>plants of</w:t>
      </w:r>
      <w:r>
        <w:rPr>
          <w:spacing w:val="-4"/>
        </w:rPr>
        <w:t xml:space="preserve"> </w:t>
      </w:r>
      <w:r>
        <w:t>the</w:t>
      </w:r>
      <w:r>
        <w:rPr>
          <w:spacing w:val="-3"/>
        </w:rPr>
        <w:t xml:space="preserve"> </w:t>
      </w:r>
      <w:r>
        <w:t>Mediterranean</w:t>
      </w:r>
      <w:r>
        <w:rPr>
          <w:spacing w:val="-3"/>
        </w:rPr>
        <w:t xml:space="preserve"> </w:t>
      </w:r>
      <w:r>
        <w:t>region.</w:t>
      </w:r>
      <w:r>
        <w:rPr>
          <w:spacing w:val="-19"/>
        </w:rPr>
        <w:t xml:space="preserve"> </w:t>
      </w:r>
      <w:r>
        <w:t>After</w:t>
      </w:r>
      <w:r>
        <w:rPr>
          <w:spacing w:val="-3"/>
        </w:rPr>
        <w:t xml:space="preserve"> </w:t>
      </w:r>
      <w:r>
        <w:t>producing</w:t>
      </w:r>
      <w:r>
        <w:rPr>
          <w:spacing w:val="-4"/>
        </w:rPr>
        <w:t xml:space="preserve"> </w:t>
      </w:r>
      <w:r>
        <w:t>more</w:t>
      </w:r>
      <w:r>
        <w:rPr>
          <w:spacing w:val="-3"/>
        </w:rPr>
        <w:t xml:space="preserve"> </w:t>
      </w:r>
      <w:r>
        <w:t>than</w:t>
      </w:r>
      <w:r>
        <w:rPr>
          <w:spacing w:val="-3"/>
        </w:rPr>
        <w:t xml:space="preserve"> </w:t>
      </w:r>
      <w:r>
        <w:t>1500</w:t>
      </w:r>
      <w:r>
        <w:rPr>
          <w:spacing w:val="-4"/>
        </w:rPr>
        <w:t xml:space="preserve"> </w:t>
      </w:r>
      <w:r>
        <w:t>sketches,</w:t>
      </w:r>
      <w:r>
        <w:rPr>
          <w:spacing w:val="-3"/>
        </w:rPr>
        <w:t xml:space="preserve"> </w:t>
      </w:r>
      <w:r>
        <w:t xml:space="preserve">Bauer returned to London, where he finished the drawings that formed the basis for </w:t>
      </w:r>
      <w:proofErr w:type="spellStart"/>
      <w:r>
        <w:t>Sibthorp’s</w:t>
      </w:r>
      <w:proofErr w:type="spellEnd"/>
      <w:r>
        <w:t xml:space="preserve"> ten-volume </w:t>
      </w:r>
      <w:r>
        <w:rPr>
          <w:i/>
        </w:rPr>
        <w:t xml:space="preserve">Flora </w:t>
      </w:r>
      <w:proofErr w:type="spellStart"/>
      <w:r>
        <w:rPr>
          <w:i/>
        </w:rPr>
        <w:t>Graeca</w:t>
      </w:r>
      <w:proofErr w:type="spellEnd"/>
      <w:r>
        <w:t xml:space="preserve">. The work, completed by James Smith after </w:t>
      </w:r>
      <w:proofErr w:type="spellStart"/>
      <w:r>
        <w:t>Sibthorp’s</w:t>
      </w:r>
      <w:proofErr w:type="spellEnd"/>
      <w:r>
        <w:t xml:space="preserve"> death, contains almost 1000 engravings, mostly by the English artist James Sowerby, after Bauer’s illustrations.</w:t>
      </w:r>
    </w:p>
    <w:p w14:paraId="247A3EFF"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0CF8343" w14:textId="77777777" w:rsidR="006C3CF7" w:rsidRDefault="00000000" w:rsidP="00DE3516">
      <w:pPr>
        <w:pStyle w:val="Heading3"/>
        <w:ind w:left="567" w:right="342"/>
      </w:pPr>
      <w:r>
        <w:lastRenderedPageBreak/>
        <w:t xml:space="preserve">Susan </w:t>
      </w:r>
      <w:r>
        <w:rPr>
          <w:spacing w:val="-2"/>
        </w:rPr>
        <w:t>HAMSON</w:t>
      </w:r>
    </w:p>
    <w:p w14:paraId="33EB492A" w14:textId="77777777" w:rsidR="006C3CF7" w:rsidRDefault="00000000" w:rsidP="00DE3516">
      <w:pPr>
        <w:spacing w:before="39"/>
        <w:ind w:left="567" w:right="342"/>
        <w:rPr>
          <w:sz w:val="32"/>
        </w:rPr>
      </w:pPr>
      <w:r>
        <w:rPr>
          <w:sz w:val="32"/>
        </w:rPr>
        <w:t>(Birth</w:t>
      </w:r>
      <w:r>
        <w:rPr>
          <w:spacing w:val="-2"/>
          <w:sz w:val="32"/>
        </w:rPr>
        <w:t xml:space="preserve"> </w:t>
      </w:r>
      <w:r>
        <w:rPr>
          <w:sz w:val="32"/>
        </w:rPr>
        <w:t>date</w:t>
      </w:r>
      <w:r>
        <w:rPr>
          <w:spacing w:val="-2"/>
          <w:sz w:val="32"/>
        </w:rPr>
        <w:t xml:space="preserve"> unknown)</w:t>
      </w:r>
    </w:p>
    <w:p w14:paraId="6462ABB5" w14:textId="77777777" w:rsidR="006C3CF7" w:rsidRDefault="006C3CF7" w:rsidP="00DE3516">
      <w:pPr>
        <w:pStyle w:val="BodyText"/>
        <w:ind w:left="567" w:right="342"/>
        <w:rPr>
          <w:sz w:val="32"/>
        </w:rPr>
      </w:pPr>
    </w:p>
    <w:p w14:paraId="472D711B" w14:textId="77777777" w:rsidR="00DB5CA4" w:rsidRDefault="00000000" w:rsidP="00DE3516">
      <w:pPr>
        <w:spacing w:line="268" w:lineRule="auto"/>
        <w:ind w:left="567" w:right="342"/>
        <w:rPr>
          <w:rFonts w:ascii="Arial-BoldItalicMT"/>
          <w:b/>
          <w:i/>
          <w:sz w:val="34"/>
        </w:rPr>
      </w:pPr>
      <w:r>
        <w:rPr>
          <w:rFonts w:ascii="Arial-BoldItalicMT"/>
          <w:b/>
          <w:i/>
          <w:sz w:val="34"/>
        </w:rPr>
        <w:t>Citrus</w:t>
      </w:r>
      <w:r>
        <w:rPr>
          <w:rFonts w:ascii="Arial-BoldItalicMT"/>
          <w:b/>
          <w:i/>
          <w:spacing w:val="-12"/>
          <w:sz w:val="34"/>
        </w:rPr>
        <w:t xml:space="preserve"> </w:t>
      </w:r>
      <w:r>
        <w:rPr>
          <w:rFonts w:ascii="Arial-BoldItalicMT"/>
          <w:b/>
          <w:i/>
          <w:sz w:val="34"/>
        </w:rPr>
        <w:t>spp.</w:t>
      </w:r>
      <w:r>
        <w:rPr>
          <w:rFonts w:ascii="Arial-BoldItalicMT"/>
          <w:b/>
          <w:i/>
          <w:spacing w:val="40"/>
          <w:sz w:val="34"/>
        </w:rPr>
        <w:t xml:space="preserve"> </w:t>
      </w:r>
      <w:r>
        <w:rPr>
          <w:rFonts w:ascii="Arial-BoldItalicMT"/>
          <w:b/>
          <w:i/>
          <w:sz w:val="34"/>
        </w:rPr>
        <w:t xml:space="preserve">2008 </w:t>
      </w:r>
    </w:p>
    <w:p w14:paraId="30DA568C" w14:textId="77777777" w:rsidR="00DB5CA4" w:rsidRDefault="00000000" w:rsidP="00DE3516">
      <w:pPr>
        <w:spacing w:line="268" w:lineRule="auto"/>
        <w:ind w:left="567" w:right="342"/>
        <w:rPr>
          <w:rFonts w:ascii="Arial Light"/>
          <w:spacing w:val="-2"/>
          <w:sz w:val="28"/>
        </w:rPr>
      </w:pPr>
      <w:r>
        <w:rPr>
          <w:rFonts w:ascii="Arial Light"/>
          <w:spacing w:val="-2"/>
          <w:sz w:val="28"/>
        </w:rPr>
        <w:t xml:space="preserve">Watercolour </w:t>
      </w:r>
    </w:p>
    <w:p w14:paraId="38622B7A" w14:textId="3558F5CC" w:rsidR="006C3CF7" w:rsidRDefault="00000000" w:rsidP="00DE3516">
      <w:pPr>
        <w:spacing w:line="268" w:lineRule="auto"/>
        <w:ind w:left="567" w:right="342"/>
        <w:rPr>
          <w:rFonts w:ascii="Arial Light"/>
          <w:sz w:val="28"/>
        </w:rPr>
      </w:pPr>
      <w:r>
        <w:rPr>
          <w:rFonts w:ascii="Arial Light"/>
          <w:spacing w:val="-2"/>
          <w:sz w:val="28"/>
        </w:rPr>
        <w:t>H2009.140/18</w:t>
      </w:r>
    </w:p>
    <w:p w14:paraId="292AB04D" w14:textId="77777777" w:rsidR="006C3CF7" w:rsidRDefault="006C3CF7" w:rsidP="00DE3516">
      <w:pPr>
        <w:pStyle w:val="BodyText"/>
        <w:spacing w:before="0"/>
        <w:ind w:left="567" w:right="342"/>
        <w:rPr>
          <w:rFonts w:ascii="Arial Light"/>
          <w:sz w:val="32"/>
        </w:rPr>
      </w:pPr>
    </w:p>
    <w:p w14:paraId="65BA50AA" w14:textId="77777777" w:rsidR="006C3CF7" w:rsidRDefault="00000000" w:rsidP="00DE3516">
      <w:pPr>
        <w:pStyle w:val="Heading3"/>
        <w:spacing w:before="245"/>
        <w:ind w:left="567" w:right="342"/>
      </w:pPr>
      <w:r>
        <w:t xml:space="preserve">Stephanie </w:t>
      </w:r>
      <w:r>
        <w:rPr>
          <w:spacing w:val="-4"/>
        </w:rPr>
        <w:t>GOSS</w:t>
      </w:r>
    </w:p>
    <w:p w14:paraId="37B569AB" w14:textId="77777777" w:rsidR="006C3CF7" w:rsidRDefault="00000000" w:rsidP="00DE3516">
      <w:pPr>
        <w:spacing w:before="39"/>
        <w:ind w:left="567" w:right="342"/>
        <w:rPr>
          <w:sz w:val="32"/>
        </w:rPr>
      </w:pPr>
      <w:r>
        <w:rPr>
          <w:sz w:val="32"/>
        </w:rPr>
        <w:t>(Birth</w:t>
      </w:r>
      <w:r>
        <w:rPr>
          <w:spacing w:val="-2"/>
          <w:sz w:val="32"/>
        </w:rPr>
        <w:t xml:space="preserve"> </w:t>
      </w:r>
      <w:r>
        <w:rPr>
          <w:sz w:val="32"/>
        </w:rPr>
        <w:t>date</w:t>
      </w:r>
      <w:r>
        <w:rPr>
          <w:spacing w:val="-2"/>
          <w:sz w:val="32"/>
        </w:rPr>
        <w:t xml:space="preserve"> unknown)</w:t>
      </w:r>
    </w:p>
    <w:p w14:paraId="45A38BC7" w14:textId="77777777" w:rsidR="006C3CF7" w:rsidRDefault="006C3CF7" w:rsidP="00DE3516">
      <w:pPr>
        <w:pStyle w:val="BodyText"/>
        <w:ind w:left="567" w:right="342"/>
        <w:rPr>
          <w:sz w:val="32"/>
        </w:rPr>
      </w:pPr>
    </w:p>
    <w:p w14:paraId="2E363626" w14:textId="77777777" w:rsidR="006C3CF7" w:rsidRDefault="00000000" w:rsidP="00DE3516">
      <w:pPr>
        <w:pStyle w:val="Heading5"/>
        <w:ind w:left="567" w:right="342"/>
      </w:pPr>
      <w:proofErr w:type="spellStart"/>
      <w:r>
        <w:t>Fortunella</w:t>
      </w:r>
      <w:proofErr w:type="spellEnd"/>
      <w:r>
        <w:t xml:space="preserve"> japonica</w:t>
      </w:r>
      <w:r>
        <w:rPr>
          <w:spacing w:val="47"/>
          <w:w w:val="150"/>
        </w:rPr>
        <w:t xml:space="preserve"> </w:t>
      </w:r>
      <w:r>
        <w:rPr>
          <w:spacing w:val="-4"/>
        </w:rPr>
        <w:t>2008</w:t>
      </w:r>
    </w:p>
    <w:p w14:paraId="70C81603" w14:textId="77777777" w:rsidR="006C3CF7" w:rsidRDefault="00000000" w:rsidP="00DE3516">
      <w:pPr>
        <w:pStyle w:val="BodyText"/>
        <w:spacing w:before="41"/>
        <w:ind w:left="567" w:right="342"/>
        <w:rPr>
          <w:rFonts w:ascii="Arial Light"/>
        </w:rPr>
      </w:pPr>
      <w:r>
        <w:rPr>
          <w:rFonts w:ascii="Arial Light"/>
          <w:spacing w:val="-2"/>
        </w:rPr>
        <w:t>Watercolour</w:t>
      </w:r>
    </w:p>
    <w:p w14:paraId="4701527F" w14:textId="77777777" w:rsidR="006C3CF7" w:rsidRDefault="00000000" w:rsidP="00DE3516">
      <w:pPr>
        <w:spacing w:before="39"/>
        <w:ind w:left="567" w:right="342"/>
        <w:rPr>
          <w:rFonts w:ascii="Arial Light"/>
          <w:sz w:val="24"/>
        </w:rPr>
      </w:pPr>
      <w:r>
        <w:rPr>
          <w:rFonts w:ascii="Arial Light"/>
          <w:color w:val="12100B"/>
          <w:spacing w:val="-2"/>
          <w:sz w:val="24"/>
        </w:rPr>
        <w:t>H2009.140/15</w:t>
      </w:r>
    </w:p>
    <w:p w14:paraId="18C6B113" w14:textId="77777777" w:rsidR="006C3CF7" w:rsidRDefault="006C3CF7" w:rsidP="00DE3516">
      <w:pPr>
        <w:ind w:left="567" w:right="342"/>
        <w:rPr>
          <w:rFonts w:ascii="Arial Light"/>
          <w:sz w:val="24"/>
        </w:rPr>
        <w:sectPr w:rsidR="006C3CF7" w:rsidSect="00DE3516">
          <w:pgSz w:w="11901" w:h="16840"/>
          <w:pgMar w:top="1361" w:right="601" w:bottom="816" w:left="618" w:header="720" w:footer="720" w:gutter="0"/>
          <w:cols w:space="720"/>
        </w:sectPr>
      </w:pPr>
    </w:p>
    <w:p w14:paraId="1983DEB3" w14:textId="77777777" w:rsidR="006C3CF7" w:rsidRDefault="00000000" w:rsidP="00DE3516">
      <w:pPr>
        <w:pStyle w:val="Heading6"/>
        <w:ind w:left="567" w:right="342"/>
      </w:pPr>
      <w:r>
        <w:lastRenderedPageBreak/>
        <w:t>Robert</w:t>
      </w:r>
      <w:r>
        <w:rPr>
          <w:spacing w:val="-8"/>
        </w:rPr>
        <w:t xml:space="preserve"> </w:t>
      </w:r>
      <w:r>
        <w:t>David</w:t>
      </w:r>
      <w:r>
        <w:rPr>
          <w:spacing w:val="-5"/>
        </w:rPr>
        <w:t xml:space="preserve"> </w:t>
      </w:r>
      <w:r>
        <w:rPr>
          <w:spacing w:val="-2"/>
        </w:rPr>
        <w:t>FITZGERALD</w:t>
      </w:r>
    </w:p>
    <w:p w14:paraId="730346BA" w14:textId="77777777" w:rsidR="006C3CF7" w:rsidRDefault="00000000" w:rsidP="00DE3516">
      <w:pPr>
        <w:spacing w:before="92"/>
        <w:ind w:left="567" w:right="342"/>
        <w:rPr>
          <w:sz w:val="26"/>
        </w:rPr>
      </w:pPr>
      <w:r>
        <w:rPr>
          <w:spacing w:val="-2"/>
          <w:sz w:val="26"/>
        </w:rPr>
        <w:t>(1830–1892)</w:t>
      </w:r>
    </w:p>
    <w:p w14:paraId="5FBD3545" w14:textId="77777777" w:rsidR="006C3CF7" w:rsidRDefault="006C3CF7" w:rsidP="00DE3516">
      <w:pPr>
        <w:pStyle w:val="BodyText"/>
        <w:ind w:left="567" w:right="342"/>
        <w:rPr>
          <w:sz w:val="31"/>
        </w:rPr>
      </w:pPr>
    </w:p>
    <w:p w14:paraId="78B180E3" w14:textId="77777777" w:rsidR="006C3CF7" w:rsidRDefault="00000000" w:rsidP="00DE3516">
      <w:pPr>
        <w:pStyle w:val="Heading8"/>
        <w:ind w:left="567" w:right="342"/>
      </w:pPr>
      <w:r>
        <w:t>Australian</w:t>
      </w:r>
      <w:r>
        <w:rPr>
          <w:spacing w:val="-10"/>
        </w:rPr>
        <w:t xml:space="preserve"> </w:t>
      </w:r>
      <w:r>
        <w:rPr>
          <w:spacing w:val="-2"/>
        </w:rPr>
        <w:t>Orchids</w:t>
      </w:r>
    </w:p>
    <w:p w14:paraId="2FD2D15C" w14:textId="77777777" w:rsidR="00DB5CA4" w:rsidRDefault="00000000" w:rsidP="00DE3516">
      <w:pPr>
        <w:spacing w:before="49" w:line="283" w:lineRule="auto"/>
        <w:ind w:left="567" w:right="342"/>
        <w:rPr>
          <w:rFonts w:ascii="Arial Light" w:hAnsi="Arial Light"/>
          <w:color w:val="12100B"/>
          <w:sz w:val="24"/>
        </w:rPr>
      </w:pPr>
      <w:r>
        <w:rPr>
          <w:rFonts w:ascii="Arial Light" w:hAnsi="Arial Light"/>
          <w:color w:val="12100B"/>
          <w:sz w:val="24"/>
        </w:rPr>
        <w:t>Sydney,</w:t>
      </w:r>
      <w:r>
        <w:rPr>
          <w:rFonts w:ascii="Arial Light" w:hAnsi="Arial Light"/>
          <w:color w:val="12100B"/>
          <w:spacing w:val="-14"/>
          <w:sz w:val="24"/>
        </w:rPr>
        <w:t xml:space="preserve"> </w:t>
      </w:r>
      <w:r>
        <w:rPr>
          <w:rFonts w:ascii="Arial Light" w:hAnsi="Arial Light"/>
          <w:color w:val="12100B"/>
          <w:sz w:val="24"/>
        </w:rPr>
        <w:t>Thomas</w:t>
      </w:r>
      <w:r>
        <w:rPr>
          <w:rFonts w:ascii="Arial Light" w:hAnsi="Arial Light"/>
          <w:color w:val="12100B"/>
          <w:spacing w:val="-14"/>
          <w:sz w:val="24"/>
        </w:rPr>
        <w:t xml:space="preserve"> </w:t>
      </w:r>
      <w:r>
        <w:rPr>
          <w:rFonts w:ascii="Arial Light" w:hAnsi="Arial Light"/>
          <w:color w:val="12100B"/>
          <w:sz w:val="24"/>
        </w:rPr>
        <w:t>Richards,</w:t>
      </w:r>
      <w:r>
        <w:rPr>
          <w:rFonts w:ascii="Arial Light" w:hAnsi="Arial Light"/>
          <w:color w:val="12100B"/>
          <w:spacing w:val="-14"/>
          <w:sz w:val="24"/>
        </w:rPr>
        <w:t xml:space="preserve"> </w:t>
      </w:r>
      <w:r>
        <w:rPr>
          <w:rFonts w:ascii="Arial Light" w:hAnsi="Arial Light"/>
          <w:color w:val="12100B"/>
          <w:sz w:val="24"/>
        </w:rPr>
        <w:t>Government</w:t>
      </w:r>
      <w:r>
        <w:rPr>
          <w:rFonts w:ascii="Arial Light" w:hAnsi="Arial Light"/>
          <w:color w:val="12100B"/>
          <w:spacing w:val="-14"/>
          <w:sz w:val="24"/>
        </w:rPr>
        <w:t xml:space="preserve"> </w:t>
      </w:r>
      <w:r>
        <w:rPr>
          <w:rFonts w:ascii="Arial Light" w:hAnsi="Arial Light"/>
          <w:color w:val="12100B"/>
          <w:sz w:val="24"/>
        </w:rPr>
        <w:t>Printer,</w:t>
      </w:r>
      <w:r>
        <w:rPr>
          <w:rFonts w:ascii="Arial Light" w:hAnsi="Arial Light"/>
          <w:color w:val="12100B"/>
          <w:spacing w:val="-14"/>
          <w:sz w:val="24"/>
        </w:rPr>
        <w:t xml:space="preserve"> </w:t>
      </w:r>
      <w:r>
        <w:rPr>
          <w:rFonts w:ascii="Arial Light" w:hAnsi="Arial Light"/>
          <w:color w:val="12100B"/>
          <w:sz w:val="24"/>
        </w:rPr>
        <w:t xml:space="preserve">1882–93 </w:t>
      </w:r>
    </w:p>
    <w:p w14:paraId="4CAA8916" w14:textId="4336FE9E" w:rsidR="006C3CF7" w:rsidRDefault="00000000" w:rsidP="00DE3516">
      <w:pPr>
        <w:spacing w:before="49" w:line="283" w:lineRule="auto"/>
        <w:ind w:left="567" w:right="342"/>
        <w:rPr>
          <w:rFonts w:ascii="Arial Light" w:hAnsi="Arial Light"/>
          <w:sz w:val="24"/>
        </w:rPr>
      </w:pPr>
      <w:r>
        <w:rPr>
          <w:rFonts w:ascii="Arial Light" w:hAnsi="Arial Light"/>
          <w:color w:val="12100B"/>
          <w:sz w:val="24"/>
        </w:rPr>
        <w:t>RARESEF 584.15 F57</w:t>
      </w:r>
    </w:p>
    <w:p w14:paraId="4559FE50" w14:textId="77777777" w:rsidR="006C3CF7" w:rsidRDefault="006C3CF7" w:rsidP="00DE3516">
      <w:pPr>
        <w:pStyle w:val="BodyText"/>
        <w:spacing w:before="3"/>
        <w:ind w:left="567" w:right="342"/>
        <w:rPr>
          <w:rFonts w:ascii="Arial Light"/>
          <w:sz w:val="29"/>
        </w:rPr>
      </w:pPr>
    </w:p>
    <w:p w14:paraId="287E1D6E" w14:textId="77777777" w:rsidR="006C3CF7" w:rsidRDefault="00000000" w:rsidP="00DE3516">
      <w:pPr>
        <w:pStyle w:val="BodyText"/>
        <w:spacing w:before="0" w:line="312" w:lineRule="auto"/>
        <w:ind w:left="567" w:right="342"/>
      </w:pPr>
      <w:r>
        <w:t>Born in Ireland, Robert David FitzGerald immigrated to Sydney in 1856 and established</w:t>
      </w:r>
      <w:r>
        <w:rPr>
          <w:spacing w:val="-6"/>
        </w:rPr>
        <w:t xml:space="preserve"> </w:t>
      </w:r>
      <w:r>
        <w:t>himself</w:t>
      </w:r>
      <w:r>
        <w:rPr>
          <w:spacing w:val="-6"/>
        </w:rPr>
        <w:t xml:space="preserve"> </w:t>
      </w:r>
      <w:r>
        <w:t>as</w:t>
      </w:r>
      <w:r>
        <w:rPr>
          <w:spacing w:val="-6"/>
        </w:rPr>
        <w:t xml:space="preserve"> </w:t>
      </w:r>
      <w:r>
        <w:t>surveyor</w:t>
      </w:r>
      <w:r>
        <w:rPr>
          <w:spacing w:val="-5"/>
        </w:rPr>
        <w:t xml:space="preserve"> </w:t>
      </w:r>
      <w:r>
        <w:t>and</w:t>
      </w:r>
      <w:r>
        <w:rPr>
          <w:spacing w:val="-6"/>
        </w:rPr>
        <w:t xml:space="preserve"> </w:t>
      </w:r>
      <w:r>
        <w:t>naturalist.</w:t>
      </w:r>
      <w:r>
        <w:rPr>
          <w:spacing w:val="-6"/>
        </w:rPr>
        <w:t xml:space="preserve"> </w:t>
      </w:r>
      <w:r>
        <w:t>Published</w:t>
      </w:r>
      <w:r>
        <w:rPr>
          <w:spacing w:val="-5"/>
        </w:rPr>
        <w:t xml:space="preserve"> </w:t>
      </w:r>
      <w:r>
        <w:t>in</w:t>
      </w:r>
      <w:r>
        <w:rPr>
          <w:spacing w:val="-6"/>
        </w:rPr>
        <w:t xml:space="preserve"> </w:t>
      </w:r>
      <w:r>
        <w:t>12</w:t>
      </w:r>
      <w:r>
        <w:rPr>
          <w:spacing w:val="-6"/>
        </w:rPr>
        <w:t xml:space="preserve"> </w:t>
      </w:r>
      <w:r>
        <w:t>parts</w:t>
      </w:r>
      <w:r>
        <w:rPr>
          <w:spacing w:val="-6"/>
        </w:rPr>
        <w:t xml:space="preserve"> </w:t>
      </w:r>
      <w:r>
        <w:t>over</w:t>
      </w:r>
      <w:r>
        <w:rPr>
          <w:spacing w:val="-6"/>
        </w:rPr>
        <w:t xml:space="preserve"> </w:t>
      </w:r>
      <w:r>
        <w:t>11 years, his landmark publication on</w:t>
      </w:r>
      <w:r>
        <w:rPr>
          <w:spacing w:val="-3"/>
        </w:rPr>
        <w:t xml:space="preserve"> </w:t>
      </w:r>
      <w:r>
        <w:t>Australian orchids features lithographic illustrations based on FitzGerald’s detailed dissections and drawings, which were then hand-coloured by a team of artists working to his instructions. It was praised by distinguished English botanist Joseph Dalton Hooker as ‘a work which would be an honour to any country and to any Botanist’, and it brought international fame to both its creator and</w:t>
      </w:r>
      <w:r>
        <w:rPr>
          <w:spacing w:val="-5"/>
        </w:rPr>
        <w:t xml:space="preserve"> </w:t>
      </w:r>
      <w:r>
        <w:t>Australia’s orchids.</w:t>
      </w:r>
    </w:p>
    <w:p w14:paraId="093BBAB0"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5375AE7B" w14:textId="77777777" w:rsidR="006C3CF7" w:rsidRDefault="00000000" w:rsidP="00DE3516">
      <w:pPr>
        <w:pStyle w:val="Heading3"/>
        <w:ind w:left="567" w:right="342"/>
      </w:pPr>
      <w:r>
        <w:lastRenderedPageBreak/>
        <w:t xml:space="preserve">Susan </w:t>
      </w:r>
      <w:r>
        <w:rPr>
          <w:spacing w:val="-2"/>
        </w:rPr>
        <w:t>FREBURG</w:t>
      </w:r>
    </w:p>
    <w:p w14:paraId="64B37588" w14:textId="77777777" w:rsidR="006C3CF7" w:rsidRDefault="00000000" w:rsidP="00DE3516">
      <w:pPr>
        <w:spacing w:before="39"/>
        <w:ind w:left="567" w:right="342"/>
        <w:rPr>
          <w:sz w:val="32"/>
        </w:rPr>
      </w:pPr>
      <w:r>
        <w:rPr>
          <w:sz w:val="32"/>
        </w:rPr>
        <w:t>(Birth</w:t>
      </w:r>
      <w:r>
        <w:rPr>
          <w:spacing w:val="-2"/>
          <w:sz w:val="32"/>
        </w:rPr>
        <w:t xml:space="preserve"> </w:t>
      </w:r>
      <w:r>
        <w:rPr>
          <w:sz w:val="32"/>
        </w:rPr>
        <w:t>date</w:t>
      </w:r>
      <w:r>
        <w:rPr>
          <w:spacing w:val="-2"/>
          <w:sz w:val="32"/>
        </w:rPr>
        <w:t xml:space="preserve"> unknown)</w:t>
      </w:r>
    </w:p>
    <w:p w14:paraId="53B0BBDF" w14:textId="77777777" w:rsidR="006C3CF7" w:rsidRDefault="006C3CF7" w:rsidP="00DE3516">
      <w:pPr>
        <w:pStyle w:val="BodyText"/>
        <w:spacing w:before="6"/>
        <w:ind w:left="567" w:right="342"/>
        <w:rPr>
          <w:sz w:val="34"/>
        </w:rPr>
      </w:pPr>
    </w:p>
    <w:p w14:paraId="3E242F35" w14:textId="77777777" w:rsidR="006C3CF7" w:rsidRDefault="00000000" w:rsidP="00DE3516">
      <w:pPr>
        <w:ind w:left="567" w:right="342"/>
        <w:rPr>
          <w:b/>
          <w:sz w:val="34"/>
        </w:rPr>
      </w:pPr>
      <w:proofErr w:type="spellStart"/>
      <w:r>
        <w:rPr>
          <w:rFonts w:ascii="Arial-BoldItalicMT"/>
          <w:b/>
          <w:i/>
          <w:sz w:val="34"/>
        </w:rPr>
        <w:t>Anigozanthos</w:t>
      </w:r>
      <w:proofErr w:type="spellEnd"/>
      <w:r>
        <w:rPr>
          <w:rFonts w:ascii="Arial-BoldItalicMT"/>
          <w:b/>
          <w:i/>
          <w:spacing w:val="77"/>
          <w:sz w:val="34"/>
        </w:rPr>
        <w:t xml:space="preserve"> </w:t>
      </w:r>
      <w:r>
        <w:rPr>
          <w:b/>
          <w:spacing w:val="-4"/>
          <w:sz w:val="34"/>
        </w:rPr>
        <w:t>2008</w:t>
      </w:r>
    </w:p>
    <w:p w14:paraId="06817AC2" w14:textId="77777777" w:rsidR="00DB5CA4" w:rsidRDefault="00000000" w:rsidP="00DE3516">
      <w:pPr>
        <w:pStyle w:val="BodyText"/>
        <w:spacing w:before="41" w:line="273" w:lineRule="auto"/>
        <w:ind w:left="567" w:right="342"/>
        <w:rPr>
          <w:rFonts w:ascii="Arial Light"/>
          <w:spacing w:val="-2"/>
        </w:rPr>
      </w:pPr>
      <w:r>
        <w:rPr>
          <w:rFonts w:ascii="Arial Light"/>
          <w:spacing w:val="-2"/>
        </w:rPr>
        <w:t xml:space="preserve">Watercolour </w:t>
      </w:r>
    </w:p>
    <w:p w14:paraId="0D33CBE4" w14:textId="45B687B8" w:rsidR="006C3CF7" w:rsidRDefault="00000000" w:rsidP="00DE3516">
      <w:pPr>
        <w:pStyle w:val="BodyText"/>
        <w:spacing w:before="41" w:line="273" w:lineRule="auto"/>
        <w:ind w:left="567" w:right="342"/>
        <w:rPr>
          <w:rFonts w:ascii="Arial Light"/>
        </w:rPr>
      </w:pPr>
      <w:r>
        <w:rPr>
          <w:rFonts w:ascii="Arial Light"/>
          <w:spacing w:val="-6"/>
        </w:rPr>
        <w:t>H2009.140/14</w:t>
      </w:r>
    </w:p>
    <w:p w14:paraId="17218FD2" w14:textId="77777777" w:rsidR="006C3CF7" w:rsidRDefault="006C3CF7" w:rsidP="00DE3516">
      <w:pPr>
        <w:pStyle w:val="BodyText"/>
        <w:spacing w:before="0"/>
        <w:ind w:left="567" w:right="342"/>
        <w:rPr>
          <w:rFonts w:ascii="Arial Light"/>
          <w:sz w:val="32"/>
        </w:rPr>
      </w:pPr>
    </w:p>
    <w:p w14:paraId="7D972248" w14:textId="77777777" w:rsidR="006C3CF7" w:rsidRDefault="00000000" w:rsidP="00DE3516">
      <w:pPr>
        <w:pStyle w:val="Heading3"/>
        <w:spacing w:before="238"/>
        <w:ind w:left="567" w:right="342"/>
      </w:pPr>
      <w:r>
        <w:t>Florence MCIVER-</w:t>
      </w:r>
      <w:r>
        <w:rPr>
          <w:spacing w:val="-2"/>
        </w:rPr>
        <w:t>JACQUET</w:t>
      </w:r>
    </w:p>
    <w:p w14:paraId="2A0B30CC" w14:textId="77777777" w:rsidR="006C3CF7" w:rsidRDefault="00000000" w:rsidP="00DE3516">
      <w:pPr>
        <w:spacing w:before="39"/>
        <w:ind w:left="567" w:right="342"/>
        <w:rPr>
          <w:sz w:val="32"/>
        </w:rPr>
      </w:pPr>
      <w:r>
        <w:rPr>
          <w:sz w:val="32"/>
        </w:rPr>
        <w:t>(Birth</w:t>
      </w:r>
      <w:r>
        <w:rPr>
          <w:spacing w:val="-2"/>
          <w:sz w:val="32"/>
        </w:rPr>
        <w:t xml:space="preserve"> </w:t>
      </w:r>
      <w:r>
        <w:rPr>
          <w:sz w:val="32"/>
        </w:rPr>
        <w:t>date</w:t>
      </w:r>
      <w:r>
        <w:rPr>
          <w:spacing w:val="-2"/>
          <w:sz w:val="32"/>
        </w:rPr>
        <w:t xml:space="preserve"> unknown)</w:t>
      </w:r>
    </w:p>
    <w:p w14:paraId="0A5BD9B4" w14:textId="77777777" w:rsidR="006C3CF7" w:rsidRDefault="006C3CF7" w:rsidP="00DE3516">
      <w:pPr>
        <w:pStyle w:val="BodyText"/>
        <w:ind w:left="567" w:right="342"/>
        <w:rPr>
          <w:sz w:val="32"/>
        </w:rPr>
      </w:pPr>
    </w:p>
    <w:p w14:paraId="00BB8ED5" w14:textId="77777777" w:rsidR="006C3CF7" w:rsidRDefault="00000000" w:rsidP="00DE3516">
      <w:pPr>
        <w:pStyle w:val="Heading5"/>
        <w:ind w:left="567" w:right="342"/>
        <w:rPr>
          <w:rFonts w:ascii="Arial"/>
          <w:i w:val="0"/>
        </w:rPr>
      </w:pPr>
      <w:proofErr w:type="spellStart"/>
      <w:r>
        <w:t>Stenocarpus</w:t>
      </w:r>
      <w:proofErr w:type="spellEnd"/>
      <w:r>
        <w:rPr>
          <w:spacing w:val="-3"/>
        </w:rPr>
        <w:t xml:space="preserve"> </w:t>
      </w:r>
      <w:proofErr w:type="spellStart"/>
      <w:r>
        <w:t>sinuatus</w:t>
      </w:r>
      <w:proofErr w:type="spellEnd"/>
      <w:r>
        <w:rPr>
          <w:spacing w:val="43"/>
          <w:w w:val="150"/>
        </w:rPr>
        <w:t xml:space="preserve"> </w:t>
      </w:r>
      <w:r>
        <w:rPr>
          <w:rFonts w:ascii="Arial"/>
          <w:i w:val="0"/>
          <w:spacing w:val="-4"/>
        </w:rPr>
        <w:t>2008</w:t>
      </w:r>
    </w:p>
    <w:p w14:paraId="36633CF3" w14:textId="77777777" w:rsidR="006C3CF7" w:rsidRDefault="00000000" w:rsidP="00DE3516">
      <w:pPr>
        <w:pStyle w:val="BodyText"/>
        <w:spacing w:before="41"/>
        <w:ind w:left="567" w:right="342"/>
        <w:rPr>
          <w:rFonts w:ascii="Arial Light"/>
        </w:rPr>
      </w:pPr>
      <w:r>
        <w:rPr>
          <w:rFonts w:ascii="Arial Light"/>
          <w:spacing w:val="-2"/>
        </w:rPr>
        <w:t>H2009.140/30</w:t>
      </w:r>
    </w:p>
    <w:p w14:paraId="1825F944" w14:textId="77777777" w:rsidR="006C3CF7" w:rsidRDefault="006C3CF7" w:rsidP="00DE3516">
      <w:pPr>
        <w:ind w:left="567" w:right="342"/>
        <w:rPr>
          <w:rFonts w:ascii="Arial Light"/>
        </w:rPr>
        <w:sectPr w:rsidR="006C3CF7" w:rsidSect="00DE3516">
          <w:pgSz w:w="11901" w:h="16840"/>
          <w:pgMar w:top="1361" w:right="601" w:bottom="816" w:left="618" w:header="720" w:footer="720" w:gutter="0"/>
          <w:cols w:space="720"/>
        </w:sectPr>
      </w:pPr>
    </w:p>
    <w:p w14:paraId="03D8737C" w14:textId="77777777" w:rsidR="006C3CF7" w:rsidRDefault="00000000" w:rsidP="00DB5CA4">
      <w:pPr>
        <w:spacing w:before="71" w:line="319" w:lineRule="auto"/>
        <w:ind w:left="567" w:right="342" w:hanging="42"/>
        <w:jc w:val="right"/>
        <w:rPr>
          <w:sz w:val="34"/>
        </w:rPr>
      </w:pPr>
      <w:r>
        <w:rPr>
          <w:sz w:val="34"/>
        </w:rPr>
        <w:lastRenderedPageBreak/>
        <w:t>Wallpaper design by William Morris (1834– 1896),</w:t>
      </w:r>
      <w:r>
        <w:rPr>
          <w:spacing w:val="-5"/>
          <w:sz w:val="34"/>
        </w:rPr>
        <w:t xml:space="preserve"> </w:t>
      </w:r>
      <w:r>
        <w:rPr>
          <w:sz w:val="34"/>
        </w:rPr>
        <w:t>from</w:t>
      </w:r>
      <w:r>
        <w:rPr>
          <w:spacing w:val="-4"/>
          <w:sz w:val="34"/>
        </w:rPr>
        <w:t xml:space="preserve"> </w:t>
      </w:r>
      <w:r>
        <w:rPr>
          <w:sz w:val="34"/>
        </w:rPr>
        <w:t>a</w:t>
      </w:r>
      <w:r>
        <w:rPr>
          <w:spacing w:val="-5"/>
          <w:sz w:val="34"/>
        </w:rPr>
        <w:t xml:space="preserve"> </w:t>
      </w:r>
      <w:r>
        <w:rPr>
          <w:sz w:val="34"/>
        </w:rPr>
        <w:t>book</w:t>
      </w:r>
      <w:r>
        <w:rPr>
          <w:spacing w:val="-5"/>
          <w:sz w:val="34"/>
        </w:rPr>
        <w:t xml:space="preserve"> </w:t>
      </w:r>
      <w:r>
        <w:rPr>
          <w:sz w:val="34"/>
        </w:rPr>
        <w:t>of</w:t>
      </w:r>
      <w:r>
        <w:rPr>
          <w:spacing w:val="-5"/>
          <w:sz w:val="34"/>
        </w:rPr>
        <w:t xml:space="preserve"> </w:t>
      </w:r>
      <w:r>
        <w:rPr>
          <w:sz w:val="34"/>
        </w:rPr>
        <w:t>samples</w:t>
      </w:r>
      <w:r>
        <w:rPr>
          <w:spacing w:val="-4"/>
          <w:sz w:val="34"/>
        </w:rPr>
        <w:t xml:space="preserve"> </w:t>
      </w:r>
      <w:r>
        <w:rPr>
          <w:sz w:val="34"/>
        </w:rPr>
        <w:t>acquired</w:t>
      </w:r>
      <w:r>
        <w:rPr>
          <w:spacing w:val="-5"/>
          <w:sz w:val="34"/>
        </w:rPr>
        <w:t xml:space="preserve"> </w:t>
      </w:r>
      <w:r>
        <w:rPr>
          <w:sz w:val="34"/>
        </w:rPr>
        <w:t>by</w:t>
      </w:r>
      <w:r>
        <w:rPr>
          <w:spacing w:val="-5"/>
          <w:sz w:val="34"/>
        </w:rPr>
        <w:t xml:space="preserve"> </w:t>
      </w:r>
      <w:r>
        <w:rPr>
          <w:sz w:val="34"/>
        </w:rPr>
        <w:t>the</w:t>
      </w:r>
    </w:p>
    <w:p w14:paraId="21D2FDFE" w14:textId="77777777" w:rsidR="006C3CF7" w:rsidRDefault="00000000" w:rsidP="00DB5CA4">
      <w:pPr>
        <w:ind w:left="567" w:right="342"/>
        <w:jc w:val="right"/>
        <w:rPr>
          <w:sz w:val="34"/>
        </w:rPr>
      </w:pPr>
      <w:r>
        <w:rPr>
          <w:sz w:val="34"/>
        </w:rPr>
        <w:t>Library</w:t>
      </w:r>
      <w:r>
        <w:rPr>
          <w:spacing w:val="-6"/>
          <w:sz w:val="34"/>
        </w:rPr>
        <w:t xml:space="preserve"> </w:t>
      </w:r>
      <w:r>
        <w:rPr>
          <w:sz w:val="34"/>
        </w:rPr>
        <w:t>in</w:t>
      </w:r>
      <w:r>
        <w:rPr>
          <w:spacing w:val="-5"/>
          <w:sz w:val="34"/>
        </w:rPr>
        <w:t xml:space="preserve"> </w:t>
      </w:r>
      <w:r>
        <w:rPr>
          <w:sz w:val="34"/>
        </w:rPr>
        <w:t>1902,</w:t>
      </w:r>
      <w:r>
        <w:rPr>
          <w:spacing w:val="-5"/>
          <w:sz w:val="34"/>
        </w:rPr>
        <w:t xml:space="preserve"> </w:t>
      </w:r>
      <w:r>
        <w:rPr>
          <w:sz w:val="34"/>
        </w:rPr>
        <w:t>RARESEF</w:t>
      </w:r>
      <w:r>
        <w:rPr>
          <w:spacing w:val="-5"/>
          <w:sz w:val="34"/>
        </w:rPr>
        <w:t xml:space="preserve"> </w:t>
      </w:r>
      <w:r>
        <w:rPr>
          <w:sz w:val="34"/>
        </w:rPr>
        <w:t>745.3</w:t>
      </w:r>
      <w:r>
        <w:rPr>
          <w:spacing w:val="-5"/>
          <w:sz w:val="34"/>
        </w:rPr>
        <w:t xml:space="preserve"> </w:t>
      </w:r>
      <w:r>
        <w:rPr>
          <w:spacing w:val="-4"/>
          <w:sz w:val="34"/>
        </w:rPr>
        <w:t>M83.</w:t>
      </w:r>
    </w:p>
    <w:p w14:paraId="3666B79D" w14:textId="77777777" w:rsidR="006C3CF7" w:rsidRDefault="006C3CF7" w:rsidP="00DE3516">
      <w:pPr>
        <w:ind w:left="567" w:right="342"/>
        <w:rPr>
          <w:sz w:val="34"/>
        </w:rPr>
        <w:sectPr w:rsidR="006C3CF7" w:rsidSect="00DE3516">
          <w:pgSz w:w="11901" w:h="16840"/>
          <w:pgMar w:top="1361" w:right="601" w:bottom="816" w:left="618" w:header="720" w:footer="720" w:gutter="0"/>
          <w:cols w:space="720"/>
        </w:sectPr>
      </w:pPr>
    </w:p>
    <w:p w14:paraId="1D9EE0AC" w14:textId="77777777" w:rsidR="006C3CF7" w:rsidRDefault="00000000" w:rsidP="00DE3516">
      <w:pPr>
        <w:pStyle w:val="Heading1"/>
        <w:spacing w:line="266" w:lineRule="auto"/>
        <w:ind w:left="567" w:right="342"/>
      </w:pPr>
      <w:bookmarkStart w:id="24" w:name="The_Artist__and_the_Book"/>
      <w:bookmarkEnd w:id="24"/>
      <w:r>
        <w:lastRenderedPageBreak/>
        <w:t>THE ARTIST AND THE BOOK</w:t>
      </w:r>
    </w:p>
    <w:p w14:paraId="731DE9C4" w14:textId="77777777" w:rsidR="006C3CF7" w:rsidRDefault="00000000" w:rsidP="00DE3516">
      <w:pPr>
        <w:pStyle w:val="Heading4"/>
        <w:spacing w:before="300" w:line="302" w:lineRule="auto"/>
        <w:ind w:left="567" w:right="342"/>
      </w:pPr>
      <w:r>
        <w:t>‘The aim of art is to represent not the outward appearance</w:t>
      </w:r>
      <w:r>
        <w:rPr>
          <w:spacing w:val="-6"/>
        </w:rPr>
        <w:t xml:space="preserve"> </w:t>
      </w:r>
      <w:r>
        <w:t>of</w:t>
      </w:r>
      <w:r>
        <w:rPr>
          <w:spacing w:val="-6"/>
        </w:rPr>
        <w:t xml:space="preserve"> </w:t>
      </w:r>
      <w:r>
        <w:t>things,</w:t>
      </w:r>
      <w:r>
        <w:rPr>
          <w:spacing w:val="-5"/>
        </w:rPr>
        <w:t xml:space="preserve"> </w:t>
      </w:r>
      <w:r>
        <w:t>but</w:t>
      </w:r>
      <w:r>
        <w:rPr>
          <w:spacing w:val="-6"/>
        </w:rPr>
        <w:t xml:space="preserve"> </w:t>
      </w:r>
      <w:r>
        <w:t>their</w:t>
      </w:r>
      <w:r>
        <w:rPr>
          <w:spacing w:val="-5"/>
        </w:rPr>
        <w:t xml:space="preserve"> </w:t>
      </w:r>
      <w:r>
        <w:t>inward</w:t>
      </w:r>
      <w:r>
        <w:rPr>
          <w:spacing w:val="-6"/>
        </w:rPr>
        <w:t xml:space="preserve"> </w:t>
      </w:r>
      <w:r>
        <w:t>significance’.</w:t>
      </w:r>
    </w:p>
    <w:p w14:paraId="5D9E08C0" w14:textId="77777777" w:rsidR="006C3CF7" w:rsidRDefault="00000000" w:rsidP="00DE3516">
      <w:pPr>
        <w:spacing w:before="34"/>
        <w:ind w:left="567" w:right="342"/>
        <w:rPr>
          <w:sz w:val="32"/>
        </w:rPr>
      </w:pPr>
      <w:r>
        <w:rPr>
          <w:spacing w:val="-2"/>
          <w:sz w:val="32"/>
        </w:rPr>
        <w:t>Aristotle</w:t>
      </w:r>
    </w:p>
    <w:p w14:paraId="12C29408" w14:textId="77777777" w:rsidR="006C3CF7" w:rsidRDefault="006C3CF7" w:rsidP="00DE3516">
      <w:pPr>
        <w:pStyle w:val="BodyText"/>
        <w:spacing w:before="7"/>
        <w:ind w:left="567" w:right="342"/>
        <w:rPr>
          <w:sz w:val="34"/>
        </w:rPr>
      </w:pPr>
    </w:p>
    <w:p w14:paraId="4DB5A80F" w14:textId="77777777" w:rsidR="006C3CF7" w:rsidRDefault="00000000" w:rsidP="00DE3516">
      <w:pPr>
        <w:spacing w:line="302" w:lineRule="auto"/>
        <w:ind w:left="567" w:right="342"/>
        <w:rPr>
          <w:sz w:val="36"/>
        </w:rPr>
      </w:pPr>
      <w:r>
        <w:rPr>
          <w:sz w:val="36"/>
        </w:rPr>
        <w:t>Books are valued not only for their content, but as objects of beauty and craft. Since the invention of the codex, artists in cultures around the world have been intimately involved in their production.</w:t>
      </w:r>
      <w:r>
        <w:rPr>
          <w:spacing w:val="-11"/>
          <w:sz w:val="36"/>
        </w:rPr>
        <w:t xml:space="preserve"> </w:t>
      </w:r>
      <w:r>
        <w:rPr>
          <w:sz w:val="36"/>
        </w:rPr>
        <w:t>They</w:t>
      </w:r>
      <w:r>
        <w:rPr>
          <w:spacing w:val="-4"/>
          <w:sz w:val="36"/>
        </w:rPr>
        <w:t xml:space="preserve"> </w:t>
      </w:r>
      <w:r>
        <w:rPr>
          <w:sz w:val="36"/>
        </w:rPr>
        <w:t>have</w:t>
      </w:r>
      <w:r>
        <w:rPr>
          <w:spacing w:val="-5"/>
          <w:sz w:val="36"/>
        </w:rPr>
        <w:t xml:space="preserve"> </w:t>
      </w:r>
      <w:r>
        <w:rPr>
          <w:sz w:val="36"/>
        </w:rPr>
        <w:t>determined</w:t>
      </w:r>
      <w:r>
        <w:rPr>
          <w:spacing w:val="-5"/>
          <w:sz w:val="36"/>
        </w:rPr>
        <w:t xml:space="preserve"> </w:t>
      </w:r>
      <w:r>
        <w:rPr>
          <w:sz w:val="36"/>
        </w:rPr>
        <w:t>the</w:t>
      </w:r>
      <w:r>
        <w:rPr>
          <w:spacing w:val="-4"/>
          <w:sz w:val="36"/>
        </w:rPr>
        <w:t xml:space="preserve"> </w:t>
      </w:r>
      <w:r>
        <w:rPr>
          <w:sz w:val="36"/>
        </w:rPr>
        <w:t>look</w:t>
      </w:r>
      <w:r>
        <w:rPr>
          <w:spacing w:val="-5"/>
          <w:sz w:val="36"/>
        </w:rPr>
        <w:t xml:space="preserve"> </w:t>
      </w:r>
      <w:r>
        <w:rPr>
          <w:sz w:val="36"/>
        </w:rPr>
        <w:t>and</w:t>
      </w:r>
      <w:r>
        <w:rPr>
          <w:spacing w:val="-5"/>
          <w:sz w:val="36"/>
        </w:rPr>
        <w:t xml:space="preserve"> </w:t>
      </w:r>
      <w:r>
        <w:rPr>
          <w:sz w:val="36"/>
        </w:rPr>
        <w:t>shape</w:t>
      </w:r>
      <w:r>
        <w:rPr>
          <w:spacing w:val="-4"/>
          <w:sz w:val="36"/>
        </w:rPr>
        <w:t xml:space="preserve"> </w:t>
      </w:r>
      <w:r>
        <w:rPr>
          <w:sz w:val="36"/>
        </w:rPr>
        <w:t>of</w:t>
      </w:r>
      <w:r>
        <w:rPr>
          <w:spacing w:val="-5"/>
          <w:sz w:val="36"/>
        </w:rPr>
        <w:t xml:space="preserve"> </w:t>
      </w:r>
      <w:r>
        <w:rPr>
          <w:sz w:val="36"/>
        </w:rPr>
        <w:t>books, from papermaking and illustration to design and binding.</w:t>
      </w:r>
    </w:p>
    <w:p w14:paraId="4CFD2748" w14:textId="77777777" w:rsidR="006C3CF7" w:rsidRDefault="00000000" w:rsidP="00DE3516">
      <w:pPr>
        <w:spacing w:before="276" w:line="302" w:lineRule="auto"/>
        <w:ind w:left="567" w:right="342"/>
        <w:rPr>
          <w:sz w:val="36"/>
        </w:rPr>
      </w:pPr>
      <w:r>
        <w:rPr>
          <w:sz w:val="36"/>
        </w:rPr>
        <w:t>In the West, the Industrial Revolution facilitated the mass production of books and a subsequent decline in their quality. In response, artists such as William Morris revived traditional bookmaking crafts, laying the foundations for the fine press movement.</w:t>
      </w:r>
      <w:r>
        <w:rPr>
          <w:spacing w:val="-24"/>
          <w:sz w:val="36"/>
        </w:rPr>
        <w:t xml:space="preserve"> </w:t>
      </w:r>
      <w:r>
        <w:rPr>
          <w:sz w:val="36"/>
        </w:rPr>
        <w:t>Artists</w:t>
      </w:r>
      <w:r>
        <w:rPr>
          <w:spacing w:val="-4"/>
          <w:sz w:val="36"/>
        </w:rPr>
        <w:t xml:space="preserve"> </w:t>
      </w:r>
      <w:r>
        <w:rPr>
          <w:sz w:val="36"/>
        </w:rPr>
        <w:t>today</w:t>
      </w:r>
      <w:r>
        <w:rPr>
          <w:spacing w:val="-4"/>
          <w:sz w:val="36"/>
        </w:rPr>
        <w:t xml:space="preserve"> </w:t>
      </w:r>
      <w:r>
        <w:rPr>
          <w:sz w:val="36"/>
        </w:rPr>
        <w:t>continue</w:t>
      </w:r>
      <w:r>
        <w:rPr>
          <w:spacing w:val="-4"/>
          <w:sz w:val="36"/>
        </w:rPr>
        <w:t xml:space="preserve"> </w:t>
      </w:r>
      <w:r>
        <w:rPr>
          <w:sz w:val="36"/>
        </w:rPr>
        <w:t>to</w:t>
      </w:r>
      <w:r>
        <w:rPr>
          <w:spacing w:val="-4"/>
          <w:sz w:val="36"/>
        </w:rPr>
        <w:t xml:space="preserve"> </w:t>
      </w:r>
      <w:r>
        <w:rPr>
          <w:sz w:val="36"/>
        </w:rPr>
        <w:t>challenge</w:t>
      </w:r>
      <w:r>
        <w:rPr>
          <w:spacing w:val="-4"/>
          <w:sz w:val="36"/>
        </w:rPr>
        <w:t xml:space="preserve"> </w:t>
      </w:r>
      <w:r>
        <w:rPr>
          <w:sz w:val="36"/>
        </w:rPr>
        <w:t>and</w:t>
      </w:r>
      <w:r>
        <w:rPr>
          <w:spacing w:val="-5"/>
          <w:sz w:val="36"/>
        </w:rPr>
        <w:t xml:space="preserve"> </w:t>
      </w:r>
      <w:r>
        <w:rPr>
          <w:sz w:val="36"/>
        </w:rPr>
        <w:t>question</w:t>
      </w:r>
      <w:r>
        <w:rPr>
          <w:spacing w:val="-5"/>
          <w:sz w:val="36"/>
        </w:rPr>
        <w:t xml:space="preserve"> </w:t>
      </w:r>
      <w:r>
        <w:rPr>
          <w:sz w:val="36"/>
        </w:rPr>
        <w:t>the nature of books by working with them as art objects.</w:t>
      </w:r>
    </w:p>
    <w:p w14:paraId="26D8DB36" w14:textId="77777777" w:rsidR="006C3CF7" w:rsidRDefault="00000000" w:rsidP="00DE3516">
      <w:pPr>
        <w:spacing w:before="274" w:line="302" w:lineRule="auto"/>
        <w:ind w:left="567" w:right="342"/>
        <w:rPr>
          <w:sz w:val="36"/>
        </w:rPr>
      </w:pPr>
      <w:r>
        <w:rPr>
          <w:sz w:val="36"/>
        </w:rPr>
        <w:t>At a time when digital forms of information dissemination are presenting</w:t>
      </w:r>
      <w:r>
        <w:rPr>
          <w:spacing w:val="-5"/>
          <w:sz w:val="36"/>
        </w:rPr>
        <w:t xml:space="preserve"> </w:t>
      </w:r>
      <w:r>
        <w:rPr>
          <w:sz w:val="36"/>
        </w:rPr>
        <w:t>alternatives,</w:t>
      </w:r>
      <w:r>
        <w:rPr>
          <w:spacing w:val="-5"/>
          <w:sz w:val="36"/>
        </w:rPr>
        <w:t xml:space="preserve"> </w:t>
      </w:r>
      <w:r>
        <w:rPr>
          <w:sz w:val="36"/>
        </w:rPr>
        <w:t>the</w:t>
      </w:r>
      <w:r>
        <w:rPr>
          <w:spacing w:val="-5"/>
          <w:sz w:val="36"/>
        </w:rPr>
        <w:t xml:space="preserve"> </w:t>
      </w:r>
      <w:r>
        <w:rPr>
          <w:sz w:val="36"/>
        </w:rPr>
        <w:t>book’s</w:t>
      </w:r>
      <w:r>
        <w:rPr>
          <w:spacing w:val="-5"/>
          <w:sz w:val="36"/>
        </w:rPr>
        <w:t xml:space="preserve"> </w:t>
      </w:r>
      <w:r>
        <w:rPr>
          <w:sz w:val="36"/>
        </w:rPr>
        <w:t>future</w:t>
      </w:r>
      <w:r>
        <w:rPr>
          <w:spacing w:val="-5"/>
          <w:sz w:val="36"/>
        </w:rPr>
        <w:t xml:space="preserve"> </w:t>
      </w:r>
      <w:r>
        <w:rPr>
          <w:sz w:val="36"/>
        </w:rPr>
        <w:t>is</w:t>
      </w:r>
      <w:r>
        <w:rPr>
          <w:spacing w:val="-5"/>
          <w:sz w:val="36"/>
        </w:rPr>
        <w:t xml:space="preserve"> </w:t>
      </w:r>
      <w:r>
        <w:rPr>
          <w:sz w:val="36"/>
        </w:rPr>
        <w:t>ensured</w:t>
      </w:r>
      <w:r>
        <w:rPr>
          <w:spacing w:val="-5"/>
          <w:sz w:val="36"/>
        </w:rPr>
        <w:t xml:space="preserve"> </w:t>
      </w:r>
      <w:r>
        <w:rPr>
          <w:sz w:val="36"/>
        </w:rPr>
        <w:t>by</w:t>
      </w:r>
      <w:r>
        <w:rPr>
          <w:spacing w:val="-5"/>
          <w:sz w:val="36"/>
        </w:rPr>
        <w:t xml:space="preserve"> </w:t>
      </w:r>
      <w:r>
        <w:rPr>
          <w:sz w:val="36"/>
        </w:rPr>
        <w:t>its</w:t>
      </w:r>
      <w:r>
        <w:rPr>
          <w:spacing w:val="-5"/>
          <w:sz w:val="36"/>
        </w:rPr>
        <w:t xml:space="preserve"> </w:t>
      </w:r>
      <w:r>
        <w:rPr>
          <w:sz w:val="36"/>
        </w:rPr>
        <w:t xml:space="preserve">nature as an ever-changing object to be admired, read, desired and </w:t>
      </w:r>
      <w:r>
        <w:rPr>
          <w:spacing w:val="-2"/>
          <w:sz w:val="36"/>
        </w:rPr>
        <w:t>owned.</w:t>
      </w:r>
    </w:p>
    <w:p w14:paraId="685E693A" w14:textId="77777777" w:rsidR="006C3CF7" w:rsidRDefault="006C3CF7" w:rsidP="00DE3516">
      <w:pPr>
        <w:spacing w:line="302" w:lineRule="auto"/>
        <w:ind w:left="567" w:right="342"/>
        <w:rPr>
          <w:sz w:val="36"/>
        </w:rPr>
        <w:sectPr w:rsidR="006C3CF7" w:rsidSect="00DE3516">
          <w:pgSz w:w="11901" w:h="16840"/>
          <w:pgMar w:top="1361" w:right="601" w:bottom="816" w:left="618" w:header="720" w:footer="720" w:gutter="0"/>
          <w:cols w:space="720"/>
        </w:sectPr>
      </w:pPr>
    </w:p>
    <w:p w14:paraId="08F7C245" w14:textId="77777777" w:rsidR="006C3CF7" w:rsidRDefault="00000000" w:rsidP="00DE3516">
      <w:pPr>
        <w:pStyle w:val="Heading2"/>
        <w:spacing w:before="171" w:line="213" w:lineRule="auto"/>
        <w:ind w:left="567" w:right="342"/>
      </w:pPr>
      <w:bookmarkStart w:id="25" w:name="Dante_700:_The_Divine_Comedy_at_State_Li"/>
      <w:bookmarkEnd w:id="25"/>
      <w:r>
        <w:lastRenderedPageBreak/>
        <w:t xml:space="preserve">DANTE 700: THE DIVINE COMEDY </w:t>
      </w:r>
      <w:r>
        <w:rPr>
          <w:spacing w:val="-14"/>
        </w:rPr>
        <w:t>AT</w:t>
      </w:r>
      <w:r>
        <w:rPr>
          <w:spacing w:val="-53"/>
        </w:rPr>
        <w:t xml:space="preserve"> </w:t>
      </w:r>
      <w:r>
        <w:rPr>
          <w:spacing w:val="-14"/>
        </w:rPr>
        <w:t>STATE</w:t>
      </w:r>
      <w:r>
        <w:rPr>
          <w:spacing w:val="-53"/>
        </w:rPr>
        <w:t xml:space="preserve"> </w:t>
      </w:r>
      <w:r>
        <w:rPr>
          <w:spacing w:val="-14"/>
        </w:rPr>
        <w:t xml:space="preserve">LIBRARY </w:t>
      </w:r>
      <w:r>
        <w:rPr>
          <w:spacing w:val="-2"/>
        </w:rPr>
        <w:t>VICTORIA</w:t>
      </w:r>
    </w:p>
    <w:p w14:paraId="23E48FA2" w14:textId="77777777" w:rsidR="006C3CF7" w:rsidRDefault="00000000" w:rsidP="00DE3516">
      <w:pPr>
        <w:spacing w:before="551" w:line="300" w:lineRule="auto"/>
        <w:ind w:left="567" w:right="342"/>
        <w:rPr>
          <w:i/>
          <w:sz w:val="32"/>
        </w:rPr>
      </w:pPr>
      <w:r>
        <w:rPr>
          <w:i/>
          <w:sz w:val="32"/>
        </w:rPr>
        <w:t xml:space="preserve">‘Nel mezzo </w:t>
      </w:r>
      <w:proofErr w:type="spellStart"/>
      <w:r>
        <w:rPr>
          <w:i/>
          <w:sz w:val="32"/>
        </w:rPr>
        <w:t>cammin</w:t>
      </w:r>
      <w:proofErr w:type="spellEnd"/>
      <w:r>
        <w:rPr>
          <w:i/>
          <w:sz w:val="32"/>
        </w:rPr>
        <w:t xml:space="preserve"> di nostra vita, mi </w:t>
      </w:r>
      <w:proofErr w:type="spellStart"/>
      <w:r>
        <w:rPr>
          <w:i/>
          <w:sz w:val="32"/>
        </w:rPr>
        <w:t>ritrovai</w:t>
      </w:r>
      <w:proofErr w:type="spellEnd"/>
      <w:r>
        <w:rPr>
          <w:i/>
          <w:sz w:val="32"/>
        </w:rPr>
        <w:t xml:space="preserve"> per </w:t>
      </w:r>
      <w:proofErr w:type="spellStart"/>
      <w:r>
        <w:rPr>
          <w:i/>
          <w:sz w:val="32"/>
        </w:rPr>
        <w:t>una</w:t>
      </w:r>
      <w:proofErr w:type="spellEnd"/>
      <w:r>
        <w:rPr>
          <w:i/>
          <w:sz w:val="32"/>
        </w:rPr>
        <w:t xml:space="preserve"> selva </w:t>
      </w:r>
      <w:proofErr w:type="spellStart"/>
      <w:r>
        <w:rPr>
          <w:i/>
          <w:sz w:val="32"/>
        </w:rPr>
        <w:t>oscura</w:t>
      </w:r>
      <w:proofErr w:type="spellEnd"/>
      <w:r>
        <w:rPr>
          <w:i/>
          <w:sz w:val="32"/>
        </w:rPr>
        <w:t xml:space="preserve"> …</w:t>
      </w:r>
      <w:r>
        <w:rPr>
          <w:sz w:val="32"/>
        </w:rPr>
        <w:t>’ (Midway</w:t>
      </w:r>
      <w:r>
        <w:rPr>
          <w:spacing w:val="-2"/>
          <w:sz w:val="32"/>
        </w:rPr>
        <w:t xml:space="preserve"> </w:t>
      </w:r>
      <w:r>
        <w:rPr>
          <w:sz w:val="32"/>
        </w:rPr>
        <w:t>through</w:t>
      </w:r>
      <w:r>
        <w:rPr>
          <w:spacing w:val="-2"/>
          <w:sz w:val="32"/>
        </w:rPr>
        <w:t xml:space="preserve"> </w:t>
      </w:r>
      <w:r>
        <w:rPr>
          <w:sz w:val="32"/>
        </w:rPr>
        <w:t>this</w:t>
      </w:r>
      <w:r>
        <w:rPr>
          <w:spacing w:val="-2"/>
          <w:sz w:val="32"/>
        </w:rPr>
        <w:t xml:space="preserve"> </w:t>
      </w:r>
      <w:r>
        <w:rPr>
          <w:sz w:val="32"/>
        </w:rPr>
        <w:t>walk</w:t>
      </w:r>
      <w:r>
        <w:rPr>
          <w:spacing w:val="-3"/>
          <w:sz w:val="32"/>
        </w:rPr>
        <w:t xml:space="preserve"> </w:t>
      </w:r>
      <w:r>
        <w:rPr>
          <w:sz w:val="32"/>
        </w:rPr>
        <w:t>of</w:t>
      </w:r>
      <w:r>
        <w:rPr>
          <w:spacing w:val="-3"/>
          <w:sz w:val="32"/>
        </w:rPr>
        <w:t xml:space="preserve"> </w:t>
      </w:r>
      <w:r>
        <w:rPr>
          <w:sz w:val="32"/>
        </w:rPr>
        <w:t>life,</w:t>
      </w:r>
      <w:r>
        <w:rPr>
          <w:spacing w:val="-3"/>
          <w:sz w:val="32"/>
        </w:rPr>
        <w:t xml:space="preserve"> </w:t>
      </w:r>
      <w:r>
        <w:rPr>
          <w:sz w:val="32"/>
        </w:rPr>
        <w:t>I</w:t>
      </w:r>
      <w:r>
        <w:rPr>
          <w:spacing w:val="-2"/>
          <w:sz w:val="32"/>
        </w:rPr>
        <w:t xml:space="preserve"> </w:t>
      </w:r>
      <w:r>
        <w:rPr>
          <w:sz w:val="32"/>
        </w:rPr>
        <w:t>found</w:t>
      </w:r>
      <w:r>
        <w:rPr>
          <w:spacing w:val="-2"/>
          <w:sz w:val="32"/>
        </w:rPr>
        <w:t xml:space="preserve"> </w:t>
      </w:r>
      <w:r>
        <w:rPr>
          <w:sz w:val="32"/>
        </w:rPr>
        <w:t>myself</w:t>
      </w:r>
      <w:r>
        <w:rPr>
          <w:spacing w:val="-2"/>
          <w:sz w:val="32"/>
        </w:rPr>
        <w:t xml:space="preserve"> </w:t>
      </w:r>
      <w:r>
        <w:rPr>
          <w:sz w:val="32"/>
        </w:rPr>
        <w:t>in</w:t>
      </w:r>
      <w:r>
        <w:rPr>
          <w:spacing w:val="-3"/>
          <w:sz w:val="32"/>
        </w:rPr>
        <w:t xml:space="preserve"> </w:t>
      </w:r>
      <w:r>
        <w:rPr>
          <w:sz w:val="32"/>
        </w:rPr>
        <w:t>a</w:t>
      </w:r>
      <w:r>
        <w:rPr>
          <w:spacing w:val="-3"/>
          <w:sz w:val="32"/>
        </w:rPr>
        <w:t xml:space="preserve"> </w:t>
      </w:r>
      <w:r>
        <w:rPr>
          <w:sz w:val="32"/>
        </w:rPr>
        <w:t>dark</w:t>
      </w:r>
      <w:r>
        <w:rPr>
          <w:spacing w:val="-3"/>
          <w:sz w:val="32"/>
        </w:rPr>
        <w:t xml:space="preserve"> </w:t>
      </w:r>
      <w:r>
        <w:rPr>
          <w:sz w:val="32"/>
        </w:rPr>
        <w:t>wood</w:t>
      </w:r>
      <w:r>
        <w:rPr>
          <w:spacing w:val="-3"/>
          <w:sz w:val="32"/>
        </w:rPr>
        <w:t xml:space="preserve"> </w:t>
      </w:r>
      <w:r>
        <w:rPr>
          <w:sz w:val="32"/>
        </w:rPr>
        <w:t>…).</w:t>
      </w:r>
      <w:r>
        <w:rPr>
          <w:spacing w:val="-8"/>
          <w:sz w:val="32"/>
        </w:rPr>
        <w:t xml:space="preserve"> </w:t>
      </w:r>
      <w:r>
        <w:rPr>
          <w:sz w:val="32"/>
        </w:rPr>
        <w:t>These ominous lines open one of the world’s greatest works of literature, a profound</w:t>
      </w:r>
      <w:r>
        <w:rPr>
          <w:spacing w:val="-5"/>
          <w:sz w:val="32"/>
        </w:rPr>
        <w:t xml:space="preserve"> </w:t>
      </w:r>
      <w:r>
        <w:rPr>
          <w:sz w:val="32"/>
        </w:rPr>
        <w:t>meditation</w:t>
      </w:r>
      <w:r>
        <w:rPr>
          <w:spacing w:val="-4"/>
          <w:sz w:val="32"/>
        </w:rPr>
        <w:t xml:space="preserve"> </w:t>
      </w:r>
      <w:r>
        <w:rPr>
          <w:sz w:val="32"/>
        </w:rPr>
        <w:t>on</w:t>
      </w:r>
      <w:r>
        <w:rPr>
          <w:spacing w:val="-5"/>
          <w:sz w:val="32"/>
        </w:rPr>
        <w:t xml:space="preserve"> </w:t>
      </w:r>
      <w:r>
        <w:rPr>
          <w:sz w:val="32"/>
        </w:rPr>
        <w:t>human</w:t>
      </w:r>
      <w:r>
        <w:rPr>
          <w:spacing w:val="-5"/>
          <w:sz w:val="32"/>
        </w:rPr>
        <w:t xml:space="preserve"> </w:t>
      </w:r>
      <w:r>
        <w:rPr>
          <w:sz w:val="32"/>
        </w:rPr>
        <w:t>nature</w:t>
      </w:r>
      <w:r>
        <w:rPr>
          <w:spacing w:val="-5"/>
          <w:sz w:val="32"/>
        </w:rPr>
        <w:t xml:space="preserve"> </w:t>
      </w:r>
      <w:r>
        <w:rPr>
          <w:sz w:val="32"/>
        </w:rPr>
        <w:t>and</w:t>
      </w:r>
      <w:r>
        <w:rPr>
          <w:spacing w:val="-5"/>
          <w:sz w:val="32"/>
        </w:rPr>
        <w:t xml:space="preserve"> </w:t>
      </w:r>
      <w:r>
        <w:rPr>
          <w:sz w:val="32"/>
        </w:rPr>
        <w:t>experience:</w:t>
      </w:r>
      <w:r>
        <w:rPr>
          <w:spacing w:val="-5"/>
          <w:sz w:val="32"/>
        </w:rPr>
        <w:t xml:space="preserve"> </w:t>
      </w:r>
      <w:r>
        <w:rPr>
          <w:sz w:val="32"/>
        </w:rPr>
        <w:t>the</w:t>
      </w:r>
      <w:r>
        <w:rPr>
          <w:spacing w:val="-4"/>
          <w:sz w:val="32"/>
        </w:rPr>
        <w:t xml:space="preserve"> </w:t>
      </w:r>
      <w:r>
        <w:rPr>
          <w:sz w:val="32"/>
        </w:rPr>
        <w:t>Florentine</w:t>
      </w:r>
      <w:r>
        <w:rPr>
          <w:spacing w:val="-4"/>
          <w:sz w:val="32"/>
        </w:rPr>
        <w:t xml:space="preserve"> </w:t>
      </w:r>
      <w:r>
        <w:rPr>
          <w:sz w:val="32"/>
        </w:rPr>
        <w:t>poet Dante</w:t>
      </w:r>
      <w:r>
        <w:rPr>
          <w:spacing w:val="-8"/>
          <w:sz w:val="32"/>
        </w:rPr>
        <w:t xml:space="preserve"> </w:t>
      </w:r>
      <w:r>
        <w:rPr>
          <w:sz w:val="32"/>
        </w:rPr>
        <w:t xml:space="preserve">Alighieri’s </w:t>
      </w:r>
      <w:r>
        <w:rPr>
          <w:i/>
          <w:sz w:val="32"/>
        </w:rPr>
        <w:t xml:space="preserve">La Commedia </w:t>
      </w:r>
      <w:r>
        <w:rPr>
          <w:sz w:val="32"/>
        </w:rPr>
        <w:t xml:space="preserve">(c. 1308–20), known in English as </w:t>
      </w:r>
      <w:r>
        <w:rPr>
          <w:i/>
          <w:sz w:val="32"/>
        </w:rPr>
        <w:t>The Divine Comedy.</w:t>
      </w:r>
    </w:p>
    <w:p w14:paraId="12670708" w14:textId="77777777" w:rsidR="006C3CF7" w:rsidRDefault="006C3CF7" w:rsidP="00DE3516">
      <w:pPr>
        <w:pStyle w:val="BodyText"/>
        <w:spacing w:before="5"/>
        <w:ind w:left="567" w:right="342"/>
        <w:rPr>
          <w:i/>
          <w:sz w:val="39"/>
        </w:rPr>
      </w:pPr>
    </w:p>
    <w:p w14:paraId="158574D5" w14:textId="77777777" w:rsidR="006C3CF7" w:rsidRDefault="00000000" w:rsidP="00DE3516">
      <w:pPr>
        <w:spacing w:line="300" w:lineRule="auto"/>
        <w:ind w:left="567" w:right="342"/>
        <w:rPr>
          <w:sz w:val="32"/>
        </w:rPr>
      </w:pPr>
      <w:r>
        <w:rPr>
          <w:sz w:val="32"/>
        </w:rPr>
        <w:t>The poem’s three sections tell of Dante’s journey down through the subterranean circles of Hell, up the mountain of Purgatory and ultimately into the celestial realm of Paradise. With the help of his guides, the ancient</w:t>
      </w:r>
      <w:r>
        <w:rPr>
          <w:spacing w:val="-5"/>
          <w:sz w:val="32"/>
        </w:rPr>
        <w:t xml:space="preserve"> </w:t>
      </w:r>
      <w:r>
        <w:rPr>
          <w:sz w:val="32"/>
        </w:rPr>
        <w:t>Roman</w:t>
      </w:r>
      <w:r>
        <w:rPr>
          <w:spacing w:val="-5"/>
          <w:sz w:val="32"/>
        </w:rPr>
        <w:t xml:space="preserve"> </w:t>
      </w:r>
      <w:r>
        <w:rPr>
          <w:sz w:val="32"/>
        </w:rPr>
        <w:t>poet</w:t>
      </w:r>
      <w:r>
        <w:rPr>
          <w:spacing w:val="-5"/>
          <w:sz w:val="32"/>
        </w:rPr>
        <w:t xml:space="preserve"> </w:t>
      </w:r>
      <w:r>
        <w:rPr>
          <w:sz w:val="32"/>
        </w:rPr>
        <w:t>Virgil</w:t>
      </w:r>
      <w:r>
        <w:rPr>
          <w:spacing w:val="-5"/>
          <w:sz w:val="32"/>
        </w:rPr>
        <w:t xml:space="preserve"> </w:t>
      </w:r>
      <w:r>
        <w:rPr>
          <w:sz w:val="32"/>
        </w:rPr>
        <w:t>and</w:t>
      </w:r>
      <w:r>
        <w:rPr>
          <w:spacing w:val="-5"/>
          <w:sz w:val="32"/>
        </w:rPr>
        <w:t xml:space="preserve"> </w:t>
      </w:r>
      <w:r>
        <w:rPr>
          <w:sz w:val="32"/>
        </w:rPr>
        <w:t>his</w:t>
      </w:r>
      <w:r>
        <w:rPr>
          <w:spacing w:val="-5"/>
          <w:sz w:val="32"/>
        </w:rPr>
        <w:t xml:space="preserve"> </w:t>
      </w:r>
      <w:r>
        <w:rPr>
          <w:sz w:val="32"/>
        </w:rPr>
        <w:t>platonic</w:t>
      </w:r>
      <w:r>
        <w:rPr>
          <w:spacing w:val="-5"/>
          <w:sz w:val="32"/>
        </w:rPr>
        <w:t xml:space="preserve"> </w:t>
      </w:r>
      <w:r>
        <w:rPr>
          <w:sz w:val="32"/>
        </w:rPr>
        <w:t>love</w:t>
      </w:r>
      <w:r>
        <w:rPr>
          <w:spacing w:val="-5"/>
          <w:sz w:val="32"/>
        </w:rPr>
        <w:t xml:space="preserve"> </w:t>
      </w:r>
      <w:r>
        <w:rPr>
          <w:sz w:val="32"/>
        </w:rPr>
        <w:t>Beatrice,</w:t>
      </w:r>
      <w:r>
        <w:rPr>
          <w:spacing w:val="-4"/>
          <w:sz w:val="32"/>
        </w:rPr>
        <w:t xml:space="preserve"> </w:t>
      </w:r>
      <w:r>
        <w:rPr>
          <w:sz w:val="32"/>
        </w:rPr>
        <w:t>he</w:t>
      </w:r>
      <w:r>
        <w:rPr>
          <w:spacing w:val="-5"/>
          <w:sz w:val="32"/>
        </w:rPr>
        <w:t xml:space="preserve"> </w:t>
      </w:r>
      <w:r>
        <w:rPr>
          <w:sz w:val="32"/>
        </w:rPr>
        <w:t>learns</w:t>
      </w:r>
      <w:r>
        <w:rPr>
          <w:spacing w:val="-5"/>
          <w:sz w:val="32"/>
        </w:rPr>
        <w:t xml:space="preserve"> </w:t>
      </w:r>
      <w:r>
        <w:rPr>
          <w:sz w:val="32"/>
        </w:rPr>
        <w:t>about the dark consequences and heavenly rewards of the moral choices we make during our lives.</w:t>
      </w:r>
    </w:p>
    <w:p w14:paraId="3BDFC853" w14:textId="77777777" w:rsidR="006C3CF7" w:rsidRDefault="006C3CF7" w:rsidP="00DE3516">
      <w:pPr>
        <w:pStyle w:val="BodyText"/>
        <w:spacing w:before="5"/>
        <w:ind w:left="567" w:right="342"/>
        <w:rPr>
          <w:sz w:val="39"/>
        </w:rPr>
      </w:pPr>
    </w:p>
    <w:p w14:paraId="1314F3CB" w14:textId="77777777" w:rsidR="006C3CF7" w:rsidRDefault="00000000" w:rsidP="00DE3516">
      <w:pPr>
        <w:spacing w:before="1" w:line="300" w:lineRule="auto"/>
        <w:ind w:left="567" w:right="342"/>
        <w:rPr>
          <w:sz w:val="32"/>
        </w:rPr>
      </w:pPr>
      <w:r>
        <w:rPr>
          <w:sz w:val="32"/>
        </w:rPr>
        <w:t>The world is commemorating the 700th anniversary of Dante’s death in 1321.</w:t>
      </w:r>
      <w:r>
        <w:rPr>
          <w:spacing w:val="-10"/>
          <w:sz w:val="32"/>
        </w:rPr>
        <w:t xml:space="preserve"> </w:t>
      </w:r>
      <w:r>
        <w:rPr>
          <w:sz w:val="32"/>
        </w:rPr>
        <w:t>Artists have been inspired by the rich visual possibilities of Dante’s text since it first appeared; more than 400 illustrated manuscript copies of the poem survive from the 14th century. Join us for a special journey through</w:t>
      </w:r>
      <w:r>
        <w:rPr>
          <w:spacing w:val="-3"/>
          <w:sz w:val="32"/>
        </w:rPr>
        <w:t xml:space="preserve"> </w:t>
      </w:r>
      <w:r>
        <w:rPr>
          <w:sz w:val="32"/>
        </w:rPr>
        <w:t>the</w:t>
      </w:r>
      <w:r>
        <w:rPr>
          <w:spacing w:val="-3"/>
          <w:sz w:val="32"/>
        </w:rPr>
        <w:t xml:space="preserve"> </w:t>
      </w:r>
      <w:r>
        <w:rPr>
          <w:sz w:val="32"/>
        </w:rPr>
        <w:t>afterlife</w:t>
      </w:r>
      <w:r>
        <w:rPr>
          <w:spacing w:val="-4"/>
          <w:sz w:val="32"/>
        </w:rPr>
        <w:t xml:space="preserve"> </w:t>
      </w:r>
      <w:r>
        <w:rPr>
          <w:sz w:val="32"/>
        </w:rPr>
        <w:t>of</w:t>
      </w:r>
      <w:r>
        <w:rPr>
          <w:spacing w:val="-4"/>
          <w:sz w:val="32"/>
        </w:rPr>
        <w:t xml:space="preserve"> </w:t>
      </w:r>
      <w:r>
        <w:rPr>
          <w:sz w:val="32"/>
        </w:rPr>
        <w:t>this</w:t>
      </w:r>
      <w:r>
        <w:rPr>
          <w:spacing w:val="-3"/>
          <w:sz w:val="32"/>
        </w:rPr>
        <w:t xml:space="preserve"> </w:t>
      </w:r>
      <w:r>
        <w:rPr>
          <w:sz w:val="32"/>
        </w:rPr>
        <w:t>iconic</w:t>
      </w:r>
      <w:r>
        <w:rPr>
          <w:spacing w:val="-4"/>
          <w:sz w:val="32"/>
        </w:rPr>
        <w:t xml:space="preserve"> </w:t>
      </w:r>
      <w:r>
        <w:rPr>
          <w:sz w:val="32"/>
        </w:rPr>
        <w:t>poem</w:t>
      </w:r>
      <w:r>
        <w:rPr>
          <w:spacing w:val="-4"/>
          <w:sz w:val="32"/>
        </w:rPr>
        <w:t xml:space="preserve"> </w:t>
      </w:r>
      <w:r>
        <w:rPr>
          <w:sz w:val="32"/>
        </w:rPr>
        <w:t>via</w:t>
      </w:r>
      <w:r>
        <w:rPr>
          <w:spacing w:val="-3"/>
          <w:sz w:val="32"/>
        </w:rPr>
        <w:t xml:space="preserve"> </w:t>
      </w:r>
      <w:r>
        <w:rPr>
          <w:sz w:val="32"/>
        </w:rPr>
        <w:t>the</w:t>
      </w:r>
      <w:r>
        <w:rPr>
          <w:spacing w:val="-3"/>
          <w:sz w:val="32"/>
        </w:rPr>
        <w:t xml:space="preserve"> </w:t>
      </w:r>
      <w:r>
        <w:rPr>
          <w:sz w:val="32"/>
        </w:rPr>
        <w:t>imaginations</w:t>
      </w:r>
      <w:r>
        <w:rPr>
          <w:spacing w:val="-4"/>
          <w:sz w:val="32"/>
        </w:rPr>
        <w:t xml:space="preserve"> </w:t>
      </w:r>
      <w:r>
        <w:rPr>
          <w:sz w:val="32"/>
        </w:rPr>
        <w:t>of</w:t>
      </w:r>
      <w:r>
        <w:rPr>
          <w:spacing w:val="-4"/>
          <w:sz w:val="32"/>
        </w:rPr>
        <w:t xml:space="preserve"> </w:t>
      </w:r>
      <w:r>
        <w:rPr>
          <w:sz w:val="32"/>
        </w:rPr>
        <w:t>artists</w:t>
      </w:r>
      <w:r>
        <w:rPr>
          <w:spacing w:val="-4"/>
          <w:sz w:val="32"/>
        </w:rPr>
        <w:t xml:space="preserve"> </w:t>
      </w:r>
      <w:r>
        <w:rPr>
          <w:sz w:val="32"/>
        </w:rPr>
        <w:t>from around the world from the 16th century to today, exploring the vibrant Dante collection at State Library Victoria.</w:t>
      </w:r>
    </w:p>
    <w:p w14:paraId="25D96BD8" w14:textId="77777777" w:rsidR="006C3CF7" w:rsidRDefault="006C3CF7" w:rsidP="00DE3516">
      <w:pPr>
        <w:spacing w:line="300" w:lineRule="auto"/>
        <w:ind w:left="567" w:right="342"/>
        <w:rPr>
          <w:sz w:val="32"/>
        </w:rPr>
        <w:sectPr w:rsidR="006C3CF7" w:rsidSect="00DE3516">
          <w:pgSz w:w="11901" w:h="16840"/>
          <w:pgMar w:top="1361" w:right="601" w:bottom="816" w:left="618" w:header="720" w:footer="720" w:gutter="0"/>
          <w:cols w:space="720"/>
        </w:sectPr>
      </w:pPr>
    </w:p>
    <w:p w14:paraId="210B00AF" w14:textId="77777777" w:rsidR="006C3CF7" w:rsidRDefault="00000000" w:rsidP="00DE3516">
      <w:pPr>
        <w:pStyle w:val="Heading6"/>
        <w:ind w:left="567" w:right="342"/>
      </w:pPr>
      <w:r>
        <w:rPr>
          <w:spacing w:val="-2"/>
        </w:rPr>
        <w:lastRenderedPageBreak/>
        <w:t>VIRGIL</w:t>
      </w:r>
    </w:p>
    <w:p w14:paraId="3E25EA6E" w14:textId="77777777" w:rsidR="006C3CF7" w:rsidRDefault="00000000" w:rsidP="00DE3516">
      <w:pPr>
        <w:spacing w:before="92"/>
        <w:ind w:left="567" w:right="342"/>
        <w:rPr>
          <w:sz w:val="26"/>
        </w:rPr>
      </w:pPr>
      <w:r>
        <w:rPr>
          <w:sz w:val="26"/>
        </w:rPr>
        <w:t xml:space="preserve">(70–19 </w:t>
      </w:r>
      <w:r>
        <w:rPr>
          <w:spacing w:val="-4"/>
          <w:sz w:val="26"/>
        </w:rPr>
        <w:t>BCE)</w:t>
      </w:r>
    </w:p>
    <w:p w14:paraId="4F9F41EC" w14:textId="77777777" w:rsidR="006C3CF7" w:rsidRDefault="006C3CF7" w:rsidP="00DE3516">
      <w:pPr>
        <w:pStyle w:val="BodyText"/>
        <w:ind w:left="567" w:right="342"/>
        <w:rPr>
          <w:sz w:val="31"/>
        </w:rPr>
      </w:pPr>
    </w:p>
    <w:p w14:paraId="2BB0CAE9" w14:textId="77777777" w:rsidR="006C3CF7" w:rsidRDefault="00000000" w:rsidP="00DE3516">
      <w:pPr>
        <w:pStyle w:val="Heading8"/>
        <w:ind w:left="567" w:right="342"/>
      </w:pPr>
      <w:r>
        <w:t xml:space="preserve">Opera </w:t>
      </w:r>
      <w:r>
        <w:rPr>
          <w:spacing w:val="-2"/>
        </w:rPr>
        <w:t>(Works)</w:t>
      </w:r>
    </w:p>
    <w:p w14:paraId="66AFADCB" w14:textId="77777777" w:rsidR="00DB5CA4" w:rsidRDefault="00000000" w:rsidP="00DE3516">
      <w:pPr>
        <w:spacing w:before="49" w:line="283" w:lineRule="auto"/>
        <w:ind w:left="567" w:right="342"/>
        <w:rPr>
          <w:rFonts w:ascii="Arial Light"/>
          <w:color w:val="12100B"/>
          <w:sz w:val="24"/>
        </w:rPr>
      </w:pPr>
      <w:r>
        <w:rPr>
          <w:rFonts w:ascii="Arial Light"/>
          <w:color w:val="12100B"/>
          <w:sz w:val="24"/>
        </w:rPr>
        <w:t>Venice,</w:t>
      </w:r>
      <w:r>
        <w:rPr>
          <w:rFonts w:ascii="Arial Light"/>
          <w:color w:val="12100B"/>
          <w:spacing w:val="-14"/>
          <w:sz w:val="24"/>
        </w:rPr>
        <w:t xml:space="preserve"> </w:t>
      </w:r>
      <w:proofErr w:type="spellStart"/>
      <w:r>
        <w:rPr>
          <w:rFonts w:ascii="Arial Light"/>
          <w:color w:val="12100B"/>
          <w:sz w:val="24"/>
        </w:rPr>
        <w:t>Augustinum</w:t>
      </w:r>
      <w:proofErr w:type="spellEnd"/>
      <w:r>
        <w:rPr>
          <w:rFonts w:ascii="Arial Light"/>
          <w:color w:val="12100B"/>
          <w:spacing w:val="-14"/>
          <w:sz w:val="24"/>
        </w:rPr>
        <w:t xml:space="preserve"> </w:t>
      </w:r>
      <w:r>
        <w:rPr>
          <w:rFonts w:ascii="Arial Light"/>
          <w:color w:val="12100B"/>
          <w:sz w:val="24"/>
        </w:rPr>
        <w:t>de</w:t>
      </w:r>
      <w:r>
        <w:rPr>
          <w:rFonts w:ascii="Arial Light"/>
          <w:color w:val="12100B"/>
          <w:spacing w:val="-14"/>
          <w:sz w:val="24"/>
        </w:rPr>
        <w:t xml:space="preserve"> </w:t>
      </w:r>
      <w:proofErr w:type="spellStart"/>
      <w:r>
        <w:rPr>
          <w:rFonts w:ascii="Arial Light"/>
          <w:color w:val="12100B"/>
          <w:sz w:val="24"/>
        </w:rPr>
        <w:t>Zannis</w:t>
      </w:r>
      <w:proofErr w:type="spellEnd"/>
      <w:r>
        <w:rPr>
          <w:rFonts w:ascii="Arial Light"/>
          <w:color w:val="12100B"/>
          <w:spacing w:val="-14"/>
          <w:sz w:val="24"/>
        </w:rPr>
        <w:t xml:space="preserve"> </w:t>
      </w:r>
      <w:r>
        <w:rPr>
          <w:rFonts w:ascii="Arial Light"/>
          <w:color w:val="12100B"/>
          <w:sz w:val="24"/>
        </w:rPr>
        <w:t>de</w:t>
      </w:r>
      <w:r>
        <w:rPr>
          <w:rFonts w:ascii="Arial Light"/>
          <w:color w:val="12100B"/>
          <w:spacing w:val="-14"/>
          <w:sz w:val="24"/>
        </w:rPr>
        <w:t xml:space="preserve"> </w:t>
      </w:r>
      <w:proofErr w:type="spellStart"/>
      <w:r>
        <w:rPr>
          <w:rFonts w:ascii="Arial Light"/>
          <w:color w:val="12100B"/>
          <w:sz w:val="24"/>
        </w:rPr>
        <w:t>Portesio</w:t>
      </w:r>
      <w:proofErr w:type="spellEnd"/>
      <w:r>
        <w:rPr>
          <w:rFonts w:ascii="Arial Light"/>
          <w:color w:val="12100B"/>
          <w:sz w:val="24"/>
        </w:rPr>
        <w:t>,</w:t>
      </w:r>
      <w:r>
        <w:rPr>
          <w:rFonts w:ascii="Arial Light"/>
          <w:color w:val="12100B"/>
          <w:spacing w:val="-14"/>
          <w:sz w:val="24"/>
        </w:rPr>
        <w:t xml:space="preserve"> </w:t>
      </w:r>
      <w:r>
        <w:rPr>
          <w:rFonts w:ascii="Arial Light"/>
          <w:color w:val="12100B"/>
          <w:sz w:val="24"/>
        </w:rPr>
        <w:t xml:space="preserve">1519 </w:t>
      </w:r>
    </w:p>
    <w:p w14:paraId="38650DC2" w14:textId="304F20F2" w:rsidR="006C3CF7" w:rsidRDefault="00000000" w:rsidP="00DE3516">
      <w:pPr>
        <w:spacing w:before="49" w:line="283" w:lineRule="auto"/>
        <w:ind w:left="567" w:right="342"/>
        <w:rPr>
          <w:rFonts w:ascii="Arial Light"/>
          <w:sz w:val="24"/>
        </w:rPr>
      </w:pPr>
      <w:r>
        <w:rPr>
          <w:rFonts w:ascii="Arial Light"/>
          <w:color w:val="12100B"/>
          <w:sz w:val="24"/>
        </w:rPr>
        <w:t>RARESF 873.1b</w:t>
      </w:r>
    </w:p>
    <w:p w14:paraId="17CD9F66" w14:textId="77777777" w:rsidR="006C3CF7" w:rsidRDefault="006C3CF7" w:rsidP="00DE3516">
      <w:pPr>
        <w:pStyle w:val="BodyText"/>
        <w:spacing w:before="3"/>
        <w:ind w:left="567" w:right="342"/>
        <w:rPr>
          <w:rFonts w:ascii="Arial Light"/>
          <w:sz w:val="29"/>
        </w:rPr>
      </w:pPr>
    </w:p>
    <w:p w14:paraId="4668D050" w14:textId="77777777" w:rsidR="006C3CF7" w:rsidRDefault="00000000" w:rsidP="00DE3516">
      <w:pPr>
        <w:pStyle w:val="BodyText"/>
        <w:spacing w:before="0" w:line="312" w:lineRule="auto"/>
        <w:ind w:left="567" w:right="342"/>
      </w:pPr>
      <w:r>
        <w:t xml:space="preserve">Virgil, Dante’s guide through Hell and Purgatory, was a Roman poet best known for his epic the </w:t>
      </w:r>
      <w:r>
        <w:rPr>
          <w:i/>
        </w:rPr>
        <w:t>Aeneid</w:t>
      </w:r>
      <w:r>
        <w:t xml:space="preserve">, which took as its model Homer’s </w:t>
      </w:r>
      <w:r>
        <w:rPr>
          <w:i/>
        </w:rPr>
        <w:t xml:space="preserve">Iliad </w:t>
      </w:r>
      <w:r>
        <w:t xml:space="preserve">and </w:t>
      </w:r>
      <w:r>
        <w:rPr>
          <w:i/>
        </w:rPr>
        <w:t>Odyssey.</w:t>
      </w:r>
      <w:r>
        <w:rPr>
          <w:i/>
          <w:spacing w:val="-6"/>
        </w:rPr>
        <w:t xml:space="preserve"> </w:t>
      </w:r>
      <w:r>
        <w:t>The</w:t>
      </w:r>
      <w:r>
        <w:rPr>
          <w:spacing w:val="-6"/>
        </w:rPr>
        <w:t xml:space="preserve"> </w:t>
      </w:r>
      <w:r>
        <w:rPr>
          <w:i/>
        </w:rPr>
        <w:t>Aeneid,</w:t>
      </w:r>
      <w:r>
        <w:rPr>
          <w:i/>
          <w:spacing w:val="-6"/>
        </w:rPr>
        <w:t xml:space="preserve"> </w:t>
      </w:r>
      <w:r>
        <w:t>in</w:t>
      </w:r>
      <w:r>
        <w:rPr>
          <w:spacing w:val="-6"/>
        </w:rPr>
        <w:t xml:space="preserve"> </w:t>
      </w:r>
      <w:r>
        <w:t>12</w:t>
      </w:r>
      <w:r>
        <w:rPr>
          <w:spacing w:val="-6"/>
        </w:rPr>
        <w:t xml:space="preserve"> </w:t>
      </w:r>
      <w:r>
        <w:t>books,</w:t>
      </w:r>
      <w:r>
        <w:rPr>
          <w:spacing w:val="-6"/>
        </w:rPr>
        <w:t xml:space="preserve"> </w:t>
      </w:r>
      <w:r>
        <w:t>tells</w:t>
      </w:r>
      <w:r>
        <w:rPr>
          <w:spacing w:val="-5"/>
        </w:rPr>
        <w:t xml:space="preserve"> </w:t>
      </w:r>
      <w:r>
        <w:t>the</w:t>
      </w:r>
      <w:r>
        <w:rPr>
          <w:spacing w:val="-5"/>
        </w:rPr>
        <w:t xml:space="preserve"> </w:t>
      </w:r>
      <w:r>
        <w:t>story</w:t>
      </w:r>
      <w:r>
        <w:rPr>
          <w:spacing w:val="-5"/>
        </w:rPr>
        <w:t xml:space="preserve"> </w:t>
      </w:r>
      <w:r>
        <w:t>of</w:t>
      </w:r>
      <w:r>
        <w:rPr>
          <w:spacing w:val="-20"/>
        </w:rPr>
        <w:t xml:space="preserve"> </w:t>
      </w:r>
      <w:r>
        <w:t>Aeneas</w:t>
      </w:r>
      <w:r>
        <w:rPr>
          <w:spacing w:val="-4"/>
        </w:rPr>
        <w:t xml:space="preserve"> </w:t>
      </w:r>
      <w:r>
        <w:t>the</w:t>
      </w:r>
      <w:r>
        <w:rPr>
          <w:spacing w:val="-10"/>
        </w:rPr>
        <w:t xml:space="preserve"> </w:t>
      </w:r>
      <w:r>
        <w:t>Trojan</w:t>
      </w:r>
      <w:r>
        <w:rPr>
          <w:spacing w:val="-5"/>
        </w:rPr>
        <w:t xml:space="preserve"> </w:t>
      </w:r>
      <w:r>
        <w:t>and his</w:t>
      </w:r>
      <w:r>
        <w:rPr>
          <w:spacing w:val="-3"/>
        </w:rPr>
        <w:t xml:space="preserve"> </w:t>
      </w:r>
      <w:r>
        <w:t>men,</w:t>
      </w:r>
      <w:r>
        <w:rPr>
          <w:spacing w:val="-2"/>
        </w:rPr>
        <w:t xml:space="preserve"> </w:t>
      </w:r>
      <w:r>
        <w:t>who</w:t>
      </w:r>
      <w:r>
        <w:rPr>
          <w:spacing w:val="-3"/>
        </w:rPr>
        <w:t xml:space="preserve"> </w:t>
      </w:r>
      <w:r>
        <w:t>travel</w:t>
      </w:r>
      <w:r>
        <w:rPr>
          <w:spacing w:val="-2"/>
        </w:rPr>
        <w:t xml:space="preserve"> </w:t>
      </w:r>
      <w:r>
        <w:t>to</w:t>
      </w:r>
      <w:r>
        <w:rPr>
          <w:spacing w:val="-2"/>
        </w:rPr>
        <w:t xml:space="preserve"> </w:t>
      </w:r>
      <w:r>
        <w:t>Italy</w:t>
      </w:r>
      <w:r>
        <w:rPr>
          <w:spacing w:val="-2"/>
        </w:rPr>
        <w:t xml:space="preserve"> </w:t>
      </w:r>
      <w:r>
        <w:t>after</w:t>
      </w:r>
      <w:r>
        <w:rPr>
          <w:spacing w:val="-3"/>
        </w:rPr>
        <w:t xml:space="preserve"> </w:t>
      </w:r>
      <w:r>
        <w:t>the</w:t>
      </w:r>
      <w:r>
        <w:rPr>
          <w:spacing w:val="-2"/>
        </w:rPr>
        <w:t xml:space="preserve"> </w:t>
      </w:r>
      <w:r>
        <w:t>fall</w:t>
      </w:r>
      <w:r>
        <w:rPr>
          <w:spacing w:val="-2"/>
        </w:rPr>
        <w:t xml:space="preserve"> </w:t>
      </w:r>
      <w:r>
        <w:t>of</w:t>
      </w:r>
      <w:r>
        <w:rPr>
          <w:spacing w:val="-8"/>
        </w:rPr>
        <w:t xml:space="preserve"> </w:t>
      </w:r>
      <w:r>
        <w:t>Troy,</w:t>
      </w:r>
      <w:r>
        <w:rPr>
          <w:spacing w:val="-2"/>
        </w:rPr>
        <w:t xml:space="preserve"> </w:t>
      </w:r>
      <w:r>
        <w:t>becoming</w:t>
      </w:r>
      <w:r>
        <w:rPr>
          <w:spacing w:val="-3"/>
        </w:rPr>
        <w:t xml:space="preserve"> </w:t>
      </w:r>
      <w:r>
        <w:t>ancestors</w:t>
      </w:r>
      <w:r>
        <w:rPr>
          <w:spacing w:val="-3"/>
        </w:rPr>
        <w:t xml:space="preserve"> </w:t>
      </w:r>
      <w:r>
        <w:t>of</w:t>
      </w:r>
      <w:r>
        <w:rPr>
          <w:spacing w:val="-3"/>
        </w:rPr>
        <w:t xml:space="preserve"> </w:t>
      </w:r>
      <w:r>
        <w:t xml:space="preserve">the Romans. The illustrations in this 1519 edition of Virgil’s </w:t>
      </w:r>
      <w:r>
        <w:rPr>
          <w:i/>
        </w:rPr>
        <w:t>Works</w:t>
      </w:r>
      <w:r>
        <w:t xml:space="preserve">, printed in Venice, use the same woodblocks as were used in the 1502 Strasbourg edition of Virgil's </w:t>
      </w:r>
      <w:r>
        <w:rPr>
          <w:i/>
        </w:rPr>
        <w:t>Works</w:t>
      </w:r>
      <w:r>
        <w:t>.</w:t>
      </w:r>
    </w:p>
    <w:p w14:paraId="3E0C791C"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F8EFE29" w14:textId="77777777" w:rsidR="006C3CF7" w:rsidRDefault="00000000" w:rsidP="00DE3516">
      <w:pPr>
        <w:pStyle w:val="Heading6"/>
        <w:ind w:left="567" w:right="342"/>
      </w:pPr>
      <w:r>
        <w:lastRenderedPageBreak/>
        <w:t>Dante</w:t>
      </w:r>
      <w:r>
        <w:rPr>
          <w:spacing w:val="-16"/>
        </w:rPr>
        <w:t xml:space="preserve"> </w:t>
      </w:r>
      <w:r>
        <w:rPr>
          <w:spacing w:val="-2"/>
        </w:rPr>
        <w:t>ALIGHIERI</w:t>
      </w:r>
    </w:p>
    <w:p w14:paraId="2BB966AD" w14:textId="77777777" w:rsidR="006C3CF7" w:rsidRDefault="00000000" w:rsidP="00DE3516">
      <w:pPr>
        <w:spacing w:before="92"/>
        <w:ind w:left="567" w:right="342"/>
        <w:rPr>
          <w:sz w:val="26"/>
        </w:rPr>
      </w:pPr>
      <w:r>
        <w:rPr>
          <w:spacing w:val="-2"/>
          <w:sz w:val="26"/>
        </w:rPr>
        <w:t>(1265–1321)</w:t>
      </w:r>
    </w:p>
    <w:p w14:paraId="02A4D763" w14:textId="77777777" w:rsidR="006C3CF7" w:rsidRDefault="006C3CF7" w:rsidP="00DE3516">
      <w:pPr>
        <w:pStyle w:val="BodyText"/>
        <w:ind w:left="567" w:right="342"/>
        <w:rPr>
          <w:sz w:val="31"/>
        </w:rPr>
      </w:pPr>
    </w:p>
    <w:p w14:paraId="08E7B0F5" w14:textId="77777777" w:rsidR="006C3CF7" w:rsidRDefault="00000000" w:rsidP="00DE3516">
      <w:pPr>
        <w:spacing w:before="1"/>
        <w:ind w:left="567" w:right="342"/>
        <w:rPr>
          <w:b/>
          <w:sz w:val="28"/>
        </w:rPr>
      </w:pPr>
      <w:r>
        <w:rPr>
          <w:rFonts w:ascii="Arial-BoldItalicMT" w:hAnsi="Arial-BoldItalicMT"/>
          <w:b/>
          <w:i/>
          <w:sz w:val="28"/>
        </w:rPr>
        <w:t>Commedia</w:t>
      </w:r>
      <w:r>
        <w:rPr>
          <w:rFonts w:ascii="Arial-BoldItalicMT" w:hAnsi="Arial-BoldItalicMT"/>
          <w:b/>
          <w:i/>
          <w:spacing w:val="-8"/>
          <w:sz w:val="28"/>
        </w:rPr>
        <w:t xml:space="preserve"> </w:t>
      </w:r>
      <w:r>
        <w:rPr>
          <w:rFonts w:ascii="Arial-BoldItalicMT" w:hAnsi="Arial-BoldItalicMT"/>
          <w:b/>
          <w:i/>
          <w:sz w:val="28"/>
        </w:rPr>
        <w:t>di</w:t>
      </w:r>
      <w:r>
        <w:rPr>
          <w:rFonts w:ascii="Arial-BoldItalicMT" w:hAnsi="Arial-BoldItalicMT"/>
          <w:b/>
          <w:i/>
          <w:spacing w:val="-4"/>
          <w:sz w:val="28"/>
        </w:rPr>
        <w:t xml:space="preserve"> </w:t>
      </w:r>
      <w:r>
        <w:rPr>
          <w:rFonts w:ascii="Arial-BoldItalicMT" w:hAnsi="Arial-BoldItalicMT"/>
          <w:b/>
          <w:i/>
          <w:sz w:val="28"/>
        </w:rPr>
        <w:t>Dante</w:t>
      </w:r>
      <w:r>
        <w:rPr>
          <w:rFonts w:ascii="Arial-BoldItalicMT" w:hAnsi="Arial-BoldItalicMT"/>
          <w:b/>
          <w:i/>
          <w:spacing w:val="-6"/>
          <w:sz w:val="28"/>
        </w:rPr>
        <w:t xml:space="preserve"> </w:t>
      </w:r>
      <w:r>
        <w:rPr>
          <w:rFonts w:ascii="Arial-BoldItalicMT" w:hAnsi="Arial-BoldItalicMT"/>
          <w:b/>
          <w:i/>
          <w:sz w:val="28"/>
        </w:rPr>
        <w:t>…</w:t>
      </w:r>
      <w:r>
        <w:rPr>
          <w:rFonts w:ascii="Arial-BoldItalicMT" w:hAnsi="Arial-BoldItalicMT"/>
          <w:b/>
          <w:i/>
          <w:spacing w:val="-4"/>
          <w:sz w:val="28"/>
        </w:rPr>
        <w:t xml:space="preserve"> </w:t>
      </w:r>
      <w:r>
        <w:rPr>
          <w:b/>
          <w:sz w:val="28"/>
        </w:rPr>
        <w:t>(Dante’s</w:t>
      </w:r>
      <w:r>
        <w:rPr>
          <w:b/>
          <w:spacing w:val="-5"/>
          <w:sz w:val="28"/>
        </w:rPr>
        <w:t xml:space="preserve"> </w:t>
      </w:r>
      <w:r>
        <w:rPr>
          <w:b/>
          <w:spacing w:val="-2"/>
          <w:sz w:val="28"/>
        </w:rPr>
        <w:t>Comedy)</w:t>
      </w:r>
    </w:p>
    <w:p w14:paraId="4C50EBB3" w14:textId="77777777" w:rsidR="00DB5CA4" w:rsidRDefault="00000000" w:rsidP="00DE3516">
      <w:pPr>
        <w:spacing w:before="49" w:line="283" w:lineRule="auto"/>
        <w:ind w:left="567" w:right="342"/>
        <w:rPr>
          <w:rFonts w:ascii="Arial Light"/>
          <w:color w:val="12100B"/>
          <w:sz w:val="24"/>
        </w:rPr>
      </w:pPr>
      <w:r>
        <w:rPr>
          <w:rFonts w:ascii="Arial Light"/>
          <w:color w:val="12100B"/>
          <w:sz w:val="24"/>
        </w:rPr>
        <w:t>Florence,</w:t>
      </w:r>
      <w:r>
        <w:rPr>
          <w:rFonts w:ascii="Arial Light"/>
          <w:color w:val="12100B"/>
          <w:spacing w:val="-14"/>
          <w:sz w:val="24"/>
        </w:rPr>
        <w:t xml:space="preserve"> </w:t>
      </w:r>
      <w:r>
        <w:rPr>
          <w:rFonts w:ascii="Arial Light"/>
          <w:color w:val="12100B"/>
          <w:sz w:val="24"/>
        </w:rPr>
        <w:t>Filippo</w:t>
      </w:r>
      <w:r>
        <w:rPr>
          <w:rFonts w:ascii="Arial Light"/>
          <w:color w:val="12100B"/>
          <w:spacing w:val="-14"/>
          <w:sz w:val="24"/>
        </w:rPr>
        <w:t xml:space="preserve"> </w:t>
      </w:r>
      <w:proofErr w:type="spellStart"/>
      <w:r>
        <w:rPr>
          <w:rFonts w:ascii="Arial Light"/>
          <w:color w:val="12100B"/>
          <w:sz w:val="24"/>
        </w:rPr>
        <w:t>Giunti</w:t>
      </w:r>
      <w:proofErr w:type="spellEnd"/>
      <w:r>
        <w:rPr>
          <w:rFonts w:ascii="Arial Light"/>
          <w:color w:val="12100B"/>
          <w:sz w:val="24"/>
        </w:rPr>
        <w:t>,</w:t>
      </w:r>
      <w:r>
        <w:rPr>
          <w:rFonts w:ascii="Arial Light"/>
          <w:color w:val="12100B"/>
          <w:spacing w:val="-14"/>
          <w:sz w:val="24"/>
        </w:rPr>
        <w:t xml:space="preserve"> </w:t>
      </w:r>
      <w:r>
        <w:rPr>
          <w:rFonts w:ascii="Arial Light"/>
          <w:color w:val="12100B"/>
          <w:sz w:val="24"/>
        </w:rPr>
        <w:t xml:space="preserve">1506 </w:t>
      </w:r>
    </w:p>
    <w:p w14:paraId="3B7C5F21" w14:textId="7CAB2254" w:rsidR="006C3CF7" w:rsidRDefault="00000000" w:rsidP="00DE3516">
      <w:pPr>
        <w:spacing w:before="49" w:line="283" w:lineRule="auto"/>
        <w:ind w:left="567" w:right="342"/>
        <w:rPr>
          <w:rFonts w:ascii="Arial Light"/>
          <w:sz w:val="24"/>
        </w:rPr>
      </w:pPr>
      <w:r>
        <w:rPr>
          <w:rFonts w:ascii="Arial Light"/>
          <w:color w:val="12100B"/>
          <w:sz w:val="24"/>
        </w:rPr>
        <w:t>RARES 851.15D</w:t>
      </w:r>
    </w:p>
    <w:p w14:paraId="2D5A4155" w14:textId="77777777" w:rsidR="006C3CF7" w:rsidRDefault="006C3CF7" w:rsidP="00DE3516">
      <w:pPr>
        <w:pStyle w:val="BodyText"/>
        <w:spacing w:before="3"/>
        <w:ind w:left="567" w:right="342"/>
        <w:rPr>
          <w:rFonts w:ascii="Arial Light"/>
          <w:sz w:val="29"/>
        </w:rPr>
      </w:pPr>
    </w:p>
    <w:p w14:paraId="7A8927F3" w14:textId="77777777" w:rsidR="006C3CF7" w:rsidRDefault="00000000" w:rsidP="00DE3516">
      <w:pPr>
        <w:pStyle w:val="BodyText"/>
        <w:spacing w:before="0" w:line="312" w:lineRule="auto"/>
        <w:ind w:left="567" w:right="342"/>
      </w:pPr>
      <w:r>
        <w:t xml:space="preserve">Some 700 years since it was written, </w:t>
      </w:r>
      <w:r>
        <w:rPr>
          <w:i/>
        </w:rPr>
        <w:t xml:space="preserve">La </w:t>
      </w:r>
      <w:proofErr w:type="spellStart"/>
      <w:r>
        <w:rPr>
          <w:i/>
        </w:rPr>
        <w:t>divina</w:t>
      </w:r>
      <w:proofErr w:type="spellEnd"/>
      <w:r>
        <w:rPr>
          <w:i/>
        </w:rPr>
        <w:t xml:space="preserve"> Commedia </w:t>
      </w:r>
      <w:r>
        <w:t>(The Divine Comedy) remains one of the touchstones of European literature. It recounts, in vernacular Italian, Dante’s imagined journey through Hell and Purgatory, guided by Roman poet Virgil, and then through Heaven, guided by his dead love</w:t>
      </w:r>
      <w:r>
        <w:rPr>
          <w:spacing w:val="-5"/>
        </w:rPr>
        <w:t xml:space="preserve"> </w:t>
      </w:r>
      <w:r>
        <w:t>Beatrice.</w:t>
      </w:r>
      <w:r>
        <w:rPr>
          <w:spacing w:val="-20"/>
        </w:rPr>
        <w:t xml:space="preserve"> </w:t>
      </w:r>
      <w:r>
        <w:t>As</w:t>
      </w:r>
      <w:r>
        <w:rPr>
          <w:spacing w:val="-4"/>
        </w:rPr>
        <w:t xml:space="preserve"> </w:t>
      </w:r>
      <w:r>
        <w:t>well</w:t>
      </w:r>
      <w:r>
        <w:rPr>
          <w:spacing w:val="-5"/>
        </w:rPr>
        <w:t xml:space="preserve"> </w:t>
      </w:r>
      <w:r>
        <w:t>as</w:t>
      </w:r>
      <w:r>
        <w:rPr>
          <w:spacing w:val="-5"/>
        </w:rPr>
        <w:t xml:space="preserve"> </w:t>
      </w:r>
      <w:r>
        <w:t>a</w:t>
      </w:r>
      <w:r>
        <w:rPr>
          <w:spacing w:val="-5"/>
        </w:rPr>
        <w:t xml:space="preserve"> </w:t>
      </w:r>
      <w:r>
        <w:t>Christian</w:t>
      </w:r>
      <w:r>
        <w:rPr>
          <w:spacing w:val="-5"/>
        </w:rPr>
        <w:t xml:space="preserve"> </w:t>
      </w:r>
      <w:r>
        <w:t>humanist</w:t>
      </w:r>
      <w:r>
        <w:rPr>
          <w:spacing w:val="-5"/>
        </w:rPr>
        <w:t xml:space="preserve"> </w:t>
      </w:r>
      <w:r>
        <w:t>exploration</w:t>
      </w:r>
      <w:r>
        <w:rPr>
          <w:spacing w:val="-5"/>
        </w:rPr>
        <w:t xml:space="preserve"> </w:t>
      </w:r>
      <w:r>
        <w:t>of</w:t>
      </w:r>
      <w:r>
        <w:rPr>
          <w:spacing w:val="-5"/>
        </w:rPr>
        <w:t xml:space="preserve"> </w:t>
      </w:r>
      <w:r>
        <w:t>morality,</w:t>
      </w:r>
      <w:r>
        <w:rPr>
          <w:spacing w:val="-4"/>
        </w:rPr>
        <w:t xml:space="preserve"> </w:t>
      </w:r>
      <w:r>
        <w:t>free</w:t>
      </w:r>
      <w:r>
        <w:rPr>
          <w:spacing w:val="-4"/>
        </w:rPr>
        <w:t xml:space="preserve"> </w:t>
      </w:r>
      <w:r>
        <w:t xml:space="preserve">will and faith, </w:t>
      </w:r>
      <w:r>
        <w:rPr>
          <w:i/>
        </w:rPr>
        <w:t xml:space="preserve">La Commedia </w:t>
      </w:r>
      <w:proofErr w:type="spellStart"/>
      <w:r>
        <w:rPr>
          <w:i/>
        </w:rPr>
        <w:t>divina</w:t>
      </w:r>
      <w:proofErr w:type="spellEnd"/>
      <w:r>
        <w:rPr>
          <w:i/>
        </w:rPr>
        <w:t xml:space="preserve"> </w:t>
      </w:r>
      <w:r>
        <w:t>was added in a 1555 Venetian edition) is a scathing assessment of the political culture of Florence, Dante’s birthplace, from which he was exiled for political reasons in 1302.</w:t>
      </w:r>
    </w:p>
    <w:p w14:paraId="7ACE9FD1"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3D60F95" w14:textId="77777777" w:rsidR="006C3CF7" w:rsidRDefault="00000000" w:rsidP="00DE3516">
      <w:pPr>
        <w:pStyle w:val="Heading6"/>
        <w:ind w:left="567" w:right="342"/>
      </w:pPr>
      <w:r>
        <w:lastRenderedPageBreak/>
        <w:t>Dante</w:t>
      </w:r>
      <w:r>
        <w:rPr>
          <w:spacing w:val="-16"/>
        </w:rPr>
        <w:t xml:space="preserve"> </w:t>
      </w:r>
      <w:r>
        <w:rPr>
          <w:spacing w:val="-2"/>
        </w:rPr>
        <w:t>ALIGHIERI</w:t>
      </w:r>
    </w:p>
    <w:p w14:paraId="2620AE4F" w14:textId="77777777" w:rsidR="006C3CF7" w:rsidRDefault="00000000" w:rsidP="00DE3516">
      <w:pPr>
        <w:spacing w:before="92"/>
        <w:ind w:left="567" w:right="342"/>
        <w:rPr>
          <w:sz w:val="26"/>
        </w:rPr>
      </w:pPr>
      <w:r>
        <w:rPr>
          <w:spacing w:val="-2"/>
          <w:sz w:val="26"/>
        </w:rPr>
        <w:t>(1265–1321)</w:t>
      </w:r>
    </w:p>
    <w:p w14:paraId="4ECBC4BF" w14:textId="77777777" w:rsidR="006C3CF7" w:rsidRDefault="006C3CF7" w:rsidP="00DE3516">
      <w:pPr>
        <w:pStyle w:val="BodyText"/>
        <w:ind w:left="567" w:right="342"/>
        <w:rPr>
          <w:sz w:val="31"/>
        </w:rPr>
      </w:pPr>
    </w:p>
    <w:p w14:paraId="57F3AEAB" w14:textId="77777777" w:rsidR="00DB5CA4" w:rsidRDefault="00000000" w:rsidP="00DE3516">
      <w:pPr>
        <w:spacing w:before="1" w:line="290" w:lineRule="auto"/>
        <w:ind w:left="567" w:right="342"/>
        <w:rPr>
          <w:b/>
          <w:sz w:val="28"/>
        </w:rPr>
      </w:pPr>
      <w:proofErr w:type="spellStart"/>
      <w:r>
        <w:rPr>
          <w:rFonts w:ascii="Arial-BoldItalicMT"/>
          <w:b/>
          <w:i/>
          <w:sz w:val="28"/>
        </w:rPr>
        <w:t>Comento</w:t>
      </w:r>
      <w:proofErr w:type="spellEnd"/>
      <w:r>
        <w:rPr>
          <w:rFonts w:ascii="Arial-BoldItalicMT"/>
          <w:b/>
          <w:i/>
          <w:sz w:val="28"/>
        </w:rPr>
        <w:t xml:space="preserve"> di </w:t>
      </w:r>
      <w:proofErr w:type="spellStart"/>
      <w:r>
        <w:rPr>
          <w:rFonts w:ascii="Arial-BoldItalicMT"/>
          <w:b/>
          <w:i/>
          <w:sz w:val="28"/>
        </w:rPr>
        <w:t>Christophoro</w:t>
      </w:r>
      <w:proofErr w:type="spellEnd"/>
      <w:r>
        <w:rPr>
          <w:rFonts w:ascii="Arial-BoldItalicMT"/>
          <w:b/>
          <w:i/>
          <w:sz w:val="28"/>
        </w:rPr>
        <w:t xml:space="preserve"> </w:t>
      </w:r>
      <w:proofErr w:type="spellStart"/>
      <w:r>
        <w:rPr>
          <w:rFonts w:ascii="Arial-BoldItalicMT"/>
          <w:b/>
          <w:i/>
          <w:sz w:val="28"/>
        </w:rPr>
        <w:t>Landino</w:t>
      </w:r>
      <w:proofErr w:type="spellEnd"/>
      <w:r>
        <w:rPr>
          <w:rFonts w:ascii="Arial-BoldItalicMT"/>
          <w:b/>
          <w:i/>
          <w:sz w:val="28"/>
        </w:rPr>
        <w:t xml:space="preserve"> </w:t>
      </w:r>
      <w:proofErr w:type="spellStart"/>
      <w:r>
        <w:rPr>
          <w:rFonts w:ascii="Arial-BoldItalicMT"/>
          <w:b/>
          <w:i/>
          <w:sz w:val="28"/>
        </w:rPr>
        <w:t>Fiorentino</w:t>
      </w:r>
      <w:proofErr w:type="spellEnd"/>
      <w:r>
        <w:rPr>
          <w:rFonts w:ascii="Arial-BoldItalicMT"/>
          <w:b/>
          <w:i/>
          <w:sz w:val="28"/>
        </w:rPr>
        <w:t xml:space="preserve"> sopra la </w:t>
      </w:r>
      <w:proofErr w:type="spellStart"/>
      <w:r>
        <w:rPr>
          <w:rFonts w:ascii="Arial-BoldItalicMT"/>
          <w:b/>
          <w:i/>
          <w:sz w:val="28"/>
        </w:rPr>
        <w:t>comedia</w:t>
      </w:r>
      <w:proofErr w:type="spellEnd"/>
      <w:r>
        <w:rPr>
          <w:rFonts w:ascii="Arial-BoldItalicMT"/>
          <w:b/>
          <w:i/>
          <w:sz w:val="28"/>
        </w:rPr>
        <w:t xml:space="preserve"> di </w:t>
      </w:r>
      <w:proofErr w:type="spellStart"/>
      <w:r>
        <w:rPr>
          <w:rFonts w:ascii="Arial-BoldItalicMT"/>
          <w:b/>
          <w:i/>
          <w:sz w:val="28"/>
        </w:rPr>
        <w:t>Danthe</w:t>
      </w:r>
      <w:proofErr w:type="spellEnd"/>
      <w:r>
        <w:rPr>
          <w:rFonts w:ascii="Arial-BoldItalicMT"/>
          <w:b/>
          <w:i/>
          <w:sz w:val="28"/>
        </w:rPr>
        <w:t xml:space="preserve"> Alighieri </w:t>
      </w:r>
      <w:proofErr w:type="spellStart"/>
      <w:r>
        <w:rPr>
          <w:rFonts w:ascii="Arial-BoldItalicMT"/>
          <w:b/>
          <w:i/>
          <w:sz w:val="28"/>
        </w:rPr>
        <w:t>poeta</w:t>
      </w:r>
      <w:proofErr w:type="spellEnd"/>
      <w:r>
        <w:rPr>
          <w:rFonts w:ascii="Arial-BoldItalicMT"/>
          <w:b/>
          <w:i/>
          <w:sz w:val="28"/>
        </w:rPr>
        <w:t xml:space="preserve"> </w:t>
      </w:r>
      <w:proofErr w:type="spellStart"/>
      <w:r>
        <w:rPr>
          <w:rFonts w:ascii="Arial-BoldItalicMT"/>
          <w:b/>
          <w:i/>
          <w:sz w:val="28"/>
        </w:rPr>
        <w:t>Fiorentino</w:t>
      </w:r>
      <w:proofErr w:type="spellEnd"/>
      <w:r>
        <w:rPr>
          <w:rFonts w:ascii="Arial-BoldItalicMT"/>
          <w:b/>
          <w:i/>
          <w:sz w:val="28"/>
        </w:rPr>
        <w:t xml:space="preserve"> </w:t>
      </w:r>
      <w:r>
        <w:rPr>
          <w:b/>
          <w:sz w:val="28"/>
        </w:rPr>
        <w:t xml:space="preserve">(The Commentary of Christopher </w:t>
      </w:r>
      <w:proofErr w:type="spellStart"/>
      <w:r>
        <w:rPr>
          <w:b/>
          <w:sz w:val="28"/>
        </w:rPr>
        <w:t>Landino</w:t>
      </w:r>
      <w:proofErr w:type="spellEnd"/>
      <w:r>
        <w:rPr>
          <w:b/>
          <w:sz w:val="28"/>
        </w:rPr>
        <w:t>,</w:t>
      </w:r>
      <w:r>
        <w:rPr>
          <w:b/>
          <w:spacing w:val="-4"/>
          <w:sz w:val="28"/>
        </w:rPr>
        <w:t xml:space="preserve"> </w:t>
      </w:r>
      <w:r>
        <w:rPr>
          <w:b/>
          <w:sz w:val="28"/>
        </w:rPr>
        <w:t>Florentine,</w:t>
      </w:r>
      <w:r>
        <w:rPr>
          <w:b/>
          <w:spacing w:val="-4"/>
          <w:sz w:val="28"/>
        </w:rPr>
        <w:t xml:space="preserve"> </w:t>
      </w:r>
      <w:r>
        <w:rPr>
          <w:b/>
          <w:sz w:val="28"/>
        </w:rPr>
        <w:t>on</w:t>
      </w:r>
      <w:r>
        <w:rPr>
          <w:b/>
          <w:spacing w:val="-4"/>
          <w:sz w:val="28"/>
        </w:rPr>
        <w:t xml:space="preserve"> </w:t>
      </w:r>
      <w:r>
        <w:rPr>
          <w:b/>
          <w:sz w:val="28"/>
        </w:rPr>
        <w:t>the</w:t>
      </w:r>
      <w:r>
        <w:rPr>
          <w:b/>
          <w:spacing w:val="-4"/>
          <w:sz w:val="28"/>
        </w:rPr>
        <w:t xml:space="preserve"> </w:t>
      </w:r>
      <w:r>
        <w:rPr>
          <w:b/>
          <w:sz w:val="28"/>
        </w:rPr>
        <w:t>Comedy</w:t>
      </w:r>
      <w:r>
        <w:rPr>
          <w:b/>
          <w:spacing w:val="-5"/>
          <w:sz w:val="28"/>
        </w:rPr>
        <w:t xml:space="preserve"> </w:t>
      </w:r>
      <w:r>
        <w:rPr>
          <w:b/>
          <w:sz w:val="28"/>
        </w:rPr>
        <w:t>of</w:t>
      </w:r>
      <w:r>
        <w:rPr>
          <w:b/>
          <w:spacing w:val="-4"/>
          <w:sz w:val="28"/>
        </w:rPr>
        <w:t xml:space="preserve"> </w:t>
      </w:r>
      <w:r>
        <w:rPr>
          <w:b/>
          <w:sz w:val="28"/>
        </w:rPr>
        <w:t>Dante</w:t>
      </w:r>
      <w:r>
        <w:rPr>
          <w:b/>
          <w:spacing w:val="-15"/>
          <w:sz w:val="28"/>
        </w:rPr>
        <w:t xml:space="preserve"> </w:t>
      </w:r>
      <w:r>
        <w:rPr>
          <w:b/>
          <w:sz w:val="28"/>
        </w:rPr>
        <w:t>Alighieri,</w:t>
      </w:r>
      <w:r>
        <w:rPr>
          <w:b/>
          <w:spacing w:val="-5"/>
          <w:sz w:val="28"/>
        </w:rPr>
        <w:t xml:space="preserve"> </w:t>
      </w:r>
      <w:r>
        <w:rPr>
          <w:b/>
          <w:sz w:val="28"/>
        </w:rPr>
        <w:t>Florentine</w:t>
      </w:r>
      <w:r>
        <w:rPr>
          <w:b/>
          <w:spacing w:val="-4"/>
          <w:sz w:val="28"/>
        </w:rPr>
        <w:t xml:space="preserve"> </w:t>
      </w:r>
      <w:r>
        <w:rPr>
          <w:b/>
          <w:sz w:val="28"/>
        </w:rPr>
        <w:t xml:space="preserve">Poet) </w:t>
      </w:r>
    </w:p>
    <w:p w14:paraId="7A47A821" w14:textId="576EFD2E" w:rsidR="006C3CF7" w:rsidRDefault="00000000" w:rsidP="00DE3516">
      <w:pPr>
        <w:spacing w:before="1" w:line="290" w:lineRule="auto"/>
        <w:ind w:left="567" w:right="342"/>
        <w:rPr>
          <w:rFonts w:ascii="Arial Light"/>
          <w:sz w:val="24"/>
        </w:rPr>
      </w:pPr>
      <w:r>
        <w:rPr>
          <w:rFonts w:ascii="Arial Light"/>
          <w:color w:val="12100B"/>
          <w:sz w:val="24"/>
        </w:rPr>
        <w:t xml:space="preserve">Venice, Jacob del </w:t>
      </w:r>
      <w:proofErr w:type="spellStart"/>
      <w:r>
        <w:rPr>
          <w:rFonts w:ascii="Arial Light"/>
          <w:color w:val="12100B"/>
          <w:sz w:val="24"/>
        </w:rPr>
        <w:t>Burgofraco</w:t>
      </w:r>
      <w:proofErr w:type="spellEnd"/>
      <w:r>
        <w:rPr>
          <w:rFonts w:ascii="Arial Light"/>
          <w:color w:val="12100B"/>
          <w:sz w:val="24"/>
        </w:rPr>
        <w:t>, 1529</w:t>
      </w:r>
    </w:p>
    <w:p w14:paraId="2A09E48A" w14:textId="77777777" w:rsidR="006C3CF7" w:rsidRDefault="00000000" w:rsidP="00DE3516">
      <w:pPr>
        <w:spacing w:line="265" w:lineRule="exact"/>
        <w:ind w:left="567" w:right="342"/>
        <w:rPr>
          <w:rFonts w:ascii="Arial Light"/>
          <w:sz w:val="24"/>
        </w:rPr>
      </w:pPr>
      <w:r>
        <w:rPr>
          <w:rFonts w:ascii="Arial Light"/>
          <w:color w:val="12100B"/>
          <w:sz w:val="24"/>
        </w:rPr>
        <w:t xml:space="preserve">RARESF </w:t>
      </w:r>
      <w:r>
        <w:rPr>
          <w:rFonts w:ascii="Arial Light"/>
          <w:color w:val="12100B"/>
          <w:spacing w:val="-2"/>
          <w:sz w:val="24"/>
        </w:rPr>
        <w:t>851.15D1</w:t>
      </w:r>
    </w:p>
    <w:p w14:paraId="589140FF" w14:textId="77777777" w:rsidR="006C3CF7" w:rsidRDefault="006C3CF7" w:rsidP="00DE3516">
      <w:pPr>
        <w:pStyle w:val="BodyText"/>
        <w:spacing w:before="7"/>
        <w:ind w:left="567" w:right="342"/>
        <w:rPr>
          <w:rFonts w:ascii="Arial Light"/>
          <w:sz w:val="33"/>
        </w:rPr>
      </w:pPr>
    </w:p>
    <w:p w14:paraId="57775FAF" w14:textId="77777777" w:rsidR="006C3CF7" w:rsidRDefault="00000000" w:rsidP="00DE3516">
      <w:pPr>
        <w:pStyle w:val="BodyText"/>
        <w:spacing w:before="0" w:line="312" w:lineRule="auto"/>
        <w:ind w:left="567" w:right="342"/>
      </w:pPr>
      <w:r>
        <w:t>Dante’s epic poem was written between 1308 and 1320, the year before his death.</w:t>
      </w:r>
      <w:r>
        <w:rPr>
          <w:spacing w:val="-4"/>
        </w:rPr>
        <w:t xml:space="preserve"> </w:t>
      </w:r>
      <w:r>
        <w:t>It</w:t>
      </w:r>
      <w:r>
        <w:rPr>
          <w:spacing w:val="-3"/>
        </w:rPr>
        <w:t xml:space="preserve"> </w:t>
      </w:r>
      <w:r>
        <w:t>circulated</w:t>
      </w:r>
      <w:r>
        <w:rPr>
          <w:spacing w:val="-3"/>
        </w:rPr>
        <w:t xml:space="preserve"> </w:t>
      </w:r>
      <w:r>
        <w:t>in</w:t>
      </w:r>
      <w:r>
        <w:rPr>
          <w:spacing w:val="-4"/>
        </w:rPr>
        <w:t xml:space="preserve"> </w:t>
      </w:r>
      <w:r>
        <w:t>manuscript</w:t>
      </w:r>
      <w:r>
        <w:rPr>
          <w:spacing w:val="-3"/>
        </w:rPr>
        <w:t xml:space="preserve"> </w:t>
      </w:r>
      <w:r>
        <w:t>form</w:t>
      </w:r>
      <w:r>
        <w:rPr>
          <w:spacing w:val="-3"/>
        </w:rPr>
        <w:t xml:space="preserve"> </w:t>
      </w:r>
      <w:r>
        <w:t>throughout</w:t>
      </w:r>
      <w:r>
        <w:rPr>
          <w:spacing w:val="-3"/>
        </w:rPr>
        <w:t xml:space="preserve"> </w:t>
      </w:r>
      <w:r>
        <w:t>the</w:t>
      </w:r>
      <w:r>
        <w:rPr>
          <w:spacing w:val="-3"/>
        </w:rPr>
        <w:t xml:space="preserve"> </w:t>
      </w:r>
      <w:r>
        <w:t>14th</w:t>
      </w:r>
      <w:r>
        <w:rPr>
          <w:spacing w:val="-4"/>
        </w:rPr>
        <w:t xml:space="preserve"> </w:t>
      </w:r>
      <w:r>
        <w:t>and</w:t>
      </w:r>
      <w:r>
        <w:rPr>
          <w:spacing w:val="-4"/>
        </w:rPr>
        <w:t xml:space="preserve"> </w:t>
      </w:r>
      <w:r>
        <w:t>15th</w:t>
      </w:r>
      <w:r>
        <w:rPr>
          <w:spacing w:val="-4"/>
        </w:rPr>
        <w:t xml:space="preserve"> </w:t>
      </w:r>
      <w:r>
        <w:t xml:space="preserve">centuries, to both acclaim and controversy; some of the individuals named in the poem (found variously in Hell, Purgatory or Heaven) were Dante’s contemporaries, very much alive at the time he wrote of their fates. The first printed version was published in </w:t>
      </w:r>
      <w:proofErr w:type="spellStart"/>
      <w:r>
        <w:t>Foligno</w:t>
      </w:r>
      <w:proofErr w:type="spellEnd"/>
      <w:r>
        <w:t xml:space="preserve"> in 1472, beginning the proliferation of printed editions that continues today.</w:t>
      </w:r>
    </w:p>
    <w:p w14:paraId="199EAFBE"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7C8C677" w14:textId="77777777" w:rsidR="006C3CF7" w:rsidRDefault="00000000" w:rsidP="00DE3516">
      <w:pPr>
        <w:pStyle w:val="Heading3"/>
        <w:ind w:left="567" w:right="342"/>
      </w:pPr>
      <w:r>
        <w:lastRenderedPageBreak/>
        <w:t>Francesco</w:t>
      </w:r>
      <w:r>
        <w:rPr>
          <w:spacing w:val="-14"/>
        </w:rPr>
        <w:t xml:space="preserve"> </w:t>
      </w:r>
      <w:r>
        <w:rPr>
          <w:spacing w:val="-2"/>
        </w:rPr>
        <w:t>ALUNNO</w:t>
      </w:r>
    </w:p>
    <w:p w14:paraId="6C72B724" w14:textId="77777777" w:rsidR="006C3CF7" w:rsidRDefault="00000000" w:rsidP="00DE3516">
      <w:pPr>
        <w:spacing w:before="39"/>
        <w:ind w:left="567" w:right="342"/>
        <w:rPr>
          <w:sz w:val="32"/>
        </w:rPr>
      </w:pPr>
      <w:r>
        <w:rPr>
          <w:sz w:val="32"/>
        </w:rPr>
        <w:t xml:space="preserve">(c. </w:t>
      </w:r>
      <w:r>
        <w:rPr>
          <w:spacing w:val="-2"/>
          <w:sz w:val="32"/>
        </w:rPr>
        <w:t>1485–1556)</w:t>
      </w:r>
    </w:p>
    <w:p w14:paraId="07E8E049" w14:textId="77777777" w:rsidR="006C3CF7" w:rsidRDefault="006C3CF7" w:rsidP="00DE3516">
      <w:pPr>
        <w:pStyle w:val="BodyText"/>
        <w:ind w:left="567" w:right="342"/>
        <w:rPr>
          <w:sz w:val="32"/>
        </w:rPr>
      </w:pPr>
    </w:p>
    <w:p w14:paraId="0BF0FBE8" w14:textId="77777777" w:rsidR="006C3CF7" w:rsidRDefault="00000000" w:rsidP="00DE3516">
      <w:pPr>
        <w:spacing w:line="295" w:lineRule="auto"/>
        <w:ind w:left="567" w:right="342"/>
        <w:rPr>
          <w:b/>
          <w:sz w:val="34"/>
        </w:rPr>
      </w:pPr>
      <w:r>
        <w:rPr>
          <w:rFonts w:ascii="Arial-BoldItalicMT" w:hAnsi="Arial-BoldItalicMT"/>
          <w:b/>
          <w:i/>
          <w:sz w:val="34"/>
        </w:rPr>
        <w:t>Title</w:t>
      </w:r>
      <w:r>
        <w:rPr>
          <w:rFonts w:ascii="Arial-BoldItalicMT" w:hAnsi="Arial-BoldItalicMT"/>
          <w:b/>
          <w:i/>
          <w:spacing w:val="-4"/>
          <w:sz w:val="34"/>
        </w:rPr>
        <w:t xml:space="preserve"> </w:t>
      </w:r>
      <w:r>
        <w:rPr>
          <w:rFonts w:ascii="Arial-BoldItalicMT" w:hAnsi="Arial-BoldItalicMT"/>
          <w:b/>
          <w:i/>
          <w:sz w:val="34"/>
        </w:rPr>
        <w:t>page</w:t>
      </w:r>
      <w:r>
        <w:rPr>
          <w:rFonts w:ascii="Arial-BoldItalicMT" w:hAnsi="Arial-BoldItalicMT"/>
          <w:b/>
          <w:i/>
          <w:spacing w:val="-4"/>
          <w:sz w:val="34"/>
        </w:rPr>
        <w:t xml:space="preserve"> </w:t>
      </w:r>
      <w:r>
        <w:rPr>
          <w:rFonts w:ascii="Arial-BoldItalicMT" w:hAnsi="Arial-BoldItalicMT"/>
          <w:b/>
          <w:i/>
          <w:sz w:val="34"/>
        </w:rPr>
        <w:t>of</w:t>
      </w:r>
      <w:r>
        <w:rPr>
          <w:rFonts w:ascii="Arial-BoldItalicMT" w:hAnsi="Arial-BoldItalicMT"/>
          <w:b/>
          <w:i/>
          <w:spacing w:val="-4"/>
          <w:sz w:val="34"/>
        </w:rPr>
        <w:t xml:space="preserve"> </w:t>
      </w:r>
      <w:r>
        <w:rPr>
          <w:rFonts w:ascii="Arial-BoldItalicMT" w:hAnsi="Arial-BoldItalicMT"/>
          <w:b/>
          <w:i/>
          <w:sz w:val="34"/>
        </w:rPr>
        <w:t>La</w:t>
      </w:r>
      <w:r>
        <w:rPr>
          <w:rFonts w:ascii="Arial-BoldItalicMT" w:hAnsi="Arial-BoldItalicMT"/>
          <w:b/>
          <w:i/>
          <w:spacing w:val="-4"/>
          <w:sz w:val="34"/>
        </w:rPr>
        <w:t xml:space="preserve"> </w:t>
      </w:r>
      <w:proofErr w:type="spellStart"/>
      <w:r>
        <w:rPr>
          <w:rFonts w:ascii="Arial-BoldItalicMT" w:hAnsi="Arial-BoldItalicMT"/>
          <w:b/>
          <w:i/>
          <w:sz w:val="34"/>
        </w:rPr>
        <w:t>fabrica</w:t>
      </w:r>
      <w:proofErr w:type="spellEnd"/>
      <w:r>
        <w:rPr>
          <w:rFonts w:ascii="Arial-BoldItalicMT" w:hAnsi="Arial-BoldItalicMT"/>
          <w:b/>
          <w:i/>
          <w:spacing w:val="-4"/>
          <w:sz w:val="34"/>
        </w:rPr>
        <w:t xml:space="preserve"> </w:t>
      </w:r>
      <w:r>
        <w:rPr>
          <w:rFonts w:ascii="Arial-BoldItalicMT" w:hAnsi="Arial-BoldItalicMT"/>
          <w:b/>
          <w:i/>
          <w:sz w:val="34"/>
        </w:rPr>
        <w:t>del</w:t>
      </w:r>
      <w:r>
        <w:rPr>
          <w:rFonts w:ascii="Arial-BoldItalicMT" w:hAnsi="Arial-BoldItalicMT"/>
          <w:b/>
          <w:i/>
          <w:spacing w:val="-4"/>
          <w:sz w:val="34"/>
        </w:rPr>
        <w:t xml:space="preserve"> </w:t>
      </w:r>
      <w:proofErr w:type="spellStart"/>
      <w:r>
        <w:rPr>
          <w:rFonts w:ascii="Arial-BoldItalicMT" w:hAnsi="Arial-BoldItalicMT"/>
          <w:b/>
          <w:i/>
          <w:sz w:val="34"/>
        </w:rPr>
        <w:t>mondo</w:t>
      </w:r>
      <w:proofErr w:type="spellEnd"/>
      <w:r>
        <w:rPr>
          <w:rFonts w:ascii="Arial-BoldItalicMT" w:hAnsi="Arial-BoldItalicMT"/>
          <w:b/>
          <w:i/>
          <w:sz w:val="34"/>
        </w:rPr>
        <w:t>…</w:t>
      </w:r>
      <w:r>
        <w:rPr>
          <w:rFonts w:ascii="Arial-BoldItalicMT" w:hAnsi="Arial-BoldItalicMT"/>
          <w:b/>
          <w:i/>
          <w:spacing w:val="-6"/>
          <w:sz w:val="34"/>
        </w:rPr>
        <w:t xml:space="preserve"> </w:t>
      </w:r>
      <w:r>
        <w:rPr>
          <w:b/>
          <w:sz w:val="34"/>
        </w:rPr>
        <w:t>(The</w:t>
      </w:r>
      <w:r>
        <w:rPr>
          <w:b/>
          <w:spacing w:val="-4"/>
          <w:sz w:val="34"/>
        </w:rPr>
        <w:t xml:space="preserve"> </w:t>
      </w:r>
      <w:r>
        <w:rPr>
          <w:b/>
          <w:sz w:val="34"/>
        </w:rPr>
        <w:t>Fabric</w:t>
      </w:r>
      <w:r>
        <w:rPr>
          <w:b/>
          <w:spacing w:val="-4"/>
          <w:sz w:val="34"/>
        </w:rPr>
        <w:t xml:space="preserve"> </w:t>
      </w:r>
      <w:r>
        <w:rPr>
          <w:b/>
          <w:sz w:val="34"/>
        </w:rPr>
        <w:t>of</w:t>
      </w:r>
      <w:r>
        <w:rPr>
          <w:b/>
          <w:spacing w:val="-4"/>
          <w:sz w:val="34"/>
        </w:rPr>
        <w:t xml:space="preserve"> </w:t>
      </w:r>
      <w:r>
        <w:rPr>
          <w:b/>
          <w:sz w:val="34"/>
        </w:rPr>
        <w:t xml:space="preserve">the </w:t>
      </w:r>
      <w:r>
        <w:rPr>
          <w:b/>
          <w:spacing w:val="-2"/>
          <w:sz w:val="34"/>
        </w:rPr>
        <w:t>World)</w:t>
      </w:r>
    </w:p>
    <w:p w14:paraId="36FCAD47" w14:textId="77777777" w:rsidR="006C3CF7" w:rsidRDefault="00000000" w:rsidP="00DE3516">
      <w:pPr>
        <w:pStyle w:val="BodyText"/>
        <w:spacing w:before="0" w:line="267" w:lineRule="exact"/>
        <w:ind w:left="567" w:right="342"/>
        <w:rPr>
          <w:rFonts w:ascii="Arial Light"/>
        </w:rPr>
      </w:pPr>
      <w:r>
        <w:rPr>
          <w:rFonts w:ascii="Arial Light"/>
        </w:rPr>
        <w:t>Venice,</w:t>
      </w:r>
      <w:r>
        <w:rPr>
          <w:rFonts w:ascii="Arial Light"/>
          <w:spacing w:val="-3"/>
        </w:rPr>
        <w:t xml:space="preserve"> </w:t>
      </w:r>
      <w:proofErr w:type="spellStart"/>
      <w:r>
        <w:rPr>
          <w:rFonts w:ascii="Arial Light"/>
        </w:rPr>
        <w:t>appresso</w:t>
      </w:r>
      <w:proofErr w:type="spellEnd"/>
      <w:r>
        <w:rPr>
          <w:rFonts w:ascii="Arial Light"/>
          <w:spacing w:val="-3"/>
        </w:rPr>
        <w:t xml:space="preserve"> </w:t>
      </w:r>
      <w:r>
        <w:rPr>
          <w:rFonts w:ascii="Arial Light"/>
        </w:rPr>
        <w:t>Paolo</w:t>
      </w:r>
      <w:r>
        <w:rPr>
          <w:rFonts w:ascii="Arial Light"/>
          <w:spacing w:val="-3"/>
        </w:rPr>
        <w:t xml:space="preserve"> </w:t>
      </w:r>
      <w:proofErr w:type="spellStart"/>
      <w:r>
        <w:rPr>
          <w:rFonts w:ascii="Arial Light"/>
        </w:rPr>
        <w:t>Gherardo</w:t>
      </w:r>
      <w:proofErr w:type="spellEnd"/>
      <w:r>
        <w:rPr>
          <w:rFonts w:ascii="Arial Light"/>
          <w:spacing w:val="-3"/>
        </w:rPr>
        <w:t xml:space="preserve"> </w:t>
      </w:r>
      <w:proofErr w:type="spellStart"/>
      <w:r>
        <w:rPr>
          <w:rFonts w:ascii="Arial Light"/>
        </w:rPr>
        <w:t>alla</w:t>
      </w:r>
      <w:proofErr w:type="spellEnd"/>
      <w:r>
        <w:rPr>
          <w:rFonts w:ascii="Arial Light"/>
          <w:spacing w:val="-3"/>
        </w:rPr>
        <w:t xml:space="preserve"> </w:t>
      </w:r>
      <w:proofErr w:type="spellStart"/>
      <w:r>
        <w:rPr>
          <w:rFonts w:ascii="Arial Light"/>
        </w:rPr>
        <w:t>libraria</w:t>
      </w:r>
      <w:proofErr w:type="spellEnd"/>
      <w:r>
        <w:rPr>
          <w:rFonts w:ascii="Arial Light"/>
          <w:spacing w:val="-3"/>
        </w:rPr>
        <w:t xml:space="preserve"> </w:t>
      </w:r>
      <w:proofErr w:type="spellStart"/>
      <w:r>
        <w:rPr>
          <w:rFonts w:ascii="Arial Light"/>
        </w:rPr>
        <w:t>dall'Aquila</w:t>
      </w:r>
      <w:proofErr w:type="spellEnd"/>
      <w:r>
        <w:rPr>
          <w:rFonts w:ascii="Arial Light"/>
        </w:rPr>
        <w:t>,</w:t>
      </w:r>
      <w:r>
        <w:rPr>
          <w:rFonts w:ascii="Arial Light"/>
          <w:spacing w:val="-2"/>
        </w:rPr>
        <w:t xml:space="preserve"> </w:t>
      </w:r>
      <w:r>
        <w:rPr>
          <w:rFonts w:ascii="Arial Light"/>
          <w:spacing w:val="-4"/>
        </w:rPr>
        <w:t>1557</w:t>
      </w:r>
    </w:p>
    <w:p w14:paraId="169046E6" w14:textId="77777777" w:rsidR="006C3CF7" w:rsidRDefault="00000000" w:rsidP="00DE3516">
      <w:pPr>
        <w:pStyle w:val="BodyText"/>
        <w:spacing w:before="43"/>
        <w:ind w:left="567" w:right="342"/>
        <w:rPr>
          <w:rFonts w:ascii="Arial Light"/>
        </w:rPr>
      </w:pPr>
      <w:r>
        <w:rPr>
          <w:rFonts w:ascii="Arial Light"/>
        </w:rPr>
        <w:t xml:space="preserve">RARESEF </w:t>
      </w:r>
      <w:proofErr w:type="spellStart"/>
      <w:r>
        <w:rPr>
          <w:rFonts w:ascii="Arial Light"/>
        </w:rPr>
        <w:t>Sticht</w:t>
      </w:r>
      <w:proofErr w:type="spellEnd"/>
      <w:r>
        <w:rPr>
          <w:rFonts w:ascii="Arial Light"/>
        </w:rPr>
        <w:t xml:space="preserve"> Coll. (Italy) </w:t>
      </w:r>
      <w:r>
        <w:rPr>
          <w:rFonts w:ascii="Arial Light"/>
          <w:spacing w:val="-5"/>
        </w:rPr>
        <w:t>350</w:t>
      </w:r>
    </w:p>
    <w:p w14:paraId="37FCB1AF" w14:textId="77777777" w:rsidR="006C3CF7" w:rsidRDefault="006C3CF7" w:rsidP="00DE3516">
      <w:pPr>
        <w:pStyle w:val="BodyText"/>
        <w:spacing w:before="8"/>
        <w:ind w:left="567" w:right="342"/>
        <w:rPr>
          <w:rFonts w:ascii="Arial Light"/>
          <w:sz w:val="38"/>
        </w:rPr>
      </w:pPr>
    </w:p>
    <w:p w14:paraId="74394F07" w14:textId="77777777" w:rsidR="006C3CF7" w:rsidRDefault="00000000" w:rsidP="00DE3516">
      <w:pPr>
        <w:spacing w:line="319" w:lineRule="auto"/>
        <w:ind w:left="567" w:right="342"/>
        <w:rPr>
          <w:sz w:val="34"/>
        </w:rPr>
      </w:pPr>
      <w:r>
        <w:rPr>
          <w:sz w:val="34"/>
        </w:rPr>
        <w:t>The title page of this work about the Italian language by the Ferrarese</w:t>
      </w:r>
      <w:r>
        <w:rPr>
          <w:spacing w:val="-5"/>
          <w:sz w:val="34"/>
        </w:rPr>
        <w:t xml:space="preserve"> </w:t>
      </w:r>
      <w:r>
        <w:rPr>
          <w:sz w:val="34"/>
        </w:rPr>
        <w:t>grammarian</w:t>
      </w:r>
      <w:r>
        <w:rPr>
          <w:spacing w:val="-5"/>
          <w:sz w:val="34"/>
        </w:rPr>
        <w:t xml:space="preserve"> </w:t>
      </w:r>
      <w:r>
        <w:rPr>
          <w:sz w:val="34"/>
        </w:rPr>
        <w:t>Francesco</w:t>
      </w:r>
      <w:r>
        <w:rPr>
          <w:spacing w:val="-23"/>
          <w:sz w:val="34"/>
        </w:rPr>
        <w:t xml:space="preserve"> </w:t>
      </w:r>
      <w:proofErr w:type="spellStart"/>
      <w:r>
        <w:rPr>
          <w:sz w:val="34"/>
        </w:rPr>
        <w:t>Alunno</w:t>
      </w:r>
      <w:proofErr w:type="spellEnd"/>
      <w:r>
        <w:rPr>
          <w:spacing w:val="-5"/>
          <w:sz w:val="34"/>
        </w:rPr>
        <w:t xml:space="preserve"> </w:t>
      </w:r>
      <w:r>
        <w:rPr>
          <w:sz w:val="34"/>
        </w:rPr>
        <w:t>features</w:t>
      </w:r>
      <w:r>
        <w:rPr>
          <w:spacing w:val="-5"/>
          <w:sz w:val="34"/>
        </w:rPr>
        <w:t xml:space="preserve"> </w:t>
      </w:r>
      <w:r>
        <w:rPr>
          <w:sz w:val="34"/>
        </w:rPr>
        <w:t>a</w:t>
      </w:r>
      <w:r>
        <w:rPr>
          <w:spacing w:val="-5"/>
          <w:sz w:val="34"/>
        </w:rPr>
        <w:t xml:space="preserve"> </w:t>
      </w:r>
      <w:r>
        <w:rPr>
          <w:sz w:val="34"/>
        </w:rPr>
        <w:t>portrait</w:t>
      </w:r>
      <w:r>
        <w:rPr>
          <w:spacing w:val="-5"/>
          <w:sz w:val="34"/>
        </w:rPr>
        <w:t xml:space="preserve"> </w:t>
      </w:r>
      <w:r>
        <w:rPr>
          <w:sz w:val="34"/>
        </w:rPr>
        <w:t>of Dante Alighieri.</w:t>
      </w:r>
    </w:p>
    <w:p w14:paraId="5599B22F"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04558B9F" w14:textId="77777777" w:rsidR="006C3CF7" w:rsidRDefault="00000000" w:rsidP="00DE3516">
      <w:pPr>
        <w:pStyle w:val="Heading6"/>
        <w:ind w:left="567" w:right="342"/>
      </w:pPr>
      <w:r>
        <w:lastRenderedPageBreak/>
        <w:t>Dante</w:t>
      </w:r>
      <w:r>
        <w:rPr>
          <w:spacing w:val="-16"/>
        </w:rPr>
        <w:t xml:space="preserve"> </w:t>
      </w:r>
      <w:r>
        <w:rPr>
          <w:spacing w:val="-2"/>
        </w:rPr>
        <w:t>ALIGHIERI</w:t>
      </w:r>
    </w:p>
    <w:p w14:paraId="60D9FE5E" w14:textId="77777777" w:rsidR="006C3CF7" w:rsidRDefault="00000000" w:rsidP="00DE3516">
      <w:pPr>
        <w:spacing w:before="92"/>
        <w:ind w:left="567" w:right="342"/>
        <w:rPr>
          <w:sz w:val="26"/>
        </w:rPr>
      </w:pPr>
      <w:r>
        <w:rPr>
          <w:spacing w:val="-2"/>
          <w:sz w:val="26"/>
        </w:rPr>
        <w:t>(1265–1321)</w:t>
      </w:r>
    </w:p>
    <w:p w14:paraId="2600516A" w14:textId="77777777" w:rsidR="006C3CF7" w:rsidRDefault="006C3CF7" w:rsidP="00DE3516">
      <w:pPr>
        <w:pStyle w:val="BodyText"/>
        <w:spacing w:before="11"/>
        <w:ind w:left="567" w:right="342"/>
        <w:rPr>
          <w:sz w:val="31"/>
        </w:rPr>
      </w:pPr>
    </w:p>
    <w:p w14:paraId="75400D3F" w14:textId="77777777" w:rsidR="006C3CF7" w:rsidRDefault="00000000" w:rsidP="00DE3516">
      <w:pPr>
        <w:ind w:left="567" w:right="342"/>
        <w:rPr>
          <w:rFonts w:ascii="Arial-BoldItalicMT"/>
          <w:b/>
          <w:i/>
          <w:sz w:val="30"/>
        </w:rPr>
      </w:pPr>
      <w:r>
        <w:rPr>
          <w:b/>
          <w:sz w:val="30"/>
        </w:rPr>
        <w:t>Sandro</w:t>
      </w:r>
      <w:r>
        <w:rPr>
          <w:b/>
          <w:spacing w:val="-5"/>
          <w:sz w:val="30"/>
        </w:rPr>
        <w:t xml:space="preserve"> </w:t>
      </w:r>
      <w:r>
        <w:rPr>
          <w:b/>
          <w:sz w:val="30"/>
        </w:rPr>
        <w:t>BOTTICELLI,</w:t>
      </w:r>
      <w:r>
        <w:rPr>
          <w:b/>
          <w:spacing w:val="-5"/>
          <w:sz w:val="30"/>
        </w:rPr>
        <w:t xml:space="preserve"> </w:t>
      </w:r>
      <w:r>
        <w:rPr>
          <w:rFonts w:ascii="Arial-BoldItalicMT"/>
          <w:b/>
          <w:i/>
          <w:spacing w:val="-2"/>
          <w:sz w:val="30"/>
        </w:rPr>
        <w:t>artist</w:t>
      </w:r>
    </w:p>
    <w:p w14:paraId="35491D81" w14:textId="77777777" w:rsidR="006C3CF7" w:rsidRDefault="00000000" w:rsidP="00DE3516">
      <w:pPr>
        <w:spacing w:before="92"/>
        <w:ind w:left="567" w:right="342"/>
        <w:rPr>
          <w:sz w:val="26"/>
        </w:rPr>
      </w:pPr>
      <w:r>
        <w:rPr>
          <w:spacing w:val="-2"/>
          <w:sz w:val="26"/>
        </w:rPr>
        <w:t>(1445–1510)</w:t>
      </w:r>
    </w:p>
    <w:p w14:paraId="50FD9BD4" w14:textId="77777777" w:rsidR="006C3CF7" w:rsidRDefault="006C3CF7" w:rsidP="00DE3516">
      <w:pPr>
        <w:pStyle w:val="BodyText"/>
        <w:ind w:left="567" w:right="342"/>
        <w:rPr>
          <w:sz w:val="31"/>
        </w:rPr>
      </w:pPr>
    </w:p>
    <w:p w14:paraId="2C4FF62C" w14:textId="77777777" w:rsidR="006C3CF7" w:rsidRDefault="00000000" w:rsidP="00DE3516">
      <w:pPr>
        <w:pStyle w:val="Heading8"/>
        <w:spacing w:line="297" w:lineRule="auto"/>
        <w:ind w:left="567" w:right="342"/>
      </w:pPr>
      <w:r>
        <w:t>La</w:t>
      </w:r>
      <w:r>
        <w:rPr>
          <w:spacing w:val="-5"/>
        </w:rPr>
        <w:t xml:space="preserve"> </w:t>
      </w:r>
      <w:proofErr w:type="spellStart"/>
      <w:r>
        <w:t>divina</w:t>
      </w:r>
      <w:proofErr w:type="spellEnd"/>
      <w:r>
        <w:rPr>
          <w:spacing w:val="-5"/>
        </w:rPr>
        <w:t xml:space="preserve"> </w:t>
      </w:r>
      <w:r>
        <w:t>commedia,</w:t>
      </w:r>
      <w:r>
        <w:rPr>
          <w:spacing w:val="-6"/>
        </w:rPr>
        <w:t xml:space="preserve"> </w:t>
      </w:r>
      <w:proofErr w:type="gramStart"/>
      <w:r>
        <w:t>or,</w:t>
      </w:r>
      <w:proofErr w:type="gramEnd"/>
      <w:r>
        <w:rPr>
          <w:spacing w:val="-5"/>
        </w:rPr>
        <w:t xml:space="preserve"> </w:t>
      </w:r>
      <w:r>
        <w:t>the</w:t>
      </w:r>
      <w:r>
        <w:rPr>
          <w:spacing w:val="-5"/>
        </w:rPr>
        <w:t xml:space="preserve"> </w:t>
      </w:r>
      <w:r>
        <w:t>Divine</w:t>
      </w:r>
      <w:r>
        <w:rPr>
          <w:spacing w:val="-6"/>
        </w:rPr>
        <w:t xml:space="preserve"> </w:t>
      </w:r>
      <w:r>
        <w:t>Vision;</w:t>
      </w:r>
      <w:r>
        <w:rPr>
          <w:spacing w:val="-5"/>
        </w:rPr>
        <w:t xml:space="preserve"> </w:t>
      </w:r>
      <w:r>
        <w:t>In</w:t>
      </w:r>
      <w:r>
        <w:rPr>
          <w:spacing w:val="-5"/>
        </w:rPr>
        <w:t xml:space="preserve"> </w:t>
      </w:r>
      <w:r>
        <w:t>Ital[</w:t>
      </w:r>
      <w:proofErr w:type="spellStart"/>
      <w:r>
        <w:t>ian</w:t>
      </w:r>
      <w:proofErr w:type="spellEnd"/>
      <w:r>
        <w:t>]</w:t>
      </w:r>
      <w:r>
        <w:rPr>
          <w:spacing w:val="-5"/>
        </w:rPr>
        <w:t xml:space="preserve"> </w:t>
      </w:r>
      <w:r>
        <w:t>and</w:t>
      </w:r>
      <w:r>
        <w:rPr>
          <w:spacing w:val="-6"/>
        </w:rPr>
        <w:t xml:space="preserve"> </w:t>
      </w:r>
      <w:proofErr w:type="spellStart"/>
      <w:r>
        <w:t>Engl</w:t>
      </w:r>
      <w:proofErr w:type="spellEnd"/>
      <w:r>
        <w:t>[</w:t>
      </w:r>
      <w:proofErr w:type="spellStart"/>
      <w:r>
        <w:t>ish</w:t>
      </w:r>
      <w:proofErr w:type="spellEnd"/>
      <w:r>
        <w:t>];</w:t>
      </w:r>
      <w:r>
        <w:rPr>
          <w:spacing w:val="-5"/>
        </w:rPr>
        <w:t xml:space="preserve"> </w:t>
      </w:r>
      <w:r>
        <w:t>The Ital[</w:t>
      </w:r>
      <w:proofErr w:type="spellStart"/>
      <w:r>
        <w:t>ian</w:t>
      </w:r>
      <w:proofErr w:type="spellEnd"/>
      <w:r>
        <w:t>] text ed[</w:t>
      </w:r>
      <w:proofErr w:type="spellStart"/>
      <w:r>
        <w:t>ited</w:t>
      </w:r>
      <w:proofErr w:type="spellEnd"/>
      <w:r>
        <w:t xml:space="preserve">] by M. Casella, with the </w:t>
      </w:r>
      <w:proofErr w:type="spellStart"/>
      <w:r>
        <w:t>Engl</w:t>
      </w:r>
      <w:proofErr w:type="spellEnd"/>
      <w:r>
        <w:t>[</w:t>
      </w:r>
      <w:proofErr w:type="spellStart"/>
      <w:r>
        <w:t>ish</w:t>
      </w:r>
      <w:proofErr w:type="spellEnd"/>
      <w:r>
        <w:t xml:space="preserve">] version of H.F. </w:t>
      </w:r>
      <w:r>
        <w:rPr>
          <w:spacing w:val="-4"/>
        </w:rPr>
        <w:t>Cary</w:t>
      </w:r>
    </w:p>
    <w:p w14:paraId="12A3CDE1" w14:textId="77777777" w:rsidR="006C3CF7" w:rsidRDefault="00000000" w:rsidP="00DE3516">
      <w:pPr>
        <w:spacing w:line="245" w:lineRule="exact"/>
        <w:ind w:left="567" w:right="342"/>
        <w:rPr>
          <w:rFonts w:ascii="Arial Light"/>
          <w:sz w:val="24"/>
        </w:rPr>
      </w:pPr>
      <w:r>
        <w:rPr>
          <w:rFonts w:ascii="Arial Light"/>
          <w:color w:val="12100B"/>
          <w:sz w:val="24"/>
        </w:rPr>
        <w:t>London,</w:t>
      </w:r>
      <w:r>
        <w:rPr>
          <w:rFonts w:ascii="Arial Light"/>
          <w:color w:val="12100B"/>
          <w:spacing w:val="-2"/>
          <w:sz w:val="24"/>
        </w:rPr>
        <w:t xml:space="preserve"> </w:t>
      </w:r>
      <w:r>
        <w:rPr>
          <w:rFonts w:ascii="Arial Light"/>
          <w:color w:val="12100B"/>
          <w:sz w:val="24"/>
        </w:rPr>
        <w:t xml:space="preserve">Nonesuch Press, </w:t>
      </w:r>
      <w:r>
        <w:rPr>
          <w:rFonts w:ascii="Arial Light"/>
          <w:color w:val="12100B"/>
          <w:spacing w:val="-4"/>
          <w:sz w:val="24"/>
        </w:rPr>
        <w:t>1921</w:t>
      </w:r>
    </w:p>
    <w:p w14:paraId="311DE6B0" w14:textId="77777777" w:rsidR="006C3CF7" w:rsidRDefault="00000000" w:rsidP="00DE3516">
      <w:pPr>
        <w:spacing w:before="48"/>
        <w:ind w:left="567" w:right="342"/>
        <w:rPr>
          <w:rFonts w:ascii="Arial Light"/>
          <w:sz w:val="24"/>
        </w:rPr>
      </w:pPr>
      <w:r>
        <w:rPr>
          <w:rFonts w:ascii="Arial Light"/>
          <w:color w:val="12100B"/>
          <w:spacing w:val="-6"/>
          <w:sz w:val="24"/>
        </w:rPr>
        <w:t>RARESF</w:t>
      </w:r>
      <w:r>
        <w:rPr>
          <w:rFonts w:ascii="Arial Light"/>
          <w:color w:val="12100B"/>
          <w:spacing w:val="-7"/>
          <w:sz w:val="24"/>
        </w:rPr>
        <w:t xml:space="preserve"> </w:t>
      </w:r>
      <w:r>
        <w:rPr>
          <w:rFonts w:ascii="Arial Light"/>
          <w:color w:val="12100B"/>
          <w:spacing w:val="-6"/>
          <w:sz w:val="24"/>
        </w:rPr>
        <w:t>851.15</w:t>
      </w:r>
      <w:r>
        <w:rPr>
          <w:rFonts w:ascii="Arial Light"/>
          <w:color w:val="12100B"/>
          <w:spacing w:val="-5"/>
          <w:sz w:val="24"/>
        </w:rPr>
        <w:t xml:space="preserve"> </w:t>
      </w:r>
      <w:r>
        <w:rPr>
          <w:rFonts w:ascii="Arial Light"/>
          <w:color w:val="12100B"/>
          <w:spacing w:val="-6"/>
          <w:sz w:val="24"/>
        </w:rPr>
        <w:t>DC</w:t>
      </w:r>
    </w:p>
    <w:p w14:paraId="6327BF62" w14:textId="77777777" w:rsidR="006C3CF7" w:rsidRDefault="006C3CF7" w:rsidP="00DE3516">
      <w:pPr>
        <w:pStyle w:val="BodyText"/>
        <w:spacing w:before="8"/>
        <w:ind w:left="567" w:right="342"/>
        <w:rPr>
          <w:rFonts w:ascii="Arial Light"/>
          <w:sz w:val="33"/>
        </w:rPr>
      </w:pPr>
    </w:p>
    <w:p w14:paraId="06E5FD74" w14:textId="77777777" w:rsidR="006C3CF7" w:rsidRDefault="00000000" w:rsidP="00DE3516">
      <w:pPr>
        <w:pStyle w:val="BodyText"/>
        <w:spacing w:before="0" w:line="312" w:lineRule="auto"/>
        <w:ind w:left="567" w:right="342"/>
      </w:pPr>
      <w:r>
        <w:t xml:space="preserve">The renaissance artist Sandro Botticelli, best known today for his painting </w:t>
      </w:r>
      <w:r>
        <w:rPr>
          <w:i/>
        </w:rPr>
        <w:t xml:space="preserve">The Birth of Venus </w:t>
      </w:r>
      <w:r>
        <w:t xml:space="preserve">(c. 1484–86), was the first to design illustrations for a printed edition of </w:t>
      </w:r>
      <w:r>
        <w:rPr>
          <w:i/>
        </w:rPr>
        <w:t>The Divine Comedy</w:t>
      </w:r>
      <w:r>
        <w:t xml:space="preserve">. These drawings were the basis of engravings by </w:t>
      </w:r>
      <w:proofErr w:type="spellStart"/>
      <w:r>
        <w:t>Baccio</w:t>
      </w:r>
      <w:proofErr w:type="spellEnd"/>
      <w:r>
        <w:t xml:space="preserve"> </w:t>
      </w:r>
      <w:proofErr w:type="spellStart"/>
      <w:r>
        <w:t>Baldini</w:t>
      </w:r>
      <w:proofErr w:type="spellEnd"/>
      <w:r>
        <w:t xml:space="preserve">, published in 1481 by Niccolò </w:t>
      </w:r>
      <w:proofErr w:type="spellStart"/>
      <w:r>
        <w:t>della</w:t>
      </w:r>
      <w:proofErr w:type="spellEnd"/>
      <w:r>
        <w:t xml:space="preserve"> Magna in Florence. Those drawings have not survived, but a dispersed manuscript of the</w:t>
      </w:r>
      <w:r>
        <w:rPr>
          <w:spacing w:val="-4"/>
        </w:rPr>
        <w:t xml:space="preserve"> </w:t>
      </w:r>
      <w:r>
        <w:t>poem</w:t>
      </w:r>
      <w:r>
        <w:rPr>
          <w:spacing w:val="-5"/>
        </w:rPr>
        <w:t xml:space="preserve"> </w:t>
      </w:r>
      <w:r>
        <w:t>featuring</w:t>
      </w:r>
      <w:r>
        <w:rPr>
          <w:spacing w:val="-4"/>
        </w:rPr>
        <w:t xml:space="preserve"> </w:t>
      </w:r>
      <w:r>
        <w:t>another</w:t>
      </w:r>
      <w:r>
        <w:rPr>
          <w:spacing w:val="-5"/>
        </w:rPr>
        <w:t xml:space="preserve"> </w:t>
      </w:r>
      <w:r>
        <w:t>set</w:t>
      </w:r>
      <w:r>
        <w:rPr>
          <w:spacing w:val="-4"/>
        </w:rPr>
        <w:t xml:space="preserve"> </w:t>
      </w:r>
      <w:r>
        <w:t>of</w:t>
      </w:r>
      <w:r>
        <w:rPr>
          <w:spacing w:val="-5"/>
        </w:rPr>
        <w:t xml:space="preserve"> </w:t>
      </w:r>
      <w:r>
        <w:t>Botticelli’s</w:t>
      </w:r>
      <w:r>
        <w:rPr>
          <w:spacing w:val="-4"/>
        </w:rPr>
        <w:t xml:space="preserve"> </w:t>
      </w:r>
      <w:r>
        <w:t>drawings</w:t>
      </w:r>
      <w:r>
        <w:rPr>
          <w:spacing w:val="-5"/>
        </w:rPr>
        <w:t xml:space="preserve"> </w:t>
      </w:r>
      <w:r>
        <w:t>created</w:t>
      </w:r>
      <w:r>
        <w:rPr>
          <w:spacing w:val="-4"/>
        </w:rPr>
        <w:t xml:space="preserve"> </w:t>
      </w:r>
      <w:r>
        <w:t>around</w:t>
      </w:r>
      <w:r>
        <w:rPr>
          <w:spacing w:val="-5"/>
        </w:rPr>
        <w:t xml:space="preserve"> </w:t>
      </w:r>
      <w:r>
        <w:t>1480– 1505 was identified in the 19th century in several European collections.</w:t>
      </w:r>
    </w:p>
    <w:p w14:paraId="4038FF5E" w14:textId="77777777" w:rsidR="006C3CF7" w:rsidRDefault="00000000" w:rsidP="00DE3516">
      <w:pPr>
        <w:pStyle w:val="BodyText"/>
        <w:spacing w:before="10"/>
        <w:ind w:left="567" w:right="342"/>
      </w:pPr>
      <w:r>
        <w:t>These</w:t>
      </w:r>
      <w:r>
        <w:rPr>
          <w:spacing w:val="-3"/>
        </w:rPr>
        <w:t xml:space="preserve"> </w:t>
      </w:r>
      <w:r>
        <w:t>later</w:t>
      </w:r>
      <w:r>
        <w:rPr>
          <w:spacing w:val="-2"/>
        </w:rPr>
        <w:t xml:space="preserve"> </w:t>
      </w:r>
      <w:r>
        <w:t>drawings</w:t>
      </w:r>
      <w:r>
        <w:rPr>
          <w:spacing w:val="-3"/>
        </w:rPr>
        <w:t xml:space="preserve"> </w:t>
      </w:r>
      <w:r>
        <w:t>have</w:t>
      </w:r>
      <w:r>
        <w:rPr>
          <w:spacing w:val="-3"/>
        </w:rPr>
        <w:t xml:space="preserve"> </w:t>
      </w:r>
      <w:r>
        <w:t>been</w:t>
      </w:r>
      <w:r>
        <w:rPr>
          <w:spacing w:val="-3"/>
        </w:rPr>
        <w:t xml:space="preserve"> </w:t>
      </w:r>
      <w:r>
        <w:t>reproduced</w:t>
      </w:r>
      <w:r>
        <w:rPr>
          <w:spacing w:val="-2"/>
        </w:rPr>
        <w:t xml:space="preserve"> </w:t>
      </w:r>
      <w:r>
        <w:t>in</w:t>
      </w:r>
      <w:r>
        <w:rPr>
          <w:spacing w:val="-3"/>
        </w:rPr>
        <w:t xml:space="preserve"> </w:t>
      </w:r>
      <w:r>
        <w:t>several</w:t>
      </w:r>
      <w:r>
        <w:rPr>
          <w:spacing w:val="-2"/>
        </w:rPr>
        <w:t xml:space="preserve"> </w:t>
      </w:r>
      <w:r>
        <w:t>modern</w:t>
      </w:r>
      <w:r>
        <w:rPr>
          <w:spacing w:val="-2"/>
        </w:rPr>
        <w:t xml:space="preserve"> editions.</w:t>
      </w:r>
    </w:p>
    <w:p w14:paraId="65A983C6" w14:textId="77777777" w:rsidR="006C3CF7" w:rsidRDefault="006C3CF7" w:rsidP="00DE3516">
      <w:pPr>
        <w:ind w:left="567" w:right="342"/>
        <w:sectPr w:rsidR="006C3CF7" w:rsidSect="00DE3516">
          <w:pgSz w:w="11901" w:h="16840"/>
          <w:pgMar w:top="1361" w:right="601" w:bottom="816" w:left="618" w:header="720" w:footer="720" w:gutter="0"/>
          <w:cols w:space="720"/>
        </w:sectPr>
      </w:pPr>
    </w:p>
    <w:p w14:paraId="33313FD6" w14:textId="77777777" w:rsidR="006C3CF7" w:rsidRDefault="00000000" w:rsidP="00DE3516">
      <w:pPr>
        <w:pStyle w:val="Heading6"/>
        <w:ind w:left="567" w:right="342"/>
      </w:pPr>
      <w:r>
        <w:lastRenderedPageBreak/>
        <w:t xml:space="preserve">Giovanni </w:t>
      </w:r>
      <w:r>
        <w:rPr>
          <w:spacing w:val="-2"/>
        </w:rPr>
        <w:t>BOCCACCIO</w:t>
      </w:r>
    </w:p>
    <w:p w14:paraId="036AC6B8" w14:textId="77777777" w:rsidR="006C3CF7" w:rsidRDefault="00000000" w:rsidP="00DE3516">
      <w:pPr>
        <w:spacing w:before="92"/>
        <w:ind w:left="567" w:right="342"/>
        <w:rPr>
          <w:sz w:val="26"/>
        </w:rPr>
      </w:pPr>
      <w:r>
        <w:rPr>
          <w:spacing w:val="-2"/>
          <w:sz w:val="26"/>
        </w:rPr>
        <w:t>(1313–1375)</w:t>
      </w:r>
    </w:p>
    <w:p w14:paraId="32562962" w14:textId="77777777" w:rsidR="006C3CF7" w:rsidRDefault="006C3CF7" w:rsidP="00DE3516">
      <w:pPr>
        <w:pStyle w:val="BodyText"/>
        <w:ind w:left="567" w:right="342"/>
        <w:rPr>
          <w:sz w:val="31"/>
        </w:rPr>
      </w:pPr>
    </w:p>
    <w:p w14:paraId="2E7E5258" w14:textId="77777777" w:rsidR="006C3CF7" w:rsidRDefault="00000000" w:rsidP="00DE3516">
      <w:pPr>
        <w:pStyle w:val="Heading8"/>
        <w:ind w:left="567" w:right="342"/>
      </w:pPr>
      <w:r>
        <w:t xml:space="preserve">The Life of </w:t>
      </w:r>
      <w:r>
        <w:rPr>
          <w:spacing w:val="-2"/>
        </w:rPr>
        <w:t>Dante</w:t>
      </w:r>
    </w:p>
    <w:p w14:paraId="762A7F31" w14:textId="77777777" w:rsidR="00DB5CA4" w:rsidRDefault="00000000" w:rsidP="00DE3516">
      <w:pPr>
        <w:spacing w:before="49" w:line="283" w:lineRule="auto"/>
        <w:ind w:left="567" w:right="342"/>
        <w:rPr>
          <w:rFonts w:ascii="Arial Light"/>
          <w:color w:val="12100B"/>
          <w:sz w:val="24"/>
        </w:rPr>
      </w:pPr>
      <w:r>
        <w:rPr>
          <w:rFonts w:ascii="Arial Light"/>
          <w:color w:val="12100B"/>
          <w:sz w:val="24"/>
        </w:rPr>
        <w:t>San</w:t>
      </w:r>
      <w:r>
        <w:rPr>
          <w:rFonts w:ascii="Arial Light"/>
          <w:color w:val="12100B"/>
          <w:spacing w:val="-8"/>
          <w:sz w:val="24"/>
        </w:rPr>
        <w:t xml:space="preserve"> </w:t>
      </w:r>
      <w:r>
        <w:rPr>
          <w:rFonts w:ascii="Arial Light"/>
          <w:color w:val="12100B"/>
          <w:sz w:val="24"/>
        </w:rPr>
        <w:t>Francisco,</w:t>
      </w:r>
      <w:r>
        <w:rPr>
          <w:rFonts w:ascii="Arial Light"/>
          <w:color w:val="12100B"/>
          <w:spacing w:val="-8"/>
          <w:sz w:val="24"/>
        </w:rPr>
        <w:t xml:space="preserve"> </w:t>
      </w:r>
      <w:r>
        <w:rPr>
          <w:rFonts w:ascii="Arial Light"/>
          <w:color w:val="12100B"/>
          <w:sz w:val="24"/>
        </w:rPr>
        <w:t>John</w:t>
      </w:r>
      <w:r>
        <w:rPr>
          <w:rFonts w:ascii="Arial Light"/>
          <w:color w:val="12100B"/>
          <w:spacing w:val="-8"/>
          <w:sz w:val="24"/>
        </w:rPr>
        <w:t xml:space="preserve"> </w:t>
      </w:r>
      <w:r>
        <w:rPr>
          <w:rFonts w:ascii="Arial Light"/>
          <w:color w:val="12100B"/>
          <w:sz w:val="24"/>
        </w:rPr>
        <w:t>Henry</w:t>
      </w:r>
      <w:r>
        <w:rPr>
          <w:rFonts w:ascii="Arial Light"/>
          <w:color w:val="12100B"/>
          <w:spacing w:val="-8"/>
          <w:sz w:val="24"/>
        </w:rPr>
        <w:t xml:space="preserve"> </w:t>
      </w:r>
      <w:r>
        <w:rPr>
          <w:rFonts w:ascii="Arial Light"/>
          <w:color w:val="12100B"/>
          <w:sz w:val="24"/>
        </w:rPr>
        <w:t>Nash,</w:t>
      </w:r>
      <w:r>
        <w:rPr>
          <w:rFonts w:ascii="Arial Light"/>
          <w:color w:val="12100B"/>
          <w:spacing w:val="-8"/>
          <w:sz w:val="24"/>
        </w:rPr>
        <w:t xml:space="preserve"> </w:t>
      </w:r>
      <w:r>
        <w:rPr>
          <w:rFonts w:ascii="Arial Light"/>
          <w:color w:val="12100B"/>
          <w:sz w:val="24"/>
        </w:rPr>
        <w:t xml:space="preserve">1929 </w:t>
      </w:r>
    </w:p>
    <w:p w14:paraId="3F29C738" w14:textId="3A80B19C" w:rsidR="006C3CF7" w:rsidRDefault="00000000" w:rsidP="00DE3516">
      <w:pPr>
        <w:spacing w:before="49" w:line="283" w:lineRule="auto"/>
        <w:ind w:left="567" w:right="342"/>
        <w:rPr>
          <w:rFonts w:ascii="Arial Light"/>
          <w:sz w:val="24"/>
        </w:rPr>
      </w:pPr>
      <w:r>
        <w:rPr>
          <w:rFonts w:ascii="Arial Light"/>
          <w:color w:val="12100B"/>
          <w:sz w:val="24"/>
        </w:rPr>
        <w:t>RARESF 851.1 D235N</w:t>
      </w:r>
    </w:p>
    <w:p w14:paraId="40CC9399" w14:textId="77777777" w:rsidR="006C3CF7" w:rsidRDefault="00000000" w:rsidP="00DE3516">
      <w:pPr>
        <w:spacing w:line="271" w:lineRule="exact"/>
        <w:ind w:left="567" w:right="342"/>
        <w:rPr>
          <w:rFonts w:ascii="Arial Light"/>
          <w:sz w:val="24"/>
        </w:rPr>
      </w:pPr>
      <w:r>
        <w:rPr>
          <w:rFonts w:ascii="Arial Light"/>
          <w:color w:val="12100B"/>
          <w:sz w:val="24"/>
        </w:rPr>
        <w:t xml:space="preserve">Gift of Chris Arnold AM and Margot Costanzo, </w:t>
      </w:r>
      <w:r>
        <w:rPr>
          <w:rFonts w:ascii="Arial Light"/>
          <w:color w:val="12100B"/>
          <w:spacing w:val="-4"/>
          <w:sz w:val="24"/>
        </w:rPr>
        <w:t>2021</w:t>
      </w:r>
    </w:p>
    <w:p w14:paraId="03472FC6" w14:textId="77777777" w:rsidR="006C3CF7" w:rsidRDefault="006C3CF7" w:rsidP="00DE3516">
      <w:pPr>
        <w:pStyle w:val="BodyText"/>
        <w:spacing w:before="7"/>
        <w:ind w:left="567" w:right="342"/>
        <w:rPr>
          <w:rFonts w:ascii="Arial Light"/>
          <w:sz w:val="33"/>
        </w:rPr>
      </w:pPr>
    </w:p>
    <w:p w14:paraId="5D007494" w14:textId="77777777" w:rsidR="006C3CF7" w:rsidRDefault="00000000" w:rsidP="00DE3516">
      <w:pPr>
        <w:pStyle w:val="BodyText"/>
        <w:spacing w:before="0" w:line="312" w:lineRule="auto"/>
        <w:ind w:left="567" w:right="342"/>
      </w:pPr>
      <w:r>
        <w:t>Italian poet Giovanni Boccaccio is regarded as one of the ‘Three Crowns’</w:t>
      </w:r>
      <w:r>
        <w:rPr>
          <w:spacing w:val="-5"/>
        </w:rPr>
        <w:t xml:space="preserve"> </w:t>
      </w:r>
      <w:r>
        <w:t>of Italian literature, alongside his role model Dante</w:t>
      </w:r>
      <w:r>
        <w:rPr>
          <w:spacing w:val="-3"/>
        </w:rPr>
        <w:t xml:space="preserve"> </w:t>
      </w:r>
      <w:r>
        <w:t xml:space="preserve">Alighieri and his contemporary and friend Francesco </w:t>
      </w:r>
      <w:proofErr w:type="spellStart"/>
      <w:r>
        <w:t>Petrarca</w:t>
      </w:r>
      <w:proofErr w:type="spellEnd"/>
      <w:r>
        <w:t xml:space="preserve"> (1304–74). Boccaccio studied, lectured and wrote about </w:t>
      </w:r>
      <w:r>
        <w:rPr>
          <w:i/>
        </w:rPr>
        <w:t xml:space="preserve">The Divine Comedy </w:t>
      </w:r>
      <w:proofErr w:type="gramStart"/>
      <w:r>
        <w:t>and also</w:t>
      </w:r>
      <w:proofErr w:type="gramEnd"/>
      <w:r>
        <w:t xml:space="preserve"> Dante’s important texts</w:t>
      </w:r>
      <w:r>
        <w:rPr>
          <w:spacing w:val="-5"/>
        </w:rPr>
        <w:t xml:space="preserve"> </w:t>
      </w:r>
      <w:r>
        <w:t>about</w:t>
      </w:r>
      <w:r>
        <w:rPr>
          <w:spacing w:val="-6"/>
        </w:rPr>
        <w:t xml:space="preserve"> </w:t>
      </w:r>
      <w:r>
        <w:t>vernacular</w:t>
      </w:r>
      <w:r>
        <w:rPr>
          <w:spacing w:val="-5"/>
        </w:rPr>
        <w:t xml:space="preserve"> </w:t>
      </w:r>
      <w:r>
        <w:t>language</w:t>
      </w:r>
      <w:r>
        <w:rPr>
          <w:spacing w:val="-6"/>
        </w:rPr>
        <w:t xml:space="preserve"> </w:t>
      </w:r>
      <w:r>
        <w:t>and</w:t>
      </w:r>
      <w:r>
        <w:rPr>
          <w:spacing w:val="-6"/>
        </w:rPr>
        <w:t xml:space="preserve"> </w:t>
      </w:r>
      <w:r>
        <w:t>poetic</w:t>
      </w:r>
      <w:r>
        <w:rPr>
          <w:spacing w:val="-6"/>
        </w:rPr>
        <w:t xml:space="preserve"> </w:t>
      </w:r>
      <w:r>
        <w:t>structure.</w:t>
      </w:r>
      <w:r>
        <w:rPr>
          <w:spacing w:val="-5"/>
        </w:rPr>
        <w:t xml:space="preserve"> </w:t>
      </w:r>
      <w:r>
        <w:t>His</w:t>
      </w:r>
      <w:r>
        <w:rPr>
          <w:spacing w:val="-5"/>
        </w:rPr>
        <w:t xml:space="preserve"> </w:t>
      </w:r>
      <w:proofErr w:type="spellStart"/>
      <w:r>
        <w:rPr>
          <w:i/>
        </w:rPr>
        <w:t>Trattatello</w:t>
      </w:r>
      <w:proofErr w:type="spellEnd"/>
      <w:r>
        <w:rPr>
          <w:i/>
          <w:spacing w:val="-5"/>
        </w:rPr>
        <w:t xml:space="preserve"> </w:t>
      </w:r>
      <w:r>
        <w:rPr>
          <w:i/>
        </w:rPr>
        <w:t>in</w:t>
      </w:r>
      <w:r>
        <w:rPr>
          <w:i/>
          <w:spacing w:val="-6"/>
        </w:rPr>
        <w:t xml:space="preserve"> </w:t>
      </w:r>
      <w:r>
        <w:rPr>
          <w:i/>
        </w:rPr>
        <w:t xml:space="preserve">laude di Dante </w:t>
      </w:r>
      <w:r>
        <w:t xml:space="preserve">(Treatise in Praise of Dante) – published here in a modern translation as </w:t>
      </w:r>
      <w:r>
        <w:rPr>
          <w:i/>
        </w:rPr>
        <w:t xml:space="preserve">The Life of Dante </w:t>
      </w:r>
      <w:r>
        <w:t xml:space="preserve">– is considered historically unreliable in biographical terms but stands as a testament to Dante’s enduring </w:t>
      </w:r>
      <w:r>
        <w:rPr>
          <w:spacing w:val="-2"/>
        </w:rPr>
        <w:t>significance.</w:t>
      </w:r>
    </w:p>
    <w:p w14:paraId="75852DB4"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1373E5E" w14:textId="77777777" w:rsidR="006C3CF7" w:rsidRDefault="00000000" w:rsidP="00DE3516">
      <w:pPr>
        <w:pStyle w:val="Heading6"/>
        <w:ind w:left="567" w:right="342"/>
      </w:pPr>
      <w:r>
        <w:lastRenderedPageBreak/>
        <w:t>Dante</w:t>
      </w:r>
      <w:r>
        <w:rPr>
          <w:spacing w:val="-16"/>
        </w:rPr>
        <w:t xml:space="preserve"> </w:t>
      </w:r>
      <w:r>
        <w:rPr>
          <w:spacing w:val="-2"/>
        </w:rPr>
        <w:t>ALIGHIERI</w:t>
      </w:r>
    </w:p>
    <w:p w14:paraId="0F6045E3" w14:textId="77777777" w:rsidR="006C3CF7" w:rsidRDefault="00000000" w:rsidP="00DE3516">
      <w:pPr>
        <w:spacing w:before="92"/>
        <w:ind w:left="567" w:right="342"/>
        <w:rPr>
          <w:sz w:val="26"/>
        </w:rPr>
      </w:pPr>
      <w:r>
        <w:rPr>
          <w:spacing w:val="-2"/>
          <w:sz w:val="26"/>
        </w:rPr>
        <w:t>(1265–1321)</w:t>
      </w:r>
    </w:p>
    <w:p w14:paraId="7B65CF9B" w14:textId="77777777" w:rsidR="006C3CF7" w:rsidRDefault="006C3CF7" w:rsidP="00DE3516">
      <w:pPr>
        <w:pStyle w:val="BodyText"/>
        <w:spacing w:before="11"/>
        <w:ind w:left="567" w:right="342"/>
        <w:rPr>
          <w:sz w:val="31"/>
        </w:rPr>
      </w:pPr>
    </w:p>
    <w:p w14:paraId="0BDA6BB7" w14:textId="77777777" w:rsidR="006C3CF7" w:rsidRDefault="00000000" w:rsidP="00DE3516">
      <w:pPr>
        <w:ind w:left="567" w:right="342"/>
        <w:rPr>
          <w:rFonts w:ascii="Arial-BoldItalicMT"/>
          <w:b/>
          <w:i/>
          <w:sz w:val="30"/>
        </w:rPr>
      </w:pPr>
      <w:r>
        <w:rPr>
          <w:b/>
          <w:sz w:val="30"/>
        </w:rPr>
        <w:t>Sandro</w:t>
      </w:r>
      <w:r>
        <w:rPr>
          <w:b/>
          <w:spacing w:val="-5"/>
          <w:sz w:val="30"/>
        </w:rPr>
        <w:t xml:space="preserve"> </w:t>
      </w:r>
      <w:r>
        <w:rPr>
          <w:b/>
          <w:sz w:val="30"/>
        </w:rPr>
        <w:t>BOTTICELLI,</w:t>
      </w:r>
      <w:r>
        <w:rPr>
          <w:b/>
          <w:spacing w:val="-5"/>
          <w:sz w:val="30"/>
        </w:rPr>
        <w:t xml:space="preserve"> </w:t>
      </w:r>
      <w:r>
        <w:rPr>
          <w:rFonts w:ascii="Arial-BoldItalicMT"/>
          <w:b/>
          <w:i/>
          <w:spacing w:val="-2"/>
          <w:sz w:val="30"/>
        </w:rPr>
        <w:t>artist</w:t>
      </w:r>
    </w:p>
    <w:p w14:paraId="55630F70" w14:textId="77777777" w:rsidR="006C3CF7" w:rsidRDefault="00000000" w:rsidP="00DE3516">
      <w:pPr>
        <w:spacing w:before="92"/>
        <w:ind w:left="567" w:right="342"/>
        <w:rPr>
          <w:sz w:val="26"/>
        </w:rPr>
      </w:pPr>
      <w:r>
        <w:rPr>
          <w:spacing w:val="-2"/>
          <w:sz w:val="26"/>
        </w:rPr>
        <w:t>(1445–1510)</w:t>
      </w:r>
    </w:p>
    <w:p w14:paraId="54543239" w14:textId="77777777" w:rsidR="006C3CF7" w:rsidRDefault="006C3CF7" w:rsidP="00DE3516">
      <w:pPr>
        <w:pStyle w:val="BodyText"/>
        <w:ind w:left="567" w:right="342"/>
        <w:rPr>
          <w:sz w:val="31"/>
        </w:rPr>
      </w:pPr>
    </w:p>
    <w:p w14:paraId="3D179C2F" w14:textId="77777777" w:rsidR="006C3CF7" w:rsidRDefault="00000000" w:rsidP="00DE3516">
      <w:pPr>
        <w:pStyle w:val="Heading8"/>
        <w:spacing w:line="297" w:lineRule="auto"/>
        <w:ind w:left="567" w:right="342"/>
      </w:pPr>
      <w:r>
        <w:t>The</w:t>
      </w:r>
      <w:r>
        <w:rPr>
          <w:spacing w:val="-4"/>
        </w:rPr>
        <w:t xml:space="preserve"> </w:t>
      </w:r>
      <w:r>
        <w:t>Divine</w:t>
      </w:r>
      <w:r>
        <w:rPr>
          <w:spacing w:val="-5"/>
        </w:rPr>
        <w:t xml:space="preserve"> </w:t>
      </w:r>
      <w:r>
        <w:t>Comedy</w:t>
      </w:r>
      <w:r>
        <w:rPr>
          <w:spacing w:val="-5"/>
        </w:rPr>
        <w:t xml:space="preserve"> </w:t>
      </w:r>
      <w:r>
        <w:t>of</w:t>
      </w:r>
      <w:r>
        <w:rPr>
          <w:spacing w:val="-4"/>
        </w:rPr>
        <w:t xml:space="preserve"> </w:t>
      </w:r>
      <w:r>
        <w:t>Dante</w:t>
      </w:r>
      <w:r>
        <w:rPr>
          <w:spacing w:val="-15"/>
        </w:rPr>
        <w:t xml:space="preserve"> </w:t>
      </w:r>
      <w:r>
        <w:t>Alighieri;</w:t>
      </w:r>
      <w:r>
        <w:rPr>
          <w:spacing w:val="-5"/>
        </w:rPr>
        <w:t xml:space="preserve"> </w:t>
      </w:r>
      <w:r>
        <w:t>The</w:t>
      </w:r>
      <w:r>
        <w:rPr>
          <w:spacing w:val="-4"/>
        </w:rPr>
        <w:t xml:space="preserve"> </w:t>
      </w:r>
      <w:r>
        <w:t>Prose</w:t>
      </w:r>
      <w:r>
        <w:rPr>
          <w:spacing w:val="-4"/>
        </w:rPr>
        <w:t xml:space="preserve"> </w:t>
      </w:r>
      <w:r>
        <w:t>Translation</w:t>
      </w:r>
      <w:r>
        <w:rPr>
          <w:spacing w:val="-5"/>
        </w:rPr>
        <w:t xml:space="preserve"> </w:t>
      </w:r>
      <w:r>
        <w:t>by</w:t>
      </w:r>
      <w:r>
        <w:rPr>
          <w:spacing w:val="-4"/>
        </w:rPr>
        <w:t xml:space="preserve"> </w:t>
      </w:r>
      <w:r>
        <w:t>Charles Eliot Norton</w:t>
      </w:r>
    </w:p>
    <w:p w14:paraId="4DCF8AFE" w14:textId="77777777" w:rsidR="006C3CF7" w:rsidRDefault="00000000" w:rsidP="00DE3516">
      <w:pPr>
        <w:spacing w:line="244" w:lineRule="exact"/>
        <w:ind w:left="567" w:right="342"/>
        <w:rPr>
          <w:rFonts w:ascii="Arial Light"/>
          <w:sz w:val="24"/>
        </w:rPr>
      </w:pPr>
      <w:r>
        <w:rPr>
          <w:rFonts w:ascii="Arial Light"/>
          <w:color w:val="12100B"/>
          <w:sz w:val="24"/>
        </w:rPr>
        <w:t>New</w:t>
      </w:r>
      <w:r>
        <w:rPr>
          <w:rFonts w:ascii="Arial Light"/>
          <w:color w:val="12100B"/>
          <w:spacing w:val="-3"/>
          <w:sz w:val="24"/>
        </w:rPr>
        <w:t xml:space="preserve"> </w:t>
      </w:r>
      <w:r>
        <w:rPr>
          <w:rFonts w:ascii="Arial Light"/>
          <w:color w:val="12100B"/>
          <w:sz w:val="24"/>
        </w:rPr>
        <w:t>York,</w:t>
      </w:r>
      <w:r>
        <w:rPr>
          <w:rFonts w:ascii="Arial Light"/>
          <w:color w:val="12100B"/>
          <w:spacing w:val="-2"/>
          <w:sz w:val="24"/>
        </w:rPr>
        <w:t xml:space="preserve"> </w:t>
      </w:r>
      <w:r>
        <w:rPr>
          <w:rFonts w:ascii="Arial Light"/>
          <w:color w:val="12100B"/>
          <w:sz w:val="24"/>
        </w:rPr>
        <w:t>Bruce</w:t>
      </w:r>
      <w:r>
        <w:rPr>
          <w:rFonts w:ascii="Arial Light"/>
          <w:color w:val="12100B"/>
          <w:spacing w:val="-3"/>
          <w:sz w:val="24"/>
        </w:rPr>
        <w:t xml:space="preserve"> </w:t>
      </w:r>
      <w:r>
        <w:rPr>
          <w:rFonts w:ascii="Arial Light"/>
          <w:color w:val="12100B"/>
          <w:sz w:val="24"/>
        </w:rPr>
        <w:t>Rogers</w:t>
      </w:r>
      <w:r>
        <w:rPr>
          <w:rFonts w:ascii="Arial Light"/>
          <w:color w:val="12100B"/>
          <w:spacing w:val="-2"/>
          <w:sz w:val="24"/>
        </w:rPr>
        <w:t xml:space="preserve"> </w:t>
      </w:r>
      <w:r>
        <w:rPr>
          <w:rFonts w:ascii="Arial Light"/>
          <w:color w:val="12100B"/>
          <w:sz w:val="24"/>
        </w:rPr>
        <w:t>&amp;</w:t>
      </w:r>
      <w:r>
        <w:rPr>
          <w:rFonts w:ascii="Arial Light"/>
          <w:color w:val="12100B"/>
          <w:spacing w:val="-2"/>
          <w:sz w:val="24"/>
        </w:rPr>
        <w:t xml:space="preserve"> </w:t>
      </w:r>
      <w:r>
        <w:rPr>
          <w:rFonts w:ascii="Arial Light"/>
          <w:color w:val="12100B"/>
          <w:sz w:val="24"/>
        </w:rPr>
        <w:t>the</w:t>
      </w:r>
      <w:r>
        <w:rPr>
          <w:rFonts w:ascii="Arial Light"/>
          <w:color w:val="12100B"/>
          <w:spacing w:val="-3"/>
          <w:sz w:val="24"/>
        </w:rPr>
        <w:t xml:space="preserve"> </w:t>
      </w:r>
      <w:r>
        <w:rPr>
          <w:rFonts w:ascii="Arial Light"/>
          <w:color w:val="12100B"/>
          <w:sz w:val="24"/>
        </w:rPr>
        <w:t>Press</w:t>
      </w:r>
      <w:r>
        <w:rPr>
          <w:rFonts w:ascii="Arial Light"/>
          <w:color w:val="12100B"/>
          <w:spacing w:val="-2"/>
          <w:sz w:val="24"/>
        </w:rPr>
        <w:t xml:space="preserve"> </w:t>
      </w:r>
      <w:r>
        <w:rPr>
          <w:rFonts w:ascii="Arial Light"/>
          <w:color w:val="12100B"/>
          <w:sz w:val="24"/>
        </w:rPr>
        <w:t>of</w:t>
      </w:r>
      <w:r>
        <w:rPr>
          <w:rFonts w:ascii="Arial Light"/>
          <w:color w:val="12100B"/>
          <w:spacing w:val="-3"/>
          <w:sz w:val="24"/>
        </w:rPr>
        <w:t xml:space="preserve"> </w:t>
      </w:r>
      <w:r>
        <w:rPr>
          <w:rFonts w:ascii="Arial Light"/>
          <w:color w:val="12100B"/>
          <w:sz w:val="24"/>
        </w:rPr>
        <w:t>A.</w:t>
      </w:r>
      <w:r>
        <w:rPr>
          <w:rFonts w:ascii="Arial Light"/>
          <w:color w:val="12100B"/>
          <w:spacing w:val="-2"/>
          <w:sz w:val="24"/>
        </w:rPr>
        <w:t xml:space="preserve"> </w:t>
      </w:r>
      <w:proofErr w:type="spellStart"/>
      <w:r>
        <w:rPr>
          <w:rFonts w:ascii="Arial Light"/>
          <w:color w:val="12100B"/>
          <w:sz w:val="24"/>
        </w:rPr>
        <w:t>Colish</w:t>
      </w:r>
      <w:proofErr w:type="spellEnd"/>
      <w:r>
        <w:rPr>
          <w:rFonts w:ascii="Arial Light"/>
          <w:color w:val="12100B"/>
          <w:sz w:val="24"/>
        </w:rPr>
        <w:t>,</w:t>
      </w:r>
      <w:r>
        <w:rPr>
          <w:rFonts w:ascii="Arial Light"/>
          <w:color w:val="12100B"/>
          <w:spacing w:val="-2"/>
          <w:sz w:val="24"/>
        </w:rPr>
        <w:t xml:space="preserve"> </w:t>
      </w:r>
      <w:r>
        <w:rPr>
          <w:rFonts w:ascii="Arial Light"/>
          <w:color w:val="12100B"/>
          <w:spacing w:val="-4"/>
          <w:sz w:val="24"/>
        </w:rPr>
        <w:t>1955</w:t>
      </w:r>
    </w:p>
    <w:p w14:paraId="2E141CE6" w14:textId="77777777" w:rsidR="006C3CF7" w:rsidRDefault="00000000" w:rsidP="00DE3516">
      <w:pPr>
        <w:spacing w:before="48"/>
        <w:ind w:left="567" w:right="342"/>
        <w:rPr>
          <w:rFonts w:ascii="Arial Light"/>
          <w:sz w:val="24"/>
        </w:rPr>
      </w:pPr>
      <w:r>
        <w:rPr>
          <w:rFonts w:ascii="Arial Light"/>
          <w:color w:val="12100B"/>
          <w:spacing w:val="-6"/>
          <w:sz w:val="24"/>
        </w:rPr>
        <w:t>RARESF</w:t>
      </w:r>
      <w:r>
        <w:rPr>
          <w:rFonts w:ascii="Arial Light"/>
          <w:color w:val="12100B"/>
          <w:spacing w:val="-7"/>
          <w:sz w:val="24"/>
        </w:rPr>
        <w:t xml:space="preserve"> </w:t>
      </w:r>
      <w:r>
        <w:rPr>
          <w:rFonts w:ascii="Arial Light"/>
          <w:color w:val="12100B"/>
          <w:spacing w:val="-6"/>
          <w:sz w:val="24"/>
        </w:rPr>
        <w:t>851.15</w:t>
      </w:r>
      <w:r>
        <w:rPr>
          <w:rFonts w:ascii="Arial Light"/>
          <w:color w:val="12100B"/>
          <w:spacing w:val="-5"/>
          <w:sz w:val="24"/>
        </w:rPr>
        <w:t xml:space="preserve"> </w:t>
      </w:r>
      <w:r>
        <w:rPr>
          <w:rFonts w:ascii="Arial Light"/>
          <w:color w:val="12100B"/>
          <w:spacing w:val="-6"/>
          <w:sz w:val="24"/>
        </w:rPr>
        <w:t>DN</w:t>
      </w:r>
    </w:p>
    <w:p w14:paraId="54A5693D" w14:textId="77777777" w:rsidR="006C3CF7" w:rsidRDefault="006C3CF7" w:rsidP="00DE3516">
      <w:pPr>
        <w:pStyle w:val="BodyText"/>
        <w:spacing w:before="8"/>
        <w:ind w:left="567" w:right="342"/>
        <w:rPr>
          <w:rFonts w:ascii="Arial Light"/>
          <w:sz w:val="33"/>
        </w:rPr>
      </w:pPr>
    </w:p>
    <w:p w14:paraId="68C32026" w14:textId="77777777" w:rsidR="006C3CF7" w:rsidRDefault="00000000" w:rsidP="00DE3516">
      <w:pPr>
        <w:pStyle w:val="BodyText"/>
        <w:spacing w:before="0" w:line="312" w:lineRule="auto"/>
        <w:ind w:left="567" w:right="342"/>
      </w:pPr>
      <w:r>
        <w:t>Although</w:t>
      </w:r>
      <w:r>
        <w:rPr>
          <w:spacing w:val="-4"/>
        </w:rPr>
        <w:t xml:space="preserve"> </w:t>
      </w:r>
      <w:r>
        <w:t>Botticelli’s</w:t>
      </w:r>
      <w:r>
        <w:rPr>
          <w:spacing w:val="-4"/>
        </w:rPr>
        <w:t xml:space="preserve"> </w:t>
      </w:r>
      <w:r>
        <w:t>first</w:t>
      </w:r>
      <w:r>
        <w:rPr>
          <w:spacing w:val="-4"/>
        </w:rPr>
        <w:t xml:space="preserve"> </w:t>
      </w:r>
      <w:r>
        <w:t>drawings</w:t>
      </w:r>
      <w:r>
        <w:rPr>
          <w:spacing w:val="-5"/>
        </w:rPr>
        <w:t xml:space="preserve"> </w:t>
      </w:r>
      <w:r>
        <w:t>for</w:t>
      </w:r>
      <w:r>
        <w:rPr>
          <w:spacing w:val="-5"/>
        </w:rPr>
        <w:t xml:space="preserve"> </w:t>
      </w:r>
      <w:r>
        <w:rPr>
          <w:i/>
        </w:rPr>
        <w:t>The</w:t>
      </w:r>
      <w:r>
        <w:rPr>
          <w:i/>
          <w:spacing w:val="-4"/>
        </w:rPr>
        <w:t xml:space="preserve"> </w:t>
      </w:r>
      <w:r>
        <w:rPr>
          <w:i/>
        </w:rPr>
        <w:t>Divine</w:t>
      </w:r>
      <w:r>
        <w:rPr>
          <w:i/>
          <w:spacing w:val="-5"/>
        </w:rPr>
        <w:t xml:space="preserve"> </w:t>
      </w:r>
      <w:r>
        <w:rPr>
          <w:i/>
        </w:rPr>
        <w:t>Comedy</w:t>
      </w:r>
      <w:r>
        <w:t>,</w:t>
      </w:r>
      <w:r>
        <w:rPr>
          <w:spacing w:val="-4"/>
        </w:rPr>
        <w:t xml:space="preserve"> </w:t>
      </w:r>
      <w:r>
        <w:t>made</w:t>
      </w:r>
      <w:r>
        <w:rPr>
          <w:spacing w:val="-4"/>
        </w:rPr>
        <w:t xml:space="preserve"> </w:t>
      </w:r>
      <w:r>
        <w:t>for</w:t>
      </w:r>
      <w:r>
        <w:rPr>
          <w:spacing w:val="-4"/>
        </w:rPr>
        <w:t xml:space="preserve"> </w:t>
      </w:r>
      <w:r>
        <w:t>a</w:t>
      </w:r>
      <w:r>
        <w:rPr>
          <w:spacing w:val="-5"/>
        </w:rPr>
        <w:t xml:space="preserve"> </w:t>
      </w:r>
      <w:r>
        <w:t xml:space="preserve">printed edition of 1481, do not survive, their legacy lives on; editions such as that of 1529, displayed in the showcase behind you, show knowledge of the 1481 engravings. Botticelli’s second set of drawings, part of a manuscript made around 1480–1505, have been reproduced </w:t>
      </w:r>
      <w:proofErr w:type="gramStart"/>
      <w:r>
        <w:t>a number of</w:t>
      </w:r>
      <w:proofErr w:type="gramEnd"/>
      <w:r>
        <w:t xml:space="preserve"> times since their discovery in the 19th century, and have a crucial place in the modern global tradition of artistic interpretations of Dante’s poem.</w:t>
      </w:r>
    </w:p>
    <w:p w14:paraId="20B54D97"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66E5007" w14:textId="77777777" w:rsidR="006C3CF7" w:rsidRDefault="00000000" w:rsidP="00DE3516">
      <w:pPr>
        <w:pStyle w:val="Heading6"/>
        <w:ind w:left="567" w:right="342"/>
      </w:pPr>
      <w:r>
        <w:lastRenderedPageBreak/>
        <w:t>John</w:t>
      </w:r>
      <w:r>
        <w:rPr>
          <w:spacing w:val="-4"/>
        </w:rPr>
        <w:t xml:space="preserve"> </w:t>
      </w:r>
      <w:r>
        <w:rPr>
          <w:spacing w:val="-2"/>
        </w:rPr>
        <w:t>FLAXMAN</w:t>
      </w:r>
    </w:p>
    <w:p w14:paraId="310102E5" w14:textId="77777777" w:rsidR="006C3CF7" w:rsidRDefault="00000000" w:rsidP="00DE3516">
      <w:pPr>
        <w:spacing w:before="92"/>
        <w:ind w:left="567" w:right="342"/>
        <w:rPr>
          <w:sz w:val="26"/>
        </w:rPr>
      </w:pPr>
      <w:r>
        <w:rPr>
          <w:spacing w:val="-2"/>
          <w:sz w:val="26"/>
        </w:rPr>
        <w:t>(1755–1826)</w:t>
      </w:r>
    </w:p>
    <w:p w14:paraId="0ED8E9AE" w14:textId="77777777" w:rsidR="006C3CF7" w:rsidRDefault="006C3CF7" w:rsidP="00DE3516">
      <w:pPr>
        <w:pStyle w:val="BodyText"/>
        <w:ind w:left="567" w:right="342"/>
        <w:rPr>
          <w:sz w:val="31"/>
        </w:rPr>
      </w:pPr>
    </w:p>
    <w:p w14:paraId="32896D90" w14:textId="77777777" w:rsidR="006C3CF7" w:rsidRDefault="00000000" w:rsidP="00DE3516">
      <w:pPr>
        <w:pStyle w:val="Heading8"/>
        <w:ind w:left="567" w:right="342"/>
      </w:pPr>
      <w:r>
        <w:t>Compositions</w:t>
      </w:r>
      <w:r>
        <w:rPr>
          <w:spacing w:val="-4"/>
        </w:rPr>
        <w:t xml:space="preserve"> </w:t>
      </w:r>
      <w:r>
        <w:t>from</w:t>
      </w:r>
      <w:r>
        <w:rPr>
          <w:spacing w:val="-3"/>
        </w:rPr>
        <w:t xml:space="preserve"> </w:t>
      </w:r>
      <w:r>
        <w:t>the</w:t>
      </w:r>
      <w:r>
        <w:rPr>
          <w:spacing w:val="-3"/>
        </w:rPr>
        <w:t xml:space="preserve"> </w:t>
      </w:r>
      <w:r>
        <w:t>Divine</w:t>
      </w:r>
      <w:r>
        <w:rPr>
          <w:spacing w:val="-4"/>
        </w:rPr>
        <w:t xml:space="preserve"> </w:t>
      </w:r>
      <w:r>
        <w:t>Poem</w:t>
      </w:r>
      <w:r>
        <w:rPr>
          <w:spacing w:val="-3"/>
        </w:rPr>
        <w:t xml:space="preserve"> </w:t>
      </w:r>
      <w:r>
        <w:t>of</w:t>
      </w:r>
      <w:r>
        <w:rPr>
          <w:spacing w:val="-3"/>
        </w:rPr>
        <w:t xml:space="preserve"> </w:t>
      </w:r>
      <w:r>
        <w:t>Dante</w:t>
      </w:r>
      <w:r>
        <w:rPr>
          <w:spacing w:val="-13"/>
        </w:rPr>
        <w:t xml:space="preserve"> </w:t>
      </w:r>
      <w:r>
        <w:rPr>
          <w:spacing w:val="-2"/>
        </w:rPr>
        <w:t>Alighieri</w:t>
      </w:r>
    </w:p>
    <w:p w14:paraId="5C79BFF0" w14:textId="77777777" w:rsidR="00DB5CA4"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8"/>
          <w:sz w:val="24"/>
        </w:rPr>
        <w:t xml:space="preserve"> </w:t>
      </w:r>
      <w:r>
        <w:rPr>
          <w:rFonts w:ascii="Arial Light"/>
          <w:color w:val="12100B"/>
          <w:sz w:val="24"/>
        </w:rPr>
        <w:t>Longman,</w:t>
      </w:r>
      <w:r>
        <w:rPr>
          <w:rFonts w:ascii="Arial Light"/>
          <w:color w:val="12100B"/>
          <w:spacing w:val="-8"/>
          <w:sz w:val="24"/>
        </w:rPr>
        <w:t xml:space="preserve"> </w:t>
      </w:r>
      <w:r>
        <w:rPr>
          <w:rFonts w:ascii="Arial Light"/>
          <w:color w:val="12100B"/>
          <w:sz w:val="24"/>
        </w:rPr>
        <w:t>Hurst,</w:t>
      </w:r>
      <w:r>
        <w:rPr>
          <w:rFonts w:ascii="Arial Light"/>
          <w:color w:val="12100B"/>
          <w:spacing w:val="-8"/>
          <w:sz w:val="24"/>
        </w:rPr>
        <w:t xml:space="preserve"> </w:t>
      </w:r>
      <w:r>
        <w:rPr>
          <w:rFonts w:ascii="Arial Light"/>
          <w:color w:val="12100B"/>
          <w:sz w:val="24"/>
        </w:rPr>
        <w:t>Rees,</w:t>
      </w:r>
      <w:r>
        <w:rPr>
          <w:rFonts w:ascii="Arial Light"/>
          <w:color w:val="12100B"/>
          <w:spacing w:val="-8"/>
          <w:sz w:val="24"/>
        </w:rPr>
        <w:t xml:space="preserve"> </w:t>
      </w:r>
      <w:r>
        <w:rPr>
          <w:rFonts w:ascii="Arial Light"/>
          <w:color w:val="12100B"/>
          <w:sz w:val="24"/>
        </w:rPr>
        <w:t>and</w:t>
      </w:r>
      <w:r>
        <w:rPr>
          <w:rFonts w:ascii="Arial Light"/>
          <w:color w:val="12100B"/>
          <w:spacing w:val="-8"/>
          <w:sz w:val="24"/>
        </w:rPr>
        <w:t xml:space="preserve"> </w:t>
      </w:r>
      <w:r>
        <w:rPr>
          <w:rFonts w:ascii="Arial Light"/>
          <w:color w:val="12100B"/>
          <w:sz w:val="24"/>
        </w:rPr>
        <w:t>Orme,</w:t>
      </w:r>
      <w:r>
        <w:rPr>
          <w:rFonts w:ascii="Arial Light"/>
          <w:color w:val="12100B"/>
          <w:spacing w:val="-8"/>
          <w:sz w:val="24"/>
        </w:rPr>
        <w:t xml:space="preserve"> </w:t>
      </w:r>
      <w:r>
        <w:rPr>
          <w:rFonts w:ascii="Arial Light"/>
          <w:color w:val="12100B"/>
          <w:sz w:val="24"/>
        </w:rPr>
        <w:t xml:space="preserve">1807 </w:t>
      </w:r>
    </w:p>
    <w:p w14:paraId="5D3CED60" w14:textId="575E6C9E" w:rsidR="006C3CF7" w:rsidRDefault="00000000" w:rsidP="00DE3516">
      <w:pPr>
        <w:spacing w:before="49" w:line="283" w:lineRule="auto"/>
        <w:ind w:left="567" w:right="342"/>
        <w:rPr>
          <w:rFonts w:ascii="Arial Light"/>
          <w:sz w:val="24"/>
        </w:rPr>
      </w:pPr>
      <w:r>
        <w:rPr>
          <w:rFonts w:ascii="Arial Light"/>
          <w:color w:val="12100B"/>
          <w:sz w:val="24"/>
        </w:rPr>
        <w:t>RARESEF 735 F61</w:t>
      </w:r>
    </w:p>
    <w:p w14:paraId="056B6155" w14:textId="77777777" w:rsidR="006C3CF7" w:rsidRDefault="006C3CF7" w:rsidP="00DE3516">
      <w:pPr>
        <w:pStyle w:val="BodyText"/>
        <w:spacing w:before="3"/>
        <w:ind w:left="567" w:right="342"/>
        <w:rPr>
          <w:rFonts w:ascii="Arial Light"/>
          <w:sz w:val="29"/>
        </w:rPr>
      </w:pPr>
    </w:p>
    <w:p w14:paraId="0381AB1C" w14:textId="77777777" w:rsidR="006C3CF7" w:rsidRDefault="00000000" w:rsidP="00DE3516">
      <w:pPr>
        <w:pStyle w:val="BodyText"/>
        <w:spacing w:before="0" w:line="312" w:lineRule="auto"/>
        <w:ind w:left="567" w:right="342"/>
      </w:pPr>
      <w:r>
        <w:t>The English neoclassical sculptor and draughtsman John Flaxman spent a formative period of his artistic career in Italy, where he eagerly absorbed the influences of medieval and renaissance art and literature. The 107 illustrations</w:t>
      </w:r>
      <w:r>
        <w:rPr>
          <w:spacing w:val="-4"/>
        </w:rPr>
        <w:t xml:space="preserve"> </w:t>
      </w:r>
      <w:r>
        <w:t>he</w:t>
      </w:r>
      <w:r>
        <w:rPr>
          <w:spacing w:val="-4"/>
        </w:rPr>
        <w:t xml:space="preserve"> </w:t>
      </w:r>
      <w:r>
        <w:t>created</w:t>
      </w:r>
      <w:r>
        <w:rPr>
          <w:spacing w:val="-3"/>
        </w:rPr>
        <w:t xml:space="preserve"> </w:t>
      </w:r>
      <w:r>
        <w:t>for</w:t>
      </w:r>
      <w:r>
        <w:rPr>
          <w:spacing w:val="-3"/>
        </w:rPr>
        <w:t xml:space="preserve"> </w:t>
      </w:r>
      <w:r>
        <w:t>Dante’s</w:t>
      </w:r>
      <w:r>
        <w:rPr>
          <w:spacing w:val="-3"/>
        </w:rPr>
        <w:t xml:space="preserve"> </w:t>
      </w:r>
      <w:r>
        <w:rPr>
          <w:i/>
        </w:rPr>
        <w:t>The</w:t>
      </w:r>
      <w:r>
        <w:rPr>
          <w:i/>
          <w:spacing w:val="-3"/>
        </w:rPr>
        <w:t xml:space="preserve"> </w:t>
      </w:r>
      <w:r>
        <w:rPr>
          <w:i/>
        </w:rPr>
        <w:t>Divine</w:t>
      </w:r>
      <w:r>
        <w:rPr>
          <w:i/>
          <w:spacing w:val="-4"/>
        </w:rPr>
        <w:t xml:space="preserve"> </w:t>
      </w:r>
      <w:r>
        <w:rPr>
          <w:i/>
        </w:rPr>
        <w:t>Comedy</w:t>
      </w:r>
      <w:r>
        <w:t>,</w:t>
      </w:r>
      <w:r>
        <w:rPr>
          <w:spacing w:val="-3"/>
        </w:rPr>
        <w:t xml:space="preserve"> </w:t>
      </w:r>
      <w:r>
        <w:t>seen</w:t>
      </w:r>
      <w:r>
        <w:rPr>
          <w:spacing w:val="-3"/>
        </w:rPr>
        <w:t xml:space="preserve"> </w:t>
      </w:r>
      <w:r>
        <w:t>here</w:t>
      </w:r>
      <w:r>
        <w:rPr>
          <w:spacing w:val="-4"/>
        </w:rPr>
        <w:t xml:space="preserve"> </w:t>
      </w:r>
      <w:r>
        <w:t>in</w:t>
      </w:r>
      <w:r>
        <w:rPr>
          <w:spacing w:val="-4"/>
        </w:rPr>
        <w:t xml:space="preserve"> </w:t>
      </w:r>
      <w:r>
        <w:t>their</w:t>
      </w:r>
      <w:r>
        <w:rPr>
          <w:spacing w:val="-3"/>
        </w:rPr>
        <w:t xml:space="preserve"> </w:t>
      </w:r>
      <w:r>
        <w:t xml:space="preserve">first edition, were both popular with the wider public and influential on his artistic contemporaries, including William Blake and Francisco Goya. The spare, linear quality of the drawings owes much to his interest in classical relief </w:t>
      </w:r>
      <w:r>
        <w:rPr>
          <w:spacing w:val="-2"/>
        </w:rPr>
        <w:t>sculpture.</w:t>
      </w:r>
    </w:p>
    <w:p w14:paraId="208E119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5466F9B" w14:textId="77777777" w:rsidR="006C3CF7" w:rsidRDefault="00000000" w:rsidP="00DE3516">
      <w:pPr>
        <w:pStyle w:val="Heading6"/>
        <w:ind w:left="567" w:right="342"/>
      </w:pPr>
      <w:r>
        <w:lastRenderedPageBreak/>
        <w:t>William</w:t>
      </w:r>
      <w:r>
        <w:rPr>
          <w:spacing w:val="-3"/>
        </w:rPr>
        <w:t xml:space="preserve"> </w:t>
      </w:r>
      <w:r>
        <w:rPr>
          <w:spacing w:val="-2"/>
        </w:rPr>
        <w:t>BLAKE</w:t>
      </w:r>
    </w:p>
    <w:p w14:paraId="7A34504B" w14:textId="77777777" w:rsidR="006C3CF7" w:rsidRDefault="00000000" w:rsidP="00DE3516">
      <w:pPr>
        <w:spacing w:before="92"/>
        <w:ind w:left="567" w:right="342"/>
        <w:rPr>
          <w:sz w:val="26"/>
        </w:rPr>
      </w:pPr>
      <w:r>
        <w:rPr>
          <w:spacing w:val="-2"/>
          <w:sz w:val="26"/>
        </w:rPr>
        <w:t>(1757–1827)</w:t>
      </w:r>
    </w:p>
    <w:p w14:paraId="43F935EC" w14:textId="77777777" w:rsidR="006C3CF7" w:rsidRDefault="006C3CF7" w:rsidP="00DE3516">
      <w:pPr>
        <w:pStyle w:val="BodyText"/>
        <w:ind w:left="567" w:right="342"/>
        <w:rPr>
          <w:sz w:val="31"/>
        </w:rPr>
      </w:pPr>
    </w:p>
    <w:p w14:paraId="4A966F22" w14:textId="77777777" w:rsidR="006C3CF7" w:rsidRDefault="00000000" w:rsidP="00DE3516">
      <w:pPr>
        <w:pStyle w:val="Heading8"/>
        <w:spacing w:line="297" w:lineRule="auto"/>
        <w:ind w:left="567" w:right="342"/>
      </w:pPr>
      <w:r>
        <w:t>The</w:t>
      </w:r>
      <w:r>
        <w:rPr>
          <w:spacing w:val="-3"/>
        </w:rPr>
        <w:t xml:space="preserve"> </w:t>
      </w:r>
      <w:r>
        <w:t>Circle</w:t>
      </w:r>
      <w:r>
        <w:rPr>
          <w:spacing w:val="-4"/>
        </w:rPr>
        <w:t xml:space="preserve"> </w:t>
      </w:r>
      <w:r>
        <w:t>of</w:t>
      </w:r>
      <w:r>
        <w:rPr>
          <w:spacing w:val="-3"/>
        </w:rPr>
        <w:t xml:space="preserve"> </w:t>
      </w:r>
      <w:r>
        <w:t>the</w:t>
      </w:r>
      <w:r>
        <w:rPr>
          <w:spacing w:val="-3"/>
        </w:rPr>
        <w:t xml:space="preserve"> </w:t>
      </w:r>
      <w:r>
        <w:t>Thieves.</w:t>
      </w:r>
      <w:r>
        <w:rPr>
          <w:spacing w:val="-14"/>
        </w:rPr>
        <w:t xml:space="preserve"> </w:t>
      </w:r>
      <w:proofErr w:type="spellStart"/>
      <w:r>
        <w:t>Agnello</w:t>
      </w:r>
      <w:proofErr w:type="spellEnd"/>
      <w:r>
        <w:rPr>
          <w:spacing w:val="-4"/>
        </w:rPr>
        <w:t xml:space="preserve"> </w:t>
      </w:r>
      <w:proofErr w:type="spellStart"/>
      <w:r>
        <w:t>dei</w:t>
      </w:r>
      <w:proofErr w:type="spellEnd"/>
      <w:r>
        <w:rPr>
          <w:spacing w:val="-3"/>
        </w:rPr>
        <w:t xml:space="preserve"> </w:t>
      </w:r>
      <w:r>
        <w:t>Brunelleschi</w:t>
      </w:r>
      <w:r>
        <w:rPr>
          <w:spacing w:val="-14"/>
        </w:rPr>
        <w:t xml:space="preserve"> </w:t>
      </w:r>
      <w:r>
        <w:t>Attacked</w:t>
      </w:r>
      <w:r>
        <w:rPr>
          <w:spacing w:val="-4"/>
        </w:rPr>
        <w:t xml:space="preserve"> </w:t>
      </w:r>
      <w:r>
        <w:t>by</w:t>
      </w:r>
      <w:r>
        <w:rPr>
          <w:spacing w:val="-3"/>
        </w:rPr>
        <w:t xml:space="preserve"> </w:t>
      </w:r>
      <w:r>
        <w:t>a</w:t>
      </w:r>
      <w:r>
        <w:rPr>
          <w:spacing w:val="-4"/>
        </w:rPr>
        <w:t xml:space="preserve"> </w:t>
      </w:r>
      <w:r>
        <w:t>Six- Footed Serpent</w:t>
      </w:r>
    </w:p>
    <w:p w14:paraId="0832415F" w14:textId="77777777" w:rsidR="006C3CF7" w:rsidRDefault="00000000" w:rsidP="00DE3516">
      <w:pPr>
        <w:spacing w:line="244" w:lineRule="exact"/>
        <w:ind w:left="567" w:right="342"/>
        <w:rPr>
          <w:rFonts w:ascii="Arial Light" w:hAnsi="Arial Light"/>
          <w:sz w:val="24"/>
        </w:rPr>
      </w:pPr>
      <w:r>
        <w:rPr>
          <w:rFonts w:ascii="Arial Light" w:hAnsi="Arial Light"/>
          <w:color w:val="12100B"/>
          <w:sz w:val="24"/>
        </w:rPr>
        <w:t>Print</w:t>
      </w:r>
      <w:r>
        <w:rPr>
          <w:rFonts w:ascii="Arial Light" w:hAnsi="Arial Light"/>
          <w:color w:val="12100B"/>
          <w:spacing w:val="-2"/>
          <w:sz w:val="24"/>
        </w:rPr>
        <w:t xml:space="preserve"> </w:t>
      </w:r>
      <w:r>
        <w:rPr>
          <w:rFonts w:ascii="Arial Light" w:hAnsi="Arial Light"/>
          <w:color w:val="12100B"/>
          <w:sz w:val="24"/>
        </w:rPr>
        <w:t>taken</w:t>
      </w:r>
      <w:r>
        <w:rPr>
          <w:rFonts w:ascii="Arial Light" w:hAnsi="Arial Light"/>
          <w:color w:val="12100B"/>
          <w:spacing w:val="-1"/>
          <w:sz w:val="24"/>
        </w:rPr>
        <w:t xml:space="preserve"> </w:t>
      </w:r>
      <w:r>
        <w:rPr>
          <w:rFonts w:ascii="Arial Light" w:hAnsi="Arial Light"/>
          <w:color w:val="12100B"/>
          <w:sz w:val="24"/>
        </w:rPr>
        <w:t>in</w:t>
      </w:r>
      <w:r>
        <w:rPr>
          <w:rFonts w:ascii="Arial Light" w:hAnsi="Arial Light"/>
          <w:color w:val="12100B"/>
          <w:spacing w:val="-1"/>
          <w:sz w:val="24"/>
        </w:rPr>
        <w:t xml:space="preserve"> </w:t>
      </w:r>
      <w:r>
        <w:rPr>
          <w:rFonts w:ascii="Arial Light" w:hAnsi="Arial Light"/>
          <w:color w:val="12100B"/>
          <w:sz w:val="24"/>
        </w:rPr>
        <w:t>1968</w:t>
      </w:r>
      <w:r>
        <w:rPr>
          <w:rFonts w:ascii="Arial Light" w:hAnsi="Arial Light"/>
          <w:color w:val="12100B"/>
          <w:spacing w:val="-2"/>
          <w:sz w:val="24"/>
        </w:rPr>
        <w:t xml:space="preserve"> </w:t>
      </w:r>
      <w:r>
        <w:rPr>
          <w:rFonts w:ascii="Arial Light" w:hAnsi="Arial Light"/>
          <w:color w:val="12100B"/>
          <w:sz w:val="24"/>
        </w:rPr>
        <w:t>from</w:t>
      </w:r>
      <w:r>
        <w:rPr>
          <w:rFonts w:ascii="Arial Light" w:hAnsi="Arial Light"/>
          <w:color w:val="12100B"/>
          <w:spacing w:val="-1"/>
          <w:sz w:val="24"/>
        </w:rPr>
        <w:t xml:space="preserve"> </w:t>
      </w:r>
      <w:r>
        <w:rPr>
          <w:rFonts w:ascii="Arial Light" w:hAnsi="Arial Light"/>
          <w:color w:val="12100B"/>
          <w:sz w:val="24"/>
        </w:rPr>
        <w:t>a</w:t>
      </w:r>
      <w:r>
        <w:rPr>
          <w:rFonts w:ascii="Arial Light" w:hAnsi="Arial Light"/>
          <w:color w:val="12100B"/>
          <w:spacing w:val="-1"/>
          <w:sz w:val="24"/>
        </w:rPr>
        <w:t xml:space="preserve"> </w:t>
      </w:r>
      <w:r>
        <w:rPr>
          <w:rFonts w:ascii="Arial Light" w:hAnsi="Arial Light"/>
          <w:color w:val="12100B"/>
          <w:sz w:val="24"/>
        </w:rPr>
        <w:t>plate</w:t>
      </w:r>
      <w:r>
        <w:rPr>
          <w:rFonts w:ascii="Arial Light" w:hAnsi="Arial Light"/>
          <w:color w:val="12100B"/>
          <w:spacing w:val="-2"/>
          <w:sz w:val="24"/>
        </w:rPr>
        <w:t xml:space="preserve"> </w:t>
      </w:r>
      <w:r>
        <w:rPr>
          <w:rFonts w:ascii="Arial Light" w:hAnsi="Arial Light"/>
          <w:color w:val="12100B"/>
          <w:sz w:val="24"/>
        </w:rPr>
        <w:t>engraved</w:t>
      </w:r>
      <w:r>
        <w:rPr>
          <w:rFonts w:ascii="Arial Light" w:hAnsi="Arial Light"/>
          <w:color w:val="12100B"/>
          <w:spacing w:val="-1"/>
          <w:sz w:val="24"/>
        </w:rPr>
        <w:t xml:space="preserve"> </w:t>
      </w:r>
      <w:r>
        <w:rPr>
          <w:rFonts w:ascii="Arial Light" w:hAnsi="Arial Light"/>
          <w:color w:val="12100B"/>
          <w:sz w:val="24"/>
        </w:rPr>
        <w:t>in</w:t>
      </w:r>
      <w:r>
        <w:rPr>
          <w:rFonts w:ascii="Arial Light" w:hAnsi="Arial Light"/>
          <w:color w:val="12100B"/>
          <w:spacing w:val="-1"/>
          <w:sz w:val="24"/>
        </w:rPr>
        <w:t xml:space="preserve"> </w:t>
      </w:r>
      <w:r>
        <w:rPr>
          <w:rFonts w:ascii="Arial Light" w:hAnsi="Arial Light"/>
          <w:color w:val="12100B"/>
          <w:spacing w:val="-2"/>
          <w:sz w:val="24"/>
        </w:rPr>
        <w:t>1824–27</w:t>
      </w:r>
    </w:p>
    <w:p w14:paraId="0B02A112" w14:textId="77777777" w:rsidR="006C3CF7" w:rsidRDefault="00000000" w:rsidP="00DE3516">
      <w:pPr>
        <w:spacing w:before="48"/>
        <w:ind w:left="567" w:right="342"/>
        <w:rPr>
          <w:rFonts w:ascii="Arial Light"/>
          <w:sz w:val="24"/>
        </w:rPr>
      </w:pPr>
      <w:r>
        <w:rPr>
          <w:rFonts w:ascii="Arial Light"/>
          <w:color w:val="12100B"/>
          <w:sz w:val="24"/>
        </w:rPr>
        <w:t>Engraving</w:t>
      </w:r>
      <w:r>
        <w:rPr>
          <w:rFonts w:ascii="Arial Light"/>
          <w:color w:val="12100B"/>
          <w:spacing w:val="-3"/>
          <w:sz w:val="24"/>
        </w:rPr>
        <w:t xml:space="preserve"> </w:t>
      </w:r>
      <w:r>
        <w:rPr>
          <w:rFonts w:ascii="Arial Light"/>
          <w:color w:val="12100B"/>
          <w:sz w:val="24"/>
        </w:rPr>
        <w:t>on</w:t>
      </w:r>
      <w:r>
        <w:rPr>
          <w:rFonts w:ascii="Arial Light"/>
          <w:color w:val="12100B"/>
          <w:spacing w:val="-1"/>
          <w:sz w:val="24"/>
        </w:rPr>
        <w:t xml:space="preserve"> </w:t>
      </w:r>
      <w:r>
        <w:rPr>
          <w:rFonts w:ascii="Arial Light"/>
          <w:color w:val="12100B"/>
          <w:sz w:val="24"/>
        </w:rPr>
        <w:t>Japanese</w:t>
      </w:r>
      <w:r>
        <w:rPr>
          <w:rFonts w:ascii="Arial Light"/>
          <w:color w:val="12100B"/>
          <w:spacing w:val="-1"/>
          <w:sz w:val="24"/>
        </w:rPr>
        <w:t xml:space="preserve"> </w:t>
      </w:r>
      <w:r>
        <w:rPr>
          <w:rFonts w:ascii="Arial Light"/>
          <w:color w:val="12100B"/>
          <w:sz w:val="24"/>
        </w:rPr>
        <w:t>paper:</w:t>
      </w:r>
      <w:r>
        <w:rPr>
          <w:rFonts w:ascii="Arial Light"/>
          <w:color w:val="12100B"/>
          <w:spacing w:val="-1"/>
          <w:sz w:val="24"/>
        </w:rPr>
        <w:t xml:space="preserve"> </w:t>
      </w:r>
      <w:r>
        <w:rPr>
          <w:rFonts w:ascii="Arial Light"/>
          <w:color w:val="12100B"/>
          <w:sz w:val="24"/>
        </w:rPr>
        <w:t>ed.</w:t>
      </w:r>
      <w:r>
        <w:rPr>
          <w:rFonts w:ascii="Arial Light"/>
          <w:color w:val="12100B"/>
          <w:spacing w:val="-1"/>
          <w:sz w:val="24"/>
        </w:rPr>
        <w:t xml:space="preserve"> </w:t>
      </w:r>
      <w:r>
        <w:rPr>
          <w:rFonts w:ascii="Arial Light"/>
          <w:color w:val="12100B"/>
          <w:sz w:val="24"/>
        </w:rPr>
        <w:t>21/25,</w:t>
      </w:r>
      <w:r>
        <w:rPr>
          <w:rFonts w:ascii="Arial Light"/>
          <w:color w:val="12100B"/>
          <w:spacing w:val="-1"/>
          <w:sz w:val="24"/>
        </w:rPr>
        <w:t xml:space="preserve"> </w:t>
      </w:r>
      <w:r>
        <w:rPr>
          <w:rFonts w:ascii="Arial Light"/>
          <w:color w:val="12100B"/>
          <w:sz w:val="24"/>
        </w:rPr>
        <w:t>4th</w:t>
      </w:r>
      <w:r>
        <w:rPr>
          <w:rFonts w:ascii="Arial Light"/>
          <w:color w:val="12100B"/>
          <w:spacing w:val="-1"/>
          <w:sz w:val="24"/>
        </w:rPr>
        <w:t xml:space="preserve"> </w:t>
      </w:r>
      <w:r>
        <w:rPr>
          <w:rFonts w:ascii="Arial Light"/>
          <w:color w:val="12100B"/>
          <w:sz w:val="24"/>
        </w:rPr>
        <w:t>of</w:t>
      </w:r>
      <w:r>
        <w:rPr>
          <w:rFonts w:ascii="Arial Light"/>
          <w:color w:val="12100B"/>
          <w:spacing w:val="-1"/>
          <w:sz w:val="24"/>
        </w:rPr>
        <w:t xml:space="preserve"> </w:t>
      </w:r>
      <w:r>
        <w:rPr>
          <w:rFonts w:ascii="Arial Light"/>
          <w:color w:val="12100B"/>
          <w:sz w:val="24"/>
        </w:rPr>
        <w:t xml:space="preserve">4 </w:t>
      </w:r>
      <w:r>
        <w:rPr>
          <w:rFonts w:ascii="Arial Light"/>
          <w:color w:val="12100B"/>
          <w:spacing w:val="-2"/>
          <w:sz w:val="24"/>
        </w:rPr>
        <w:t>states</w:t>
      </w:r>
    </w:p>
    <w:p w14:paraId="7EE9F4EB" w14:textId="77777777" w:rsidR="006C3CF7" w:rsidRDefault="00000000" w:rsidP="00DE3516">
      <w:pPr>
        <w:spacing w:before="49"/>
        <w:ind w:left="567" w:right="342"/>
        <w:rPr>
          <w:rFonts w:ascii="Arial Light"/>
          <w:sz w:val="24"/>
        </w:rPr>
      </w:pPr>
      <w:r>
        <w:rPr>
          <w:rFonts w:ascii="Arial Light"/>
          <w:color w:val="12100B"/>
          <w:sz w:val="24"/>
        </w:rPr>
        <w:t>National</w:t>
      </w:r>
      <w:r>
        <w:rPr>
          <w:rFonts w:ascii="Arial Light"/>
          <w:color w:val="12100B"/>
          <w:spacing w:val="-4"/>
          <w:sz w:val="24"/>
        </w:rPr>
        <w:t xml:space="preserve"> </w:t>
      </w:r>
      <w:r>
        <w:rPr>
          <w:rFonts w:ascii="Arial Light"/>
          <w:color w:val="12100B"/>
          <w:sz w:val="24"/>
        </w:rPr>
        <w:t>Gallery</w:t>
      </w:r>
      <w:r>
        <w:rPr>
          <w:rFonts w:ascii="Arial Light"/>
          <w:color w:val="12100B"/>
          <w:spacing w:val="-2"/>
          <w:sz w:val="24"/>
        </w:rPr>
        <w:t xml:space="preserve"> </w:t>
      </w:r>
      <w:r>
        <w:rPr>
          <w:rFonts w:ascii="Arial Light"/>
          <w:color w:val="12100B"/>
          <w:sz w:val="24"/>
        </w:rPr>
        <w:t>of</w:t>
      </w:r>
      <w:r>
        <w:rPr>
          <w:rFonts w:ascii="Arial Light"/>
          <w:color w:val="12100B"/>
          <w:spacing w:val="-1"/>
          <w:sz w:val="24"/>
        </w:rPr>
        <w:t xml:space="preserve"> </w:t>
      </w:r>
      <w:r>
        <w:rPr>
          <w:rFonts w:ascii="Arial Light"/>
          <w:color w:val="12100B"/>
          <w:sz w:val="24"/>
        </w:rPr>
        <w:t>Victoria,</w:t>
      </w:r>
      <w:r>
        <w:rPr>
          <w:rFonts w:ascii="Arial Light"/>
          <w:color w:val="12100B"/>
          <w:spacing w:val="-2"/>
          <w:sz w:val="24"/>
        </w:rPr>
        <w:t xml:space="preserve"> </w:t>
      </w:r>
      <w:r>
        <w:rPr>
          <w:rFonts w:ascii="Arial Light"/>
          <w:color w:val="12100B"/>
          <w:sz w:val="24"/>
        </w:rPr>
        <w:t>Melbourne,</w:t>
      </w:r>
      <w:r>
        <w:rPr>
          <w:rFonts w:ascii="Arial Light"/>
          <w:color w:val="12100B"/>
          <w:spacing w:val="-2"/>
          <w:sz w:val="24"/>
        </w:rPr>
        <w:t xml:space="preserve"> </w:t>
      </w:r>
      <w:r>
        <w:rPr>
          <w:rFonts w:ascii="Arial Light"/>
          <w:color w:val="12100B"/>
          <w:sz w:val="24"/>
        </w:rPr>
        <w:t>Gift</w:t>
      </w:r>
      <w:r>
        <w:rPr>
          <w:rFonts w:ascii="Arial Light"/>
          <w:color w:val="12100B"/>
          <w:spacing w:val="-1"/>
          <w:sz w:val="24"/>
        </w:rPr>
        <w:t xml:space="preserve"> </w:t>
      </w:r>
      <w:r>
        <w:rPr>
          <w:rFonts w:ascii="Arial Light"/>
          <w:color w:val="12100B"/>
          <w:sz w:val="24"/>
        </w:rPr>
        <w:t>of</w:t>
      </w:r>
      <w:r>
        <w:rPr>
          <w:rFonts w:ascii="Arial Light"/>
          <w:color w:val="12100B"/>
          <w:spacing w:val="-2"/>
          <w:sz w:val="24"/>
        </w:rPr>
        <w:t xml:space="preserve"> </w:t>
      </w:r>
      <w:r>
        <w:rPr>
          <w:rFonts w:ascii="Arial Light"/>
          <w:color w:val="12100B"/>
          <w:sz w:val="24"/>
        </w:rPr>
        <w:t>Lessing</w:t>
      </w:r>
      <w:r>
        <w:rPr>
          <w:rFonts w:ascii="Arial Light"/>
          <w:color w:val="12100B"/>
          <w:spacing w:val="-2"/>
          <w:sz w:val="24"/>
        </w:rPr>
        <w:t xml:space="preserve"> </w:t>
      </w:r>
      <w:r>
        <w:rPr>
          <w:rFonts w:ascii="Arial Light"/>
          <w:color w:val="12100B"/>
          <w:sz w:val="24"/>
        </w:rPr>
        <w:t>J.</w:t>
      </w:r>
      <w:r>
        <w:rPr>
          <w:rFonts w:ascii="Arial Light"/>
          <w:color w:val="12100B"/>
          <w:spacing w:val="-1"/>
          <w:sz w:val="24"/>
        </w:rPr>
        <w:t xml:space="preserve"> </w:t>
      </w:r>
      <w:r>
        <w:rPr>
          <w:rFonts w:ascii="Arial Light"/>
          <w:color w:val="12100B"/>
          <w:sz w:val="24"/>
        </w:rPr>
        <w:t>Rosenwald,</w:t>
      </w:r>
      <w:r>
        <w:rPr>
          <w:rFonts w:ascii="Arial Light"/>
          <w:color w:val="12100B"/>
          <w:spacing w:val="-2"/>
          <w:sz w:val="24"/>
        </w:rPr>
        <w:t xml:space="preserve"> </w:t>
      </w:r>
      <w:r>
        <w:rPr>
          <w:rFonts w:ascii="Arial Light"/>
          <w:color w:val="12100B"/>
          <w:sz w:val="24"/>
        </w:rPr>
        <w:t>1968,</w:t>
      </w:r>
      <w:r>
        <w:rPr>
          <w:rFonts w:ascii="Arial Light"/>
          <w:color w:val="12100B"/>
          <w:spacing w:val="-1"/>
          <w:sz w:val="24"/>
        </w:rPr>
        <w:t xml:space="preserve"> </w:t>
      </w:r>
      <w:r>
        <w:rPr>
          <w:rFonts w:ascii="Arial Light"/>
          <w:color w:val="12100B"/>
          <w:sz w:val="24"/>
        </w:rPr>
        <w:t>1835.4-</w:t>
      </w:r>
      <w:r>
        <w:rPr>
          <w:rFonts w:ascii="Arial Light"/>
          <w:color w:val="12100B"/>
          <w:spacing w:val="-10"/>
          <w:sz w:val="24"/>
        </w:rPr>
        <w:t>5</w:t>
      </w:r>
    </w:p>
    <w:p w14:paraId="7065E337" w14:textId="77777777" w:rsidR="006C3CF7" w:rsidRDefault="006C3CF7" w:rsidP="00DE3516">
      <w:pPr>
        <w:pStyle w:val="BodyText"/>
        <w:spacing w:before="7"/>
        <w:ind w:left="567" w:right="342"/>
        <w:rPr>
          <w:rFonts w:ascii="Arial Light"/>
          <w:sz w:val="33"/>
        </w:rPr>
      </w:pPr>
    </w:p>
    <w:p w14:paraId="0FCA9AF6" w14:textId="77777777" w:rsidR="006C3CF7" w:rsidRDefault="00000000" w:rsidP="00DE3516">
      <w:pPr>
        <w:pStyle w:val="BodyText"/>
        <w:spacing w:before="0" w:line="312" w:lineRule="auto"/>
        <w:ind w:left="567" w:right="342"/>
      </w:pPr>
      <w:r>
        <w:t xml:space="preserve">The English artist, poet, publisher and visionary William Blake was deeply inspired by Dante’s </w:t>
      </w:r>
      <w:r>
        <w:rPr>
          <w:i/>
        </w:rPr>
        <w:t>The Divine Comedy</w:t>
      </w:r>
      <w:r>
        <w:t>, teaching himself Italian so that he could read it in its original language. In 1824, Blake’s friend John Linnell commissioned him to illustrate the poem, and, over the following three years, he</w:t>
      </w:r>
      <w:r>
        <w:rPr>
          <w:spacing w:val="-4"/>
        </w:rPr>
        <w:t xml:space="preserve"> </w:t>
      </w:r>
      <w:r>
        <w:t>made</w:t>
      </w:r>
      <w:r>
        <w:rPr>
          <w:spacing w:val="-3"/>
        </w:rPr>
        <w:t xml:space="preserve"> </w:t>
      </w:r>
      <w:r>
        <w:t>102</w:t>
      </w:r>
      <w:r>
        <w:rPr>
          <w:spacing w:val="-4"/>
        </w:rPr>
        <w:t xml:space="preserve"> </w:t>
      </w:r>
      <w:r>
        <w:t>watercolours.</w:t>
      </w:r>
      <w:r>
        <w:rPr>
          <w:spacing w:val="-8"/>
        </w:rPr>
        <w:t xml:space="preserve"> </w:t>
      </w:r>
      <w:r>
        <w:t>These</w:t>
      </w:r>
      <w:r>
        <w:rPr>
          <w:spacing w:val="-3"/>
        </w:rPr>
        <w:t xml:space="preserve"> </w:t>
      </w:r>
      <w:r>
        <w:t>were</w:t>
      </w:r>
      <w:r>
        <w:rPr>
          <w:spacing w:val="-4"/>
        </w:rPr>
        <w:t xml:space="preserve"> </w:t>
      </w:r>
      <w:r>
        <w:t>intended</w:t>
      </w:r>
      <w:r>
        <w:rPr>
          <w:spacing w:val="-4"/>
        </w:rPr>
        <w:t xml:space="preserve"> </w:t>
      </w:r>
      <w:r>
        <w:t>as</w:t>
      </w:r>
      <w:r>
        <w:rPr>
          <w:spacing w:val="-4"/>
        </w:rPr>
        <w:t xml:space="preserve"> </w:t>
      </w:r>
      <w:r>
        <w:t>the</w:t>
      </w:r>
      <w:r>
        <w:rPr>
          <w:spacing w:val="-3"/>
        </w:rPr>
        <w:t xml:space="preserve"> </w:t>
      </w:r>
      <w:r>
        <w:t>basis</w:t>
      </w:r>
      <w:r>
        <w:rPr>
          <w:spacing w:val="-4"/>
        </w:rPr>
        <w:t xml:space="preserve"> </w:t>
      </w:r>
      <w:r>
        <w:t>for</w:t>
      </w:r>
      <w:r>
        <w:rPr>
          <w:spacing w:val="-3"/>
        </w:rPr>
        <w:t xml:space="preserve"> </w:t>
      </w:r>
      <w:r>
        <w:t>engravings, but only seven plates were completed before his death, in 1827. Blake’s illustrations are now some of the most iconic visualisations of the poem, exerting an ongoing influence on subsequent generations of artists.</w:t>
      </w:r>
    </w:p>
    <w:p w14:paraId="6AA78B1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88F9BEA" w14:textId="77777777" w:rsidR="006C3CF7" w:rsidRDefault="00000000" w:rsidP="00DE3516">
      <w:pPr>
        <w:pStyle w:val="Heading6"/>
        <w:ind w:left="567" w:right="342"/>
      </w:pPr>
      <w:r>
        <w:lastRenderedPageBreak/>
        <w:t>William</w:t>
      </w:r>
      <w:r>
        <w:rPr>
          <w:spacing w:val="-3"/>
        </w:rPr>
        <w:t xml:space="preserve"> </w:t>
      </w:r>
      <w:r>
        <w:rPr>
          <w:spacing w:val="-2"/>
        </w:rPr>
        <w:t>BLAKE</w:t>
      </w:r>
    </w:p>
    <w:p w14:paraId="785D4070" w14:textId="77777777" w:rsidR="006C3CF7" w:rsidRDefault="00000000" w:rsidP="00DE3516">
      <w:pPr>
        <w:spacing w:before="92"/>
        <w:ind w:left="567" w:right="342"/>
        <w:rPr>
          <w:sz w:val="26"/>
        </w:rPr>
      </w:pPr>
      <w:r>
        <w:rPr>
          <w:spacing w:val="-2"/>
          <w:sz w:val="26"/>
        </w:rPr>
        <w:t>(1757–1827)</w:t>
      </w:r>
    </w:p>
    <w:p w14:paraId="2C7E0020" w14:textId="77777777" w:rsidR="006C3CF7" w:rsidRDefault="006C3CF7" w:rsidP="00DE3516">
      <w:pPr>
        <w:pStyle w:val="BodyText"/>
        <w:ind w:left="567" w:right="342"/>
        <w:rPr>
          <w:sz w:val="31"/>
        </w:rPr>
      </w:pPr>
    </w:p>
    <w:p w14:paraId="3DFBAD94" w14:textId="77777777" w:rsidR="00DB5CA4" w:rsidRDefault="00000000" w:rsidP="00DE3516">
      <w:pPr>
        <w:spacing w:before="1" w:line="280" w:lineRule="auto"/>
        <w:ind w:left="567" w:right="342"/>
        <w:rPr>
          <w:rFonts w:ascii="Arial-BoldItalicMT" w:hAnsi="Arial-BoldItalicMT"/>
          <w:b/>
          <w:i/>
          <w:sz w:val="28"/>
        </w:rPr>
      </w:pPr>
      <w:r>
        <w:rPr>
          <w:rFonts w:ascii="Arial-BoldItalicMT" w:hAnsi="Arial-BoldItalicMT"/>
          <w:b/>
          <w:i/>
          <w:sz w:val="28"/>
        </w:rPr>
        <w:t>The</w:t>
      </w:r>
      <w:r>
        <w:rPr>
          <w:rFonts w:ascii="Arial-BoldItalicMT" w:hAnsi="Arial-BoldItalicMT"/>
          <w:b/>
          <w:i/>
          <w:spacing w:val="-5"/>
          <w:sz w:val="28"/>
        </w:rPr>
        <w:t xml:space="preserve"> </w:t>
      </w:r>
      <w:r>
        <w:rPr>
          <w:rFonts w:ascii="Arial-BoldItalicMT" w:hAnsi="Arial-BoldItalicMT"/>
          <w:b/>
          <w:i/>
          <w:sz w:val="28"/>
        </w:rPr>
        <w:t>Circle</w:t>
      </w:r>
      <w:r>
        <w:rPr>
          <w:rFonts w:ascii="Arial-BoldItalicMT" w:hAnsi="Arial-BoldItalicMT"/>
          <w:b/>
          <w:i/>
          <w:spacing w:val="-6"/>
          <w:sz w:val="28"/>
        </w:rPr>
        <w:t xml:space="preserve"> </w:t>
      </w:r>
      <w:r>
        <w:rPr>
          <w:rFonts w:ascii="Arial-BoldItalicMT" w:hAnsi="Arial-BoldItalicMT"/>
          <w:b/>
          <w:i/>
          <w:sz w:val="28"/>
        </w:rPr>
        <w:t>of</w:t>
      </w:r>
      <w:r>
        <w:rPr>
          <w:rFonts w:ascii="Arial-BoldItalicMT" w:hAnsi="Arial-BoldItalicMT"/>
          <w:b/>
          <w:i/>
          <w:spacing w:val="-5"/>
          <w:sz w:val="28"/>
        </w:rPr>
        <w:t xml:space="preserve"> </w:t>
      </w:r>
      <w:r>
        <w:rPr>
          <w:rFonts w:ascii="Arial-BoldItalicMT" w:hAnsi="Arial-BoldItalicMT"/>
          <w:b/>
          <w:i/>
          <w:sz w:val="28"/>
        </w:rPr>
        <w:t>the</w:t>
      </w:r>
      <w:r>
        <w:rPr>
          <w:rFonts w:ascii="Arial-BoldItalicMT" w:hAnsi="Arial-BoldItalicMT"/>
          <w:b/>
          <w:i/>
          <w:spacing w:val="-5"/>
          <w:sz w:val="28"/>
        </w:rPr>
        <w:t xml:space="preserve"> </w:t>
      </w:r>
      <w:r>
        <w:rPr>
          <w:rFonts w:ascii="Arial-BoldItalicMT" w:hAnsi="Arial-BoldItalicMT"/>
          <w:b/>
          <w:i/>
          <w:sz w:val="28"/>
        </w:rPr>
        <w:t>Lustful.</w:t>
      </w:r>
      <w:r>
        <w:rPr>
          <w:rFonts w:ascii="Arial-BoldItalicMT" w:hAnsi="Arial-BoldItalicMT"/>
          <w:b/>
          <w:i/>
          <w:spacing w:val="-5"/>
          <w:sz w:val="28"/>
        </w:rPr>
        <w:t xml:space="preserve"> </w:t>
      </w:r>
      <w:r>
        <w:rPr>
          <w:rFonts w:ascii="Arial-BoldItalicMT" w:hAnsi="Arial-BoldItalicMT"/>
          <w:b/>
          <w:i/>
          <w:sz w:val="28"/>
        </w:rPr>
        <w:t>Paolo</w:t>
      </w:r>
      <w:r>
        <w:rPr>
          <w:rFonts w:ascii="Arial-BoldItalicMT" w:hAnsi="Arial-BoldItalicMT"/>
          <w:b/>
          <w:i/>
          <w:spacing w:val="-5"/>
          <w:sz w:val="28"/>
        </w:rPr>
        <w:t xml:space="preserve"> </w:t>
      </w:r>
      <w:r>
        <w:rPr>
          <w:rFonts w:ascii="Arial-BoldItalicMT" w:hAnsi="Arial-BoldItalicMT"/>
          <w:b/>
          <w:i/>
          <w:sz w:val="28"/>
        </w:rPr>
        <w:t>and</w:t>
      </w:r>
      <w:r>
        <w:rPr>
          <w:rFonts w:ascii="Arial-BoldItalicMT" w:hAnsi="Arial-BoldItalicMT"/>
          <w:b/>
          <w:i/>
          <w:spacing w:val="-6"/>
          <w:sz w:val="28"/>
        </w:rPr>
        <w:t xml:space="preserve"> </w:t>
      </w:r>
      <w:r>
        <w:rPr>
          <w:rFonts w:ascii="Arial-BoldItalicMT" w:hAnsi="Arial-BoldItalicMT"/>
          <w:b/>
          <w:i/>
          <w:sz w:val="28"/>
        </w:rPr>
        <w:t xml:space="preserve">Francesca </w:t>
      </w:r>
    </w:p>
    <w:p w14:paraId="78D793C7" w14:textId="45C55286" w:rsidR="006C3CF7" w:rsidRDefault="00000000" w:rsidP="00DE3516">
      <w:pPr>
        <w:spacing w:before="1" w:line="280" w:lineRule="auto"/>
        <w:ind w:left="567" w:right="342"/>
        <w:rPr>
          <w:rFonts w:ascii="Arial Light" w:hAnsi="Arial Light"/>
          <w:sz w:val="24"/>
        </w:rPr>
      </w:pPr>
      <w:r>
        <w:rPr>
          <w:rFonts w:ascii="Arial Light" w:hAnsi="Arial Light"/>
          <w:color w:val="12100B"/>
          <w:sz w:val="24"/>
        </w:rPr>
        <w:t>Print taken in 1968 from a plate engraved in 1824–27 Engraving on Japanese paper: d. 21/25, 4th of 4 states</w:t>
      </w:r>
    </w:p>
    <w:p w14:paraId="014D366D" w14:textId="77777777" w:rsidR="006C3CF7" w:rsidRDefault="00000000" w:rsidP="00DE3516">
      <w:pPr>
        <w:spacing w:line="271" w:lineRule="exact"/>
        <w:ind w:left="567" w:right="342"/>
        <w:rPr>
          <w:rFonts w:ascii="Arial Light"/>
          <w:sz w:val="24"/>
        </w:rPr>
      </w:pPr>
      <w:r>
        <w:rPr>
          <w:rFonts w:ascii="Arial Light"/>
          <w:color w:val="12100B"/>
          <w:sz w:val="24"/>
        </w:rPr>
        <w:t>National</w:t>
      </w:r>
      <w:r>
        <w:rPr>
          <w:rFonts w:ascii="Arial Light"/>
          <w:color w:val="12100B"/>
          <w:spacing w:val="-5"/>
          <w:sz w:val="24"/>
        </w:rPr>
        <w:t xml:space="preserve"> </w:t>
      </w:r>
      <w:r>
        <w:rPr>
          <w:rFonts w:ascii="Arial Light"/>
          <w:color w:val="12100B"/>
          <w:sz w:val="24"/>
        </w:rPr>
        <w:t>Gallery</w:t>
      </w:r>
      <w:r>
        <w:rPr>
          <w:rFonts w:ascii="Arial Light"/>
          <w:color w:val="12100B"/>
          <w:spacing w:val="-4"/>
          <w:sz w:val="24"/>
        </w:rPr>
        <w:t xml:space="preserve"> </w:t>
      </w:r>
      <w:r>
        <w:rPr>
          <w:rFonts w:ascii="Arial Light"/>
          <w:color w:val="12100B"/>
          <w:sz w:val="24"/>
        </w:rPr>
        <w:t>of</w:t>
      </w:r>
      <w:r>
        <w:rPr>
          <w:rFonts w:ascii="Arial Light"/>
          <w:color w:val="12100B"/>
          <w:spacing w:val="-4"/>
          <w:sz w:val="24"/>
        </w:rPr>
        <w:t xml:space="preserve"> </w:t>
      </w:r>
      <w:r>
        <w:rPr>
          <w:rFonts w:ascii="Arial Light"/>
          <w:color w:val="12100B"/>
          <w:sz w:val="24"/>
        </w:rPr>
        <w:t>Victoria,</w:t>
      </w:r>
      <w:r>
        <w:rPr>
          <w:rFonts w:ascii="Arial Light"/>
          <w:color w:val="12100B"/>
          <w:spacing w:val="-5"/>
          <w:sz w:val="24"/>
        </w:rPr>
        <w:t xml:space="preserve"> </w:t>
      </w:r>
      <w:r>
        <w:rPr>
          <w:rFonts w:ascii="Arial Light"/>
          <w:color w:val="12100B"/>
          <w:sz w:val="24"/>
        </w:rPr>
        <w:t>Melbourne,</w:t>
      </w:r>
      <w:r>
        <w:rPr>
          <w:rFonts w:ascii="Arial Light"/>
          <w:color w:val="12100B"/>
          <w:spacing w:val="-4"/>
          <w:sz w:val="24"/>
        </w:rPr>
        <w:t xml:space="preserve"> </w:t>
      </w:r>
      <w:r>
        <w:rPr>
          <w:rFonts w:ascii="Arial Light"/>
          <w:color w:val="12100B"/>
          <w:sz w:val="24"/>
        </w:rPr>
        <w:t>Gift</w:t>
      </w:r>
      <w:r>
        <w:rPr>
          <w:rFonts w:ascii="Arial Light"/>
          <w:color w:val="12100B"/>
          <w:spacing w:val="-4"/>
          <w:sz w:val="24"/>
        </w:rPr>
        <w:t xml:space="preserve"> </w:t>
      </w:r>
      <w:r>
        <w:rPr>
          <w:rFonts w:ascii="Arial Light"/>
          <w:color w:val="12100B"/>
          <w:sz w:val="24"/>
        </w:rPr>
        <w:t>of</w:t>
      </w:r>
      <w:r>
        <w:rPr>
          <w:rFonts w:ascii="Arial Light"/>
          <w:color w:val="12100B"/>
          <w:spacing w:val="-4"/>
          <w:sz w:val="24"/>
        </w:rPr>
        <w:t xml:space="preserve"> </w:t>
      </w:r>
      <w:r>
        <w:rPr>
          <w:rFonts w:ascii="Arial Light"/>
          <w:color w:val="12100B"/>
          <w:sz w:val="24"/>
        </w:rPr>
        <w:t>Lessing</w:t>
      </w:r>
      <w:r>
        <w:rPr>
          <w:rFonts w:ascii="Arial Light"/>
          <w:color w:val="12100B"/>
          <w:spacing w:val="-5"/>
          <w:sz w:val="24"/>
        </w:rPr>
        <w:t xml:space="preserve"> </w:t>
      </w:r>
      <w:r>
        <w:rPr>
          <w:rFonts w:ascii="Arial Light"/>
          <w:color w:val="12100B"/>
          <w:sz w:val="24"/>
        </w:rPr>
        <w:t>J.</w:t>
      </w:r>
      <w:r>
        <w:rPr>
          <w:rFonts w:ascii="Arial Light"/>
          <w:color w:val="12100B"/>
          <w:spacing w:val="-4"/>
          <w:sz w:val="24"/>
        </w:rPr>
        <w:t xml:space="preserve"> </w:t>
      </w:r>
      <w:r>
        <w:rPr>
          <w:rFonts w:ascii="Arial Light"/>
          <w:color w:val="12100B"/>
          <w:sz w:val="24"/>
        </w:rPr>
        <w:t>Rosenwald,</w:t>
      </w:r>
      <w:r>
        <w:rPr>
          <w:rFonts w:ascii="Arial Light"/>
          <w:color w:val="12100B"/>
          <w:spacing w:val="-4"/>
          <w:sz w:val="24"/>
        </w:rPr>
        <w:t xml:space="preserve"> </w:t>
      </w:r>
      <w:r>
        <w:rPr>
          <w:rFonts w:ascii="Arial Light"/>
          <w:color w:val="12100B"/>
          <w:sz w:val="24"/>
        </w:rPr>
        <w:t>1968,</w:t>
      </w:r>
      <w:r>
        <w:rPr>
          <w:rFonts w:ascii="Arial Light"/>
          <w:color w:val="12100B"/>
          <w:spacing w:val="-4"/>
          <w:sz w:val="24"/>
        </w:rPr>
        <w:t xml:space="preserve"> </w:t>
      </w:r>
      <w:r>
        <w:rPr>
          <w:rFonts w:ascii="Arial Light"/>
          <w:color w:val="12100B"/>
          <w:sz w:val="24"/>
        </w:rPr>
        <w:t>1835.1-</w:t>
      </w:r>
      <w:r>
        <w:rPr>
          <w:rFonts w:ascii="Arial Light"/>
          <w:color w:val="12100B"/>
          <w:spacing w:val="-10"/>
          <w:sz w:val="24"/>
        </w:rPr>
        <w:t>5</w:t>
      </w:r>
    </w:p>
    <w:p w14:paraId="0A2DB444" w14:textId="77777777" w:rsidR="006C3CF7" w:rsidRDefault="006C3CF7" w:rsidP="00DE3516">
      <w:pPr>
        <w:pStyle w:val="BodyText"/>
        <w:spacing w:before="7"/>
        <w:ind w:left="567" w:right="342"/>
        <w:rPr>
          <w:rFonts w:ascii="Arial Light"/>
          <w:sz w:val="33"/>
        </w:rPr>
      </w:pPr>
    </w:p>
    <w:p w14:paraId="16693ED1" w14:textId="77777777" w:rsidR="006C3CF7" w:rsidRDefault="00000000" w:rsidP="00DE3516">
      <w:pPr>
        <w:pStyle w:val="BodyText"/>
        <w:spacing w:before="0" w:line="312" w:lineRule="auto"/>
        <w:ind w:left="567" w:right="342"/>
      </w:pPr>
      <w:r>
        <w:t xml:space="preserve">The English artist, poet, publisher and visionary William Blake was deeply inspired by Dante’s </w:t>
      </w:r>
      <w:r>
        <w:rPr>
          <w:i/>
        </w:rPr>
        <w:t>The Divine Comedy</w:t>
      </w:r>
      <w:r>
        <w:t>, teaching himself Italian so that he could read it in its original language. In 1824, Blake’s friend John Linnell commissioned him to illustrate the poem, and, over the following three years, he</w:t>
      </w:r>
      <w:r>
        <w:rPr>
          <w:spacing w:val="-4"/>
        </w:rPr>
        <w:t xml:space="preserve"> </w:t>
      </w:r>
      <w:r>
        <w:t>made</w:t>
      </w:r>
      <w:r>
        <w:rPr>
          <w:spacing w:val="-3"/>
        </w:rPr>
        <w:t xml:space="preserve"> </w:t>
      </w:r>
      <w:r>
        <w:t>102</w:t>
      </w:r>
      <w:r>
        <w:rPr>
          <w:spacing w:val="-4"/>
        </w:rPr>
        <w:t xml:space="preserve"> </w:t>
      </w:r>
      <w:r>
        <w:t>watercolours.</w:t>
      </w:r>
      <w:r>
        <w:rPr>
          <w:spacing w:val="-8"/>
        </w:rPr>
        <w:t xml:space="preserve"> </w:t>
      </w:r>
      <w:r>
        <w:t>These</w:t>
      </w:r>
      <w:r>
        <w:rPr>
          <w:spacing w:val="-3"/>
        </w:rPr>
        <w:t xml:space="preserve"> </w:t>
      </w:r>
      <w:r>
        <w:t>were</w:t>
      </w:r>
      <w:r>
        <w:rPr>
          <w:spacing w:val="-4"/>
        </w:rPr>
        <w:t xml:space="preserve"> </w:t>
      </w:r>
      <w:r>
        <w:t>intended</w:t>
      </w:r>
      <w:r>
        <w:rPr>
          <w:spacing w:val="-4"/>
        </w:rPr>
        <w:t xml:space="preserve"> </w:t>
      </w:r>
      <w:r>
        <w:t>as</w:t>
      </w:r>
      <w:r>
        <w:rPr>
          <w:spacing w:val="-4"/>
        </w:rPr>
        <w:t xml:space="preserve"> </w:t>
      </w:r>
      <w:r>
        <w:t>the</w:t>
      </w:r>
      <w:r>
        <w:rPr>
          <w:spacing w:val="-3"/>
        </w:rPr>
        <w:t xml:space="preserve"> </w:t>
      </w:r>
      <w:r>
        <w:t>basis</w:t>
      </w:r>
      <w:r>
        <w:rPr>
          <w:spacing w:val="-4"/>
        </w:rPr>
        <w:t xml:space="preserve"> </w:t>
      </w:r>
      <w:r>
        <w:t>for</w:t>
      </w:r>
      <w:r>
        <w:rPr>
          <w:spacing w:val="-3"/>
        </w:rPr>
        <w:t xml:space="preserve"> </w:t>
      </w:r>
      <w:r>
        <w:t>engravings, but only seven plates were completed before his death, in 1827. Blake’s illustrations are now some of the most iconic visualisations of the poem, exerting an ongoing influence on subsequent generations of artists.</w:t>
      </w:r>
    </w:p>
    <w:p w14:paraId="5E9B9A0C"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271B6CF" w14:textId="77777777" w:rsidR="006C3CF7" w:rsidRDefault="00000000" w:rsidP="00DE3516">
      <w:pPr>
        <w:pStyle w:val="Heading6"/>
        <w:ind w:left="567" w:right="342"/>
      </w:pPr>
      <w:r>
        <w:lastRenderedPageBreak/>
        <w:t>Dante</w:t>
      </w:r>
      <w:r>
        <w:rPr>
          <w:spacing w:val="-16"/>
        </w:rPr>
        <w:t xml:space="preserve"> </w:t>
      </w:r>
      <w:r>
        <w:rPr>
          <w:spacing w:val="-2"/>
        </w:rPr>
        <w:t>ALIGHIERI</w:t>
      </w:r>
    </w:p>
    <w:p w14:paraId="2F7EE955" w14:textId="77777777" w:rsidR="006C3CF7" w:rsidRDefault="00000000" w:rsidP="00DE3516">
      <w:pPr>
        <w:spacing w:before="92"/>
        <w:ind w:left="567" w:right="342"/>
        <w:rPr>
          <w:sz w:val="26"/>
        </w:rPr>
      </w:pPr>
      <w:r>
        <w:rPr>
          <w:spacing w:val="-2"/>
          <w:sz w:val="26"/>
        </w:rPr>
        <w:t>(1265–1321)</w:t>
      </w:r>
    </w:p>
    <w:p w14:paraId="32CA3C52" w14:textId="77777777" w:rsidR="006C3CF7" w:rsidRDefault="006C3CF7" w:rsidP="00DE3516">
      <w:pPr>
        <w:pStyle w:val="BodyText"/>
        <w:spacing w:before="11"/>
        <w:ind w:left="567" w:right="342"/>
        <w:rPr>
          <w:sz w:val="31"/>
        </w:rPr>
      </w:pPr>
    </w:p>
    <w:p w14:paraId="1378D27C" w14:textId="77777777" w:rsidR="006C3CF7" w:rsidRDefault="00000000" w:rsidP="00DE3516">
      <w:pPr>
        <w:ind w:left="567" w:right="342"/>
        <w:rPr>
          <w:rFonts w:ascii="Arial-BoldItalicMT" w:hAnsi="Arial-BoldItalicMT"/>
          <w:b/>
          <w:i/>
          <w:sz w:val="30"/>
        </w:rPr>
      </w:pPr>
      <w:r>
        <w:rPr>
          <w:b/>
          <w:sz w:val="30"/>
        </w:rPr>
        <w:t>Gustave</w:t>
      </w:r>
      <w:r>
        <w:rPr>
          <w:b/>
          <w:spacing w:val="-3"/>
          <w:sz w:val="30"/>
        </w:rPr>
        <w:t xml:space="preserve"> </w:t>
      </w:r>
      <w:r>
        <w:rPr>
          <w:b/>
          <w:sz w:val="30"/>
        </w:rPr>
        <w:t>DORÉ,</w:t>
      </w:r>
      <w:r>
        <w:rPr>
          <w:b/>
          <w:spacing w:val="-2"/>
          <w:sz w:val="30"/>
        </w:rPr>
        <w:t xml:space="preserve"> </w:t>
      </w:r>
      <w:r>
        <w:rPr>
          <w:rFonts w:ascii="Arial-BoldItalicMT" w:hAnsi="Arial-BoldItalicMT"/>
          <w:b/>
          <w:i/>
          <w:spacing w:val="-2"/>
          <w:sz w:val="30"/>
        </w:rPr>
        <w:t>illustrator</w:t>
      </w:r>
    </w:p>
    <w:p w14:paraId="1D2F9778" w14:textId="77777777" w:rsidR="006C3CF7" w:rsidRDefault="00000000" w:rsidP="00DE3516">
      <w:pPr>
        <w:spacing w:before="92"/>
        <w:ind w:left="567" w:right="342"/>
        <w:rPr>
          <w:sz w:val="26"/>
        </w:rPr>
      </w:pPr>
      <w:r>
        <w:rPr>
          <w:spacing w:val="-2"/>
          <w:sz w:val="26"/>
        </w:rPr>
        <w:t>(1832–1883)</w:t>
      </w:r>
    </w:p>
    <w:p w14:paraId="45D2A7D1" w14:textId="77777777" w:rsidR="006C3CF7" w:rsidRDefault="006C3CF7" w:rsidP="00DE3516">
      <w:pPr>
        <w:pStyle w:val="BodyText"/>
        <w:ind w:left="567" w:right="342"/>
        <w:rPr>
          <w:sz w:val="31"/>
        </w:rPr>
      </w:pPr>
    </w:p>
    <w:p w14:paraId="3D7CD2DE" w14:textId="77777777" w:rsidR="006C3CF7" w:rsidRDefault="00000000" w:rsidP="00DE3516">
      <w:pPr>
        <w:pStyle w:val="Heading8"/>
        <w:ind w:left="567" w:right="342"/>
      </w:pPr>
      <w:r>
        <w:t>The</w:t>
      </w:r>
      <w:r>
        <w:rPr>
          <w:spacing w:val="-4"/>
        </w:rPr>
        <w:t xml:space="preserve"> </w:t>
      </w:r>
      <w:r>
        <w:t>Vision</w:t>
      </w:r>
      <w:r>
        <w:rPr>
          <w:spacing w:val="-4"/>
        </w:rPr>
        <w:t xml:space="preserve"> </w:t>
      </w:r>
      <w:r>
        <w:t>of</w:t>
      </w:r>
      <w:r>
        <w:rPr>
          <w:spacing w:val="-3"/>
        </w:rPr>
        <w:t xml:space="preserve"> </w:t>
      </w:r>
      <w:r>
        <w:rPr>
          <w:spacing w:val="-4"/>
        </w:rPr>
        <w:t>Hell</w:t>
      </w:r>
    </w:p>
    <w:p w14:paraId="37C53A43" w14:textId="77777777" w:rsidR="00DB5CA4"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1"/>
          <w:sz w:val="24"/>
        </w:rPr>
        <w:t xml:space="preserve"> </w:t>
      </w:r>
      <w:r>
        <w:rPr>
          <w:rFonts w:ascii="Arial Light"/>
          <w:color w:val="12100B"/>
          <w:sz w:val="24"/>
        </w:rPr>
        <w:t>Cassell</w:t>
      </w:r>
      <w:r>
        <w:rPr>
          <w:rFonts w:ascii="Arial Light"/>
          <w:color w:val="12100B"/>
          <w:spacing w:val="-11"/>
          <w:sz w:val="24"/>
        </w:rPr>
        <w:t xml:space="preserve"> </w:t>
      </w:r>
      <w:proofErr w:type="spellStart"/>
      <w:r>
        <w:rPr>
          <w:rFonts w:ascii="Arial Light"/>
          <w:color w:val="12100B"/>
          <w:sz w:val="24"/>
        </w:rPr>
        <w:t>Petter</w:t>
      </w:r>
      <w:proofErr w:type="spellEnd"/>
      <w:r>
        <w:rPr>
          <w:rFonts w:ascii="Arial Light"/>
          <w:color w:val="12100B"/>
          <w:spacing w:val="-11"/>
          <w:sz w:val="24"/>
        </w:rPr>
        <w:t xml:space="preserve"> </w:t>
      </w:r>
      <w:r>
        <w:rPr>
          <w:rFonts w:ascii="Arial Light"/>
          <w:color w:val="12100B"/>
          <w:sz w:val="24"/>
        </w:rPr>
        <w:t>&amp;</w:t>
      </w:r>
      <w:r>
        <w:rPr>
          <w:rFonts w:ascii="Arial Light"/>
          <w:color w:val="12100B"/>
          <w:spacing w:val="-11"/>
          <w:sz w:val="24"/>
        </w:rPr>
        <w:t xml:space="preserve"> </w:t>
      </w:r>
      <w:r>
        <w:rPr>
          <w:rFonts w:ascii="Arial Light"/>
          <w:color w:val="12100B"/>
          <w:sz w:val="24"/>
        </w:rPr>
        <w:t>Galpin,</w:t>
      </w:r>
      <w:r>
        <w:rPr>
          <w:rFonts w:ascii="Arial Light"/>
          <w:color w:val="12100B"/>
          <w:spacing w:val="-11"/>
          <w:sz w:val="24"/>
        </w:rPr>
        <w:t xml:space="preserve"> </w:t>
      </w:r>
      <w:r>
        <w:rPr>
          <w:rFonts w:ascii="Arial Light"/>
          <w:color w:val="12100B"/>
          <w:sz w:val="24"/>
        </w:rPr>
        <w:t xml:space="preserve">[1868] </w:t>
      </w:r>
    </w:p>
    <w:p w14:paraId="78B27599" w14:textId="7B3EEADE" w:rsidR="006C3CF7" w:rsidRDefault="00000000" w:rsidP="00DE3516">
      <w:pPr>
        <w:spacing w:before="49" w:line="283" w:lineRule="auto"/>
        <w:ind w:left="567" w:right="342"/>
        <w:rPr>
          <w:rFonts w:ascii="Arial Light"/>
          <w:sz w:val="24"/>
        </w:rPr>
      </w:pPr>
      <w:r>
        <w:rPr>
          <w:rFonts w:ascii="Arial Light"/>
          <w:color w:val="12100B"/>
          <w:sz w:val="24"/>
        </w:rPr>
        <w:t>Rare Books Collection</w:t>
      </w:r>
    </w:p>
    <w:p w14:paraId="71565E73" w14:textId="77777777" w:rsidR="006C3CF7" w:rsidRDefault="006C3CF7" w:rsidP="00DE3516">
      <w:pPr>
        <w:pStyle w:val="BodyText"/>
        <w:spacing w:before="3"/>
        <w:ind w:left="567" w:right="342"/>
        <w:rPr>
          <w:rFonts w:ascii="Arial Light"/>
          <w:sz w:val="29"/>
        </w:rPr>
      </w:pPr>
    </w:p>
    <w:p w14:paraId="197242F6" w14:textId="77777777" w:rsidR="006C3CF7" w:rsidRDefault="00000000" w:rsidP="00DE3516">
      <w:pPr>
        <w:pStyle w:val="BodyText"/>
        <w:spacing w:before="0" w:line="312" w:lineRule="auto"/>
        <w:ind w:left="567" w:right="342"/>
      </w:pPr>
      <w:r>
        <w:rPr>
          <w:i/>
        </w:rPr>
        <w:t xml:space="preserve">The Divine Comedy’s </w:t>
      </w:r>
      <w:r>
        <w:t>appeal waned outside Italy during the Enlightenment, as intellectuals distanced themselves from the religious medieval past. But translations into Spanish and French in the late 18th and early 19th centuries revived Dante’s work for a new audience of readers and artists. Henry Francis</w:t>
      </w:r>
      <w:r>
        <w:rPr>
          <w:spacing w:val="-3"/>
        </w:rPr>
        <w:t xml:space="preserve"> </w:t>
      </w:r>
      <w:r>
        <w:t>Cary</w:t>
      </w:r>
      <w:r>
        <w:rPr>
          <w:spacing w:val="-4"/>
        </w:rPr>
        <w:t xml:space="preserve"> </w:t>
      </w:r>
      <w:r>
        <w:t>published</w:t>
      </w:r>
      <w:r>
        <w:rPr>
          <w:spacing w:val="-4"/>
        </w:rPr>
        <w:t xml:space="preserve"> </w:t>
      </w:r>
      <w:r>
        <w:t>the</w:t>
      </w:r>
      <w:r>
        <w:rPr>
          <w:spacing w:val="-3"/>
        </w:rPr>
        <w:t xml:space="preserve"> </w:t>
      </w:r>
      <w:r>
        <w:t>first</w:t>
      </w:r>
      <w:r>
        <w:rPr>
          <w:spacing w:val="-3"/>
        </w:rPr>
        <w:t xml:space="preserve"> </w:t>
      </w:r>
      <w:r>
        <w:t>English</w:t>
      </w:r>
      <w:r>
        <w:rPr>
          <w:spacing w:val="-3"/>
        </w:rPr>
        <w:t xml:space="preserve"> </w:t>
      </w:r>
      <w:r>
        <w:t>translation</w:t>
      </w:r>
      <w:r>
        <w:rPr>
          <w:spacing w:val="-3"/>
        </w:rPr>
        <w:t xml:space="preserve"> </w:t>
      </w:r>
      <w:r>
        <w:t>in</w:t>
      </w:r>
      <w:r>
        <w:rPr>
          <w:spacing w:val="-4"/>
        </w:rPr>
        <w:t xml:space="preserve"> </w:t>
      </w:r>
      <w:r>
        <w:t>1802;</w:t>
      </w:r>
      <w:r>
        <w:rPr>
          <w:spacing w:val="-4"/>
        </w:rPr>
        <w:t xml:space="preserve"> </w:t>
      </w:r>
      <w:r>
        <w:t>this</w:t>
      </w:r>
      <w:r>
        <w:rPr>
          <w:spacing w:val="-3"/>
        </w:rPr>
        <w:t xml:space="preserve"> </w:t>
      </w:r>
      <w:r>
        <w:t>edition</w:t>
      </w:r>
      <w:r>
        <w:rPr>
          <w:spacing w:val="-4"/>
        </w:rPr>
        <w:t xml:space="preserve"> </w:t>
      </w:r>
      <w:r>
        <w:t>of</w:t>
      </w:r>
      <w:r>
        <w:rPr>
          <w:spacing w:val="-4"/>
        </w:rPr>
        <w:t xml:space="preserve"> </w:t>
      </w:r>
      <w:r>
        <w:rPr>
          <w:i/>
        </w:rPr>
        <w:t xml:space="preserve">Hell </w:t>
      </w:r>
      <w:r>
        <w:t xml:space="preserve">uses his 1804 translation. French artist Gustave </w:t>
      </w:r>
      <w:proofErr w:type="spellStart"/>
      <w:r>
        <w:t>Doré’s</w:t>
      </w:r>
      <w:proofErr w:type="spellEnd"/>
      <w:r>
        <w:t xml:space="preserve"> dramatic engraving uses the texture of the woodblock to evoke the smoky horrors endured by those guilty of simony – profiting from spiritual matters.</w:t>
      </w:r>
    </w:p>
    <w:p w14:paraId="4F7FA178"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E626B15" w14:textId="77777777" w:rsidR="006C3CF7" w:rsidRDefault="00000000" w:rsidP="00DE3516">
      <w:pPr>
        <w:pStyle w:val="Heading6"/>
        <w:ind w:left="567" w:right="342"/>
      </w:pPr>
      <w:r>
        <w:lastRenderedPageBreak/>
        <w:t>Dante</w:t>
      </w:r>
      <w:r>
        <w:rPr>
          <w:spacing w:val="-16"/>
        </w:rPr>
        <w:t xml:space="preserve"> </w:t>
      </w:r>
      <w:r>
        <w:rPr>
          <w:spacing w:val="-2"/>
        </w:rPr>
        <w:t>ALIGHIERI</w:t>
      </w:r>
    </w:p>
    <w:p w14:paraId="50B2F372" w14:textId="77777777" w:rsidR="006C3CF7" w:rsidRDefault="00000000" w:rsidP="00DE3516">
      <w:pPr>
        <w:spacing w:before="92"/>
        <w:ind w:left="567" w:right="342"/>
        <w:rPr>
          <w:sz w:val="26"/>
        </w:rPr>
      </w:pPr>
      <w:r>
        <w:rPr>
          <w:spacing w:val="-2"/>
          <w:sz w:val="26"/>
        </w:rPr>
        <w:t>(1265–1321)</w:t>
      </w:r>
    </w:p>
    <w:p w14:paraId="7C324F20" w14:textId="77777777" w:rsidR="006C3CF7" w:rsidRDefault="006C3CF7" w:rsidP="00DE3516">
      <w:pPr>
        <w:pStyle w:val="BodyText"/>
        <w:spacing w:before="11"/>
        <w:ind w:left="567" w:right="342"/>
        <w:rPr>
          <w:sz w:val="31"/>
        </w:rPr>
      </w:pPr>
    </w:p>
    <w:p w14:paraId="3112825A" w14:textId="77777777" w:rsidR="006C3CF7" w:rsidRDefault="00000000" w:rsidP="00DE3516">
      <w:pPr>
        <w:ind w:left="567" w:right="342"/>
        <w:rPr>
          <w:rFonts w:ascii="Arial-BoldItalicMT" w:hAnsi="Arial-BoldItalicMT"/>
          <w:b/>
          <w:i/>
          <w:sz w:val="30"/>
        </w:rPr>
      </w:pPr>
      <w:r>
        <w:rPr>
          <w:b/>
          <w:sz w:val="30"/>
        </w:rPr>
        <w:t>Gustave</w:t>
      </w:r>
      <w:r>
        <w:rPr>
          <w:b/>
          <w:spacing w:val="-3"/>
          <w:sz w:val="30"/>
        </w:rPr>
        <w:t xml:space="preserve"> </w:t>
      </w:r>
      <w:r>
        <w:rPr>
          <w:b/>
          <w:sz w:val="30"/>
        </w:rPr>
        <w:t>DORÉ,</w:t>
      </w:r>
      <w:r>
        <w:rPr>
          <w:b/>
          <w:spacing w:val="-2"/>
          <w:sz w:val="30"/>
        </w:rPr>
        <w:t xml:space="preserve"> </w:t>
      </w:r>
      <w:r>
        <w:rPr>
          <w:rFonts w:ascii="Arial-BoldItalicMT" w:hAnsi="Arial-BoldItalicMT"/>
          <w:b/>
          <w:i/>
          <w:spacing w:val="-2"/>
          <w:sz w:val="30"/>
        </w:rPr>
        <w:t>illustrator</w:t>
      </w:r>
    </w:p>
    <w:p w14:paraId="2E1F76C3" w14:textId="77777777" w:rsidR="006C3CF7" w:rsidRDefault="00000000" w:rsidP="00DE3516">
      <w:pPr>
        <w:spacing w:before="92"/>
        <w:ind w:left="567" w:right="342"/>
        <w:rPr>
          <w:sz w:val="26"/>
        </w:rPr>
      </w:pPr>
      <w:r>
        <w:rPr>
          <w:spacing w:val="-2"/>
          <w:sz w:val="26"/>
        </w:rPr>
        <w:t>(1832–1883)</w:t>
      </w:r>
    </w:p>
    <w:p w14:paraId="081BD5EF" w14:textId="77777777" w:rsidR="006C3CF7" w:rsidRDefault="006C3CF7" w:rsidP="00DE3516">
      <w:pPr>
        <w:pStyle w:val="BodyText"/>
        <w:ind w:left="567" w:right="342"/>
        <w:rPr>
          <w:sz w:val="31"/>
        </w:rPr>
      </w:pPr>
    </w:p>
    <w:p w14:paraId="2EEAE30E" w14:textId="77777777" w:rsidR="006C3CF7" w:rsidRDefault="00000000" w:rsidP="00DE3516">
      <w:pPr>
        <w:pStyle w:val="Heading8"/>
        <w:ind w:left="567" w:right="342"/>
      </w:pPr>
      <w:r>
        <w:t>The</w:t>
      </w:r>
      <w:r>
        <w:rPr>
          <w:spacing w:val="-3"/>
        </w:rPr>
        <w:t xml:space="preserve"> </w:t>
      </w:r>
      <w:r>
        <w:t>Vision</w:t>
      </w:r>
      <w:r>
        <w:rPr>
          <w:spacing w:val="-3"/>
        </w:rPr>
        <w:t xml:space="preserve"> </w:t>
      </w:r>
      <w:r>
        <w:t>of</w:t>
      </w:r>
      <w:r>
        <w:rPr>
          <w:spacing w:val="-2"/>
        </w:rPr>
        <w:t xml:space="preserve"> </w:t>
      </w:r>
      <w:r>
        <w:t>Purgatory</w:t>
      </w:r>
      <w:r>
        <w:rPr>
          <w:spacing w:val="-3"/>
        </w:rPr>
        <w:t xml:space="preserve"> </w:t>
      </w:r>
      <w:r>
        <w:t>and</w:t>
      </w:r>
      <w:r>
        <w:rPr>
          <w:spacing w:val="-3"/>
        </w:rPr>
        <w:t xml:space="preserve"> </w:t>
      </w:r>
      <w:r>
        <w:rPr>
          <w:spacing w:val="-2"/>
        </w:rPr>
        <w:t>Paradise</w:t>
      </w:r>
    </w:p>
    <w:p w14:paraId="057B8248" w14:textId="77777777" w:rsidR="00DB5CA4" w:rsidRDefault="00000000" w:rsidP="00DE3516">
      <w:pPr>
        <w:spacing w:before="49" w:line="283" w:lineRule="auto"/>
        <w:ind w:left="567" w:right="342"/>
        <w:rPr>
          <w:rFonts w:ascii="Arial Light"/>
          <w:color w:val="12100B"/>
          <w:sz w:val="24"/>
        </w:rPr>
      </w:pPr>
      <w:r>
        <w:rPr>
          <w:rFonts w:ascii="Arial Light"/>
          <w:color w:val="12100B"/>
          <w:sz w:val="24"/>
        </w:rPr>
        <w:t>London,</w:t>
      </w:r>
      <w:r>
        <w:rPr>
          <w:rFonts w:ascii="Arial Light"/>
          <w:color w:val="12100B"/>
          <w:spacing w:val="-11"/>
          <w:sz w:val="24"/>
        </w:rPr>
        <w:t xml:space="preserve"> </w:t>
      </w:r>
      <w:r>
        <w:rPr>
          <w:rFonts w:ascii="Arial Light"/>
          <w:color w:val="12100B"/>
          <w:sz w:val="24"/>
        </w:rPr>
        <w:t>Cassell</w:t>
      </w:r>
      <w:r>
        <w:rPr>
          <w:rFonts w:ascii="Arial Light"/>
          <w:color w:val="12100B"/>
          <w:spacing w:val="-11"/>
          <w:sz w:val="24"/>
        </w:rPr>
        <w:t xml:space="preserve"> </w:t>
      </w:r>
      <w:proofErr w:type="spellStart"/>
      <w:r>
        <w:rPr>
          <w:rFonts w:ascii="Arial Light"/>
          <w:color w:val="12100B"/>
          <w:sz w:val="24"/>
        </w:rPr>
        <w:t>Petter</w:t>
      </w:r>
      <w:proofErr w:type="spellEnd"/>
      <w:r>
        <w:rPr>
          <w:rFonts w:ascii="Arial Light"/>
          <w:color w:val="12100B"/>
          <w:spacing w:val="-11"/>
          <w:sz w:val="24"/>
        </w:rPr>
        <w:t xml:space="preserve"> </w:t>
      </w:r>
      <w:r>
        <w:rPr>
          <w:rFonts w:ascii="Arial Light"/>
          <w:color w:val="12100B"/>
          <w:sz w:val="24"/>
        </w:rPr>
        <w:t>&amp;</w:t>
      </w:r>
      <w:r>
        <w:rPr>
          <w:rFonts w:ascii="Arial Light"/>
          <w:color w:val="12100B"/>
          <w:spacing w:val="-11"/>
          <w:sz w:val="24"/>
        </w:rPr>
        <w:t xml:space="preserve"> </w:t>
      </w:r>
      <w:r>
        <w:rPr>
          <w:rFonts w:ascii="Arial Light"/>
          <w:color w:val="12100B"/>
          <w:sz w:val="24"/>
        </w:rPr>
        <w:t>Galpin,</w:t>
      </w:r>
      <w:r>
        <w:rPr>
          <w:rFonts w:ascii="Arial Light"/>
          <w:color w:val="12100B"/>
          <w:spacing w:val="-11"/>
          <w:sz w:val="24"/>
        </w:rPr>
        <w:t xml:space="preserve"> </w:t>
      </w:r>
      <w:r>
        <w:rPr>
          <w:rFonts w:ascii="Arial Light"/>
          <w:color w:val="12100B"/>
          <w:sz w:val="24"/>
        </w:rPr>
        <w:t xml:space="preserve">[1868] </w:t>
      </w:r>
    </w:p>
    <w:p w14:paraId="04155087" w14:textId="245900AC" w:rsidR="006C3CF7" w:rsidRDefault="00000000" w:rsidP="00DE3516">
      <w:pPr>
        <w:spacing w:before="49" w:line="283" w:lineRule="auto"/>
        <w:ind w:left="567" w:right="342"/>
        <w:rPr>
          <w:rFonts w:ascii="Arial Light"/>
          <w:sz w:val="24"/>
        </w:rPr>
      </w:pPr>
      <w:r>
        <w:rPr>
          <w:rFonts w:ascii="Arial Light"/>
          <w:color w:val="12100B"/>
          <w:sz w:val="24"/>
        </w:rPr>
        <w:t>Rare Books Collection</w:t>
      </w:r>
    </w:p>
    <w:p w14:paraId="40BF069C" w14:textId="77777777" w:rsidR="006C3CF7" w:rsidRDefault="006C3CF7" w:rsidP="00DE3516">
      <w:pPr>
        <w:pStyle w:val="BodyText"/>
        <w:spacing w:before="3"/>
        <w:ind w:left="567" w:right="342"/>
        <w:rPr>
          <w:rFonts w:ascii="Arial Light"/>
          <w:sz w:val="29"/>
        </w:rPr>
      </w:pPr>
    </w:p>
    <w:p w14:paraId="7B6D7805" w14:textId="77777777" w:rsidR="006C3CF7" w:rsidRDefault="00000000" w:rsidP="00DE3516">
      <w:pPr>
        <w:pStyle w:val="BodyText"/>
        <w:spacing w:before="0" w:line="312" w:lineRule="auto"/>
        <w:ind w:left="567" w:right="342"/>
      </w:pPr>
      <w:r>
        <w:t>In</w:t>
      </w:r>
      <w:r>
        <w:rPr>
          <w:spacing w:val="-4"/>
        </w:rPr>
        <w:t xml:space="preserve"> </w:t>
      </w:r>
      <w:r>
        <w:t>this</w:t>
      </w:r>
      <w:r>
        <w:rPr>
          <w:spacing w:val="-4"/>
        </w:rPr>
        <w:t xml:space="preserve"> </w:t>
      </w:r>
      <w:r>
        <w:t>atmospheric</w:t>
      </w:r>
      <w:r>
        <w:rPr>
          <w:spacing w:val="-5"/>
        </w:rPr>
        <w:t xml:space="preserve"> </w:t>
      </w:r>
      <w:r>
        <w:t>wood</w:t>
      </w:r>
      <w:r>
        <w:rPr>
          <w:spacing w:val="-5"/>
        </w:rPr>
        <w:t xml:space="preserve"> </w:t>
      </w:r>
      <w:r>
        <w:t>engraving,</w:t>
      </w:r>
      <w:r>
        <w:rPr>
          <w:spacing w:val="-5"/>
        </w:rPr>
        <w:t xml:space="preserve"> </w:t>
      </w:r>
      <w:proofErr w:type="spellStart"/>
      <w:r>
        <w:t>Doré</w:t>
      </w:r>
      <w:proofErr w:type="spellEnd"/>
      <w:r>
        <w:rPr>
          <w:spacing w:val="-5"/>
        </w:rPr>
        <w:t xml:space="preserve"> </w:t>
      </w:r>
      <w:r>
        <w:t>depicts</w:t>
      </w:r>
      <w:r>
        <w:rPr>
          <w:spacing w:val="-5"/>
        </w:rPr>
        <w:t xml:space="preserve"> </w:t>
      </w:r>
      <w:r>
        <w:t>souls</w:t>
      </w:r>
      <w:r>
        <w:rPr>
          <w:spacing w:val="-4"/>
        </w:rPr>
        <w:t xml:space="preserve"> </w:t>
      </w:r>
      <w:r>
        <w:t>ascending</w:t>
      </w:r>
      <w:r>
        <w:rPr>
          <w:spacing w:val="-5"/>
        </w:rPr>
        <w:t xml:space="preserve"> </w:t>
      </w:r>
      <w:r>
        <w:t>through the purifying flames of Mount Purgatory, ‘purgatory’ meaning ‘cleansing’.</w:t>
      </w:r>
    </w:p>
    <w:p w14:paraId="31A2407E" w14:textId="77777777" w:rsidR="006C3CF7" w:rsidRDefault="00000000" w:rsidP="00DE3516">
      <w:pPr>
        <w:pStyle w:val="BodyText"/>
        <w:spacing w:before="3" w:line="312" w:lineRule="auto"/>
        <w:ind w:left="567" w:right="342"/>
      </w:pPr>
      <w:r>
        <w:t>According</w:t>
      </w:r>
      <w:r>
        <w:rPr>
          <w:spacing w:val="-3"/>
        </w:rPr>
        <w:t xml:space="preserve"> </w:t>
      </w:r>
      <w:r>
        <w:t>to</w:t>
      </w:r>
      <w:r>
        <w:rPr>
          <w:spacing w:val="-3"/>
        </w:rPr>
        <w:t xml:space="preserve"> </w:t>
      </w:r>
      <w:r>
        <w:t>medieval</w:t>
      </w:r>
      <w:r>
        <w:rPr>
          <w:spacing w:val="-3"/>
        </w:rPr>
        <w:t xml:space="preserve"> </w:t>
      </w:r>
      <w:r>
        <w:t>Christian</w:t>
      </w:r>
      <w:r>
        <w:rPr>
          <w:spacing w:val="-4"/>
        </w:rPr>
        <w:t xml:space="preserve"> </w:t>
      </w:r>
      <w:r>
        <w:t>belief,</w:t>
      </w:r>
      <w:r>
        <w:rPr>
          <w:spacing w:val="-4"/>
        </w:rPr>
        <w:t xml:space="preserve"> </w:t>
      </w:r>
      <w:r>
        <w:t>Purgatory</w:t>
      </w:r>
      <w:r>
        <w:rPr>
          <w:spacing w:val="-3"/>
        </w:rPr>
        <w:t xml:space="preserve"> </w:t>
      </w:r>
      <w:r>
        <w:t>was</w:t>
      </w:r>
      <w:r>
        <w:rPr>
          <w:spacing w:val="-4"/>
        </w:rPr>
        <w:t xml:space="preserve"> </w:t>
      </w:r>
      <w:r>
        <w:t>the</w:t>
      </w:r>
      <w:r>
        <w:rPr>
          <w:spacing w:val="-3"/>
        </w:rPr>
        <w:t xml:space="preserve"> </w:t>
      </w:r>
      <w:r>
        <w:t>place</w:t>
      </w:r>
      <w:r>
        <w:rPr>
          <w:spacing w:val="-4"/>
        </w:rPr>
        <w:t xml:space="preserve"> </w:t>
      </w:r>
      <w:r>
        <w:t>to</w:t>
      </w:r>
      <w:r>
        <w:rPr>
          <w:spacing w:val="-3"/>
        </w:rPr>
        <w:t xml:space="preserve"> </w:t>
      </w:r>
      <w:r>
        <w:t>which</w:t>
      </w:r>
      <w:r>
        <w:rPr>
          <w:spacing w:val="-4"/>
        </w:rPr>
        <w:t xml:space="preserve"> </w:t>
      </w:r>
      <w:r>
        <w:t>the souls of those who had committed forgivable sins (such as lying) would go after death, rather than Hell, the place for the souls of those who committed the mortal sins (pride, covetousness, lust, gluttony, envy, anger and sloth).</w:t>
      </w:r>
    </w:p>
    <w:p w14:paraId="3890F22C" w14:textId="77777777" w:rsidR="006C3CF7" w:rsidRDefault="00000000" w:rsidP="00DE3516">
      <w:pPr>
        <w:pStyle w:val="BodyText"/>
        <w:spacing w:before="6" w:line="312" w:lineRule="auto"/>
        <w:ind w:left="567" w:right="342"/>
      </w:pPr>
      <w:r>
        <w:t>Through penitence, punishment and the prayers of the living, the souls in Purgatory</w:t>
      </w:r>
      <w:r>
        <w:rPr>
          <w:spacing w:val="-4"/>
        </w:rPr>
        <w:t xml:space="preserve"> </w:t>
      </w:r>
      <w:r>
        <w:t>could</w:t>
      </w:r>
      <w:r>
        <w:rPr>
          <w:spacing w:val="-4"/>
        </w:rPr>
        <w:t xml:space="preserve"> </w:t>
      </w:r>
      <w:r>
        <w:t>eventually</w:t>
      </w:r>
      <w:r>
        <w:rPr>
          <w:spacing w:val="-5"/>
        </w:rPr>
        <w:t xml:space="preserve"> </w:t>
      </w:r>
      <w:r>
        <w:t>be</w:t>
      </w:r>
      <w:r>
        <w:rPr>
          <w:spacing w:val="-5"/>
        </w:rPr>
        <w:t xml:space="preserve"> </w:t>
      </w:r>
      <w:r>
        <w:t>released</w:t>
      </w:r>
      <w:r>
        <w:rPr>
          <w:spacing w:val="-4"/>
        </w:rPr>
        <w:t xml:space="preserve"> </w:t>
      </w:r>
      <w:r>
        <w:t>into</w:t>
      </w:r>
      <w:r>
        <w:rPr>
          <w:spacing w:val="-5"/>
        </w:rPr>
        <w:t xml:space="preserve"> </w:t>
      </w:r>
      <w:r>
        <w:t>Heaven.</w:t>
      </w:r>
      <w:r>
        <w:rPr>
          <w:spacing w:val="-5"/>
        </w:rPr>
        <w:t xml:space="preserve"> </w:t>
      </w:r>
      <w:r>
        <w:t>Dante’s</w:t>
      </w:r>
      <w:r>
        <w:rPr>
          <w:spacing w:val="-4"/>
        </w:rPr>
        <w:t xml:space="preserve"> </w:t>
      </w:r>
      <w:r>
        <w:t>poem</w:t>
      </w:r>
      <w:r>
        <w:rPr>
          <w:spacing w:val="-5"/>
        </w:rPr>
        <w:t xml:space="preserve"> </w:t>
      </w:r>
      <w:r>
        <w:t>played</w:t>
      </w:r>
      <w:r>
        <w:rPr>
          <w:spacing w:val="-5"/>
        </w:rPr>
        <w:t xml:space="preserve"> </w:t>
      </w:r>
      <w:r>
        <w:t>a significant role in popularising belief in Purgatory.</w:t>
      </w:r>
    </w:p>
    <w:p w14:paraId="2BA75801"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DE7E5EB" w14:textId="77777777" w:rsidR="006C3CF7" w:rsidRDefault="00000000" w:rsidP="00DE3516">
      <w:pPr>
        <w:pStyle w:val="Heading6"/>
        <w:ind w:left="567" w:right="342"/>
      </w:pPr>
      <w:r>
        <w:lastRenderedPageBreak/>
        <w:t>Dante</w:t>
      </w:r>
      <w:r>
        <w:rPr>
          <w:spacing w:val="-16"/>
        </w:rPr>
        <w:t xml:space="preserve"> </w:t>
      </w:r>
      <w:r>
        <w:rPr>
          <w:spacing w:val="-2"/>
        </w:rPr>
        <w:t>ALIGHIERI</w:t>
      </w:r>
    </w:p>
    <w:p w14:paraId="546C541E" w14:textId="77777777" w:rsidR="006C3CF7" w:rsidRDefault="00000000" w:rsidP="00DE3516">
      <w:pPr>
        <w:spacing w:before="92"/>
        <w:ind w:left="567" w:right="342"/>
        <w:rPr>
          <w:sz w:val="26"/>
        </w:rPr>
      </w:pPr>
      <w:r>
        <w:rPr>
          <w:spacing w:val="-2"/>
          <w:sz w:val="26"/>
        </w:rPr>
        <w:t>(1265–1321)</w:t>
      </w:r>
    </w:p>
    <w:p w14:paraId="5AE3E461" w14:textId="77777777" w:rsidR="006C3CF7" w:rsidRDefault="006C3CF7" w:rsidP="00DE3516">
      <w:pPr>
        <w:pStyle w:val="BodyText"/>
        <w:ind w:left="567" w:right="342"/>
        <w:rPr>
          <w:sz w:val="31"/>
        </w:rPr>
      </w:pPr>
    </w:p>
    <w:p w14:paraId="73BD4323" w14:textId="77777777" w:rsidR="006C3CF7" w:rsidRDefault="00000000" w:rsidP="00DE3516">
      <w:pPr>
        <w:spacing w:before="1" w:line="297" w:lineRule="auto"/>
        <w:ind w:left="567" w:right="342"/>
        <w:rPr>
          <w:b/>
          <w:sz w:val="28"/>
        </w:rPr>
      </w:pPr>
      <w:r>
        <w:rPr>
          <w:rFonts w:ascii="Arial-BoldItalicMT" w:hAnsi="Arial-BoldItalicMT"/>
          <w:b/>
          <w:i/>
          <w:sz w:val="28"/>
        </w:rPr>
        <w:t>Tutte</w:t>
      </w:r>
      <w:r>
        <w:rPr>
          <w:rFonts w:ascii="Arial-BoldItalicMT" w:hAnsi="Arial-BoldItalicMT"/>
          <w:b/>
          <w:i/>
          <w:spacing w:val="-4"/>
          <w:sz w:val="28"/>
        </w:rPr>
        <w:t xml:space="preserve"> </w:t>
      </w:r>
      <w:r>
        <w:rPr>
          <w:rFonts w:ascii="Arial-BoldItalicMT" w:hAnsi="Arial-BoldItalicMT"/>
          <w:b/>
          <w:i/>
          <w:sz w:val="28"/>
        </w:rPr>
        <w:t>le</w:t>
      </w:r>
      <w:r>
        <w:rPr>
          <w:rFonts w:ascii="Arial-BoldItalicMT" w:hAnsi="Arial-BoldItalicMT"/>
          <w:b/>
          <w:i/>
          <w:spacing w:val="-4"/>
          <w:sz w:val="28"/>
        </w:rPr>
        <w:t xml:space="preserve"> </w:t>
      </w:r>
      <w:proofErr w:type="spellStart"/>
      <w:r>
        <w:rPr>
          <w:rFonts w:ascii="Arial-BoldItalicMT" w:hAnsi="Arial-BoldItalicMT"/>
          <w:b/>
          <w:i/>
          <w:sz w:val="28"/>
        </w:rPr>
        <w:t>opere</w:t>
      </w:r>
      <w:proofErr w:type="spellEnd"/>
      <w:r>
        <w:rPr>
          <w:rFonts w:ascii="Arial-BoldItalicMT" w:hAnsi="Arial-BoldItalicMT"/>
          <w:b/>
          <w:i/>
          <w:spacing w:val="-4"/>
          <w:sz w:val="28"/>
        </w:rPr>
        <w:t xml:space="preserve"> </w:t>
      </w:r>
      <w:r>
        <w:rPr>
          <w:rFonts w:ascii="Arial-BoldItalicMT" w:hAnsi="Arial-BoldItalicMT"/>
          <w:b/>
          <w:i/>
          <w:sz w:val="28"/>
        </w:rPr>
        <w:t>di</w:t>
      </w:r>
      <w:r>
        <w:rPr>
          <w:rFonts w:ascii="Arial-BoldItalicMT" w:hAnsi="Arial-BoldItalicMT"/>
          <w:b/>
          <w:i/>
          <w:spacing w:val="-4"/>
          <w:sz w:val="28"/>
        </w:rPr>
        <w:t xml:space="preserve"> </w:t>
      </w:r>
      <w:r>
        <w:rPr>
          <w:rFonts w:ascii="Arial-BoldItalicMT" w:hAnsi="Arial-BoldItalicMT"/>
          <w:b/>
          <w:i/>
          <w:sz w:val="28"/>
        </w:rPr>
        <w:t>Dante</w:t>
      </w:r>
      <w:r>
        <w:rPr>
          <w:rFonts w:ascii="Arial-BoldItalicMT" w:hAnsi="Arial-BoldItalicMT"/>
          <w:b/>
          <w:i/>
          <w:spacing w:val="-14"/>
          <w:sz w:val="28"/>
        </w:rPr>
        <w:t xml:space="preserve"> </w:t>
      </w:r>
      <w:r>
        <w:rPr>
          <w:rFonts w:ascii="Arial-BoldItalicMT" w:hAnsi="Arial-BoldItalicMT"/>
          <w:b/>
          <w:i/>
          <w:sz w:val="28"/>
        </w:rPr>
        <w:t>Alighieri</w:t>
      </w:r>
      <w:r>
        <w:rPr>
          <w:rFonts w:ascii="Arial-BoldItalicMT" w:hAnsi="Arial-BoldItalicMT"/>
          <w:b/>
          <w:i/>
          <w:spacing w:val="-5"/>
          <w:sz w:val="28"/>
        </w:rPr>
        <w:t xml:space="preserve"> </w:t>
      </w:r>
      <w:proofErr w:type="spellStart"/>
      <w:r>
        <w:rPr>
          <w:rFonts w:ascii="Arial-BoldItalicMT" w:hAnsi="Arial-BoldItalicMT"/>
          <w:b/>
          <w:i/>
          <w:sz w:val="28"/>
        </w:rPr>
        <w:t>fiorentino</w:t>
      </w:r>
      <w:proofErr w:type="spellEnd"/>
      <w:r>
        <w:rPr>
          <w:rFonts w:ascii="Arial-BoldItalicMT" w:hAnsi="Arial-BoldItalicMT"/>
          <w:b/>
          <w:i/>
          <w:spacing w:val="-4"/>
          <w:sz w:val="28"/>
        </w:rPr>
        <w:t xml:space="preserve"> </w:t>
      </w:r>
      <w:r>
        <w:rPr>
          <w:rFonts w:ascii="Arial-BoldItalicMT" w:hAnsi="Arial-BoldItalicMT"/>
          <w:b/>
          <w:i/>
          <w:sz w:val="28"/>
        </w:rPr>
        <w:t>…</w:t>
      </w:r>
      <w:r>
        <w:rPr>
          <w:rFonts w:ascii="Arial-BoldItalicMT" w:hAnsi="Arial-BoldItalicMT"/>
          <w:b/>
          <w:i/>
          <w:spacing w:val="-4"/>
          <w:sz w:val="28"/>
        </w:rPr>
        <w:t xml:space="preserve"> </w:t>
      </w:r>
      <w:r>
        <w:rPr>
          <w:b/>
          <w:sz w:val="28"/>
        </w:rPr>
        <w:t>(All</w:t>
      </w:r>
      <w:r>
        <w:rPr>
          <w:b/>
          <w:spacing w:val="-4"/>
          <w:sz w:val="28"/>
        </w:rPr>
        <w:t xml:space="preserve"> </w:t>
      </w:r>
      <w:r>
        <w:rPr>
          <w:b/>
          <w:sz w:val="28"/>
        </w:rPr>
        <w:t>the</w:t>
      </w:r>
      <w:r>
        <w:rPr>
          <w:b/>
          <w:spacing w:val="-4"/>
          <w:sz w:val="28"/>
        </w:rPr>
        <w:t xml:space="preserve"> </w:t>
      </w:r>
      <w:r>
        <w:rPr>
          <w:b/>
          <w:sz w:val="28"/>
        </w:rPr>
        <w:t>Works</w:t>
      </w:r>
      <w:r>
        <w:rPr>
          <w:b/>
          <w:spacing w:val="-4"/>
          <w:sz w:val="28"/>
        </w:rPr>
        <w:t xml:space="preserve"> </w:t>
      </w:r>
      <w:r>
        <w:rPr>
          <w:b/>
          <w:sz w:val="28"/>
        </w:rPr>
        <w:t>of</w:t>
      </w:r>
      <w:r>
        <w:rPr>
          <w:b/>
          <w:spacing w:val="-4"/>
          <w:sz w:val="28"/>
        </w:rPr>
        <w:t xml:space="preserve"> </w:t>
      </w:r>
      <w:r>
        <w:rPr>
          <w:b/>
          <w:sz w:val="28"/>
        </w:rPr>
        <w:t>Dante Alighieri, Florentine …)</w:t>
      </w:r>
    </w:p>
    <w:p w14:paraId="3EC5971E" w14:textId="77777777" w:rsidR="006C3CF7" w:rsidRDefault="00000000" w:rsidP="00DE3516">
      <w:pPr>
        <w:spacing w:line="244" w:lineRule="exact"/>
        <w:ind w:left="567" w:right="342"/>
        <w:rPr>
          <w:rFonts w:ascii="Arial Light"/>
          <w:sz w:val="24"/>
        </w:rPr>
      </w:pPr>
      <w:r>
        <w:rPr>
          <w:rFonts w:ascii="Arial Light"/>
          <w:color w:val="12100B"/>
          <w:sz w:val="24"/>
        </w:rPr>
        <w:t xml:space="preserve">Chelsea, London, </w:t>
      </w:r>
      <w:proofErr w:type="spellStart"/>
      <w:r>
        <w:rPr>
          <w:rFonts w:ascii="Arial Light"/>
          <w:color w:val="12100B"/>
          <w:sz w:val="24"/>
        </w:rPr>
        <w:t>Ashendene</w:t>
      </w:r>
      <w:proofErr w:type="spellEnd"/>
      <w:r>
        <w:rPr>
          <w:rFonts w:ascii="Arial Light"/>
          <w:color w:val="12100B"/>
          <w:sz w:val="24"/>
        </w:rPr>
        <w:t xml:space="preserve"> Press, </w:t>
      </w:r>
      <w:r>
        <w:rPr>
          <w:rFonts w:ascii="Arial Light"/>
          <w:color w:val="12100B"/>
          <w:spacing w:val="-4"/>
          <w:sz w:val="24"/>
        </w:rPr>
        <w:t>1909</w:t>
      </w:r>
    </w:p>
    <w:p w14:paraId="3D43280D" w14:textId="77777777" w:rsidR="006C3CF7" w:rsidRDefault="00000000" w:rsidP="00DE3516">
      <w:pPr>
        <w:spacing w:before="48" w:line="283" w:lineRule="auto"/>
        <w:ind w:left="567" w:right="342"/>
        <w:rPr>
          <w:rFonts w:ascii="Arial Light"/>
          <w:sz w:val="24"/>
        </w:rPr>
      </w:pPr>
      <w:r>
        <w:rPr>
          <w:rFonts w:ascii="Arial Light"/>
          <w:color w:val="12100B"/>
          <w:sz w:val="24"/>
        </w:rPr>
        <w:t>Rare</w:t>
      </w:r>
      <w:r>
        <w:rPr>
          <w:rFonts w:ascii="Arial Light"/>
          <w:color w:val="12100B"/>
          <w:spacing w:val="-5"/>
          <w:sz w:val="24"/>
        </w:rPr>
        <w:t xml:space="preserve"> </w:t>
      </w:r>
      <w:r>
        <w:rPr>
          <w:rFonts w:ascii="Arial Light"/>
          <w:color w:val="12100B"/>
          <w:sz w:val="24"/>
        </w:rPr>
        <w:t>Books,</w:t>
      </w:r>
      <w:r>
        <w:rPr>
          <w:rFonts w:ascii="Arial Light"/>
          <w:color w:val="12100B"/>
          <w:spacing w:val="-5"/>
          <w:sz w:val="24"/>
        </w:rPr>
        <w:t xml:space="preserve"> </w:t>
      </w:r>
      <w:r>
        <w:rPr>
          <w:rFonts w:ascii="Arial Light"/>
          <w:color w:val="12100B"/>
          <w:sz w:val="24"/>
        </w:rPr>
        <w:t>Archives</w:t>
      </w:r>
      <w:r>
        <w:rPr>
          <w:rFonts w:ascii="Arial Light"/>
          <w:color w:val="12100B"/>
          <w:spacing w:val="-5"/>
          <w:sz w:val="24"/>
        </w:rPr>
        <w:t xml:space="preserve"> </w:t>
      </w:r>
      <w:r>
        <w:rPr>
          <w:rFonts w:ascii="Arial Light"/>
          <w:color w:val="12100B"/>
          <w:sz w:val="24"/>
        </w:rPr>
        <w:t>and</w:t>
      </w:r>
      <w:r>
        <w:rPr>
          <w:rFonts w:ascii="Arial Light"/>
          <w:color w:val="12100B"/>
          <w:spacing w:val="-5"/>
          <w:sz w:val="24"/>
        </w:rPr>
        <w:t xml:space="preserve"> </w:t>
      </w:r>
      <w:r>
        <w:rPr>
          <w:rFonts w:ascii="Arial Light"/>
          <w:color w:val="12100B"/>
          <w:sz w:val="24"/>
        </w:rPr>
        <w:t>Special</w:t>
      </w:r>
      <w:r>
        <w:rPr>
          <w:rFonts w:ascii="Arial Light"/>
          <w:color w:val="12100B"/>
          <w:spacing w:val="-5"/>
          <w:sz w:val="24"/>
        </w:rPr>
        <w:t xml:space="preserve"> </w:t>
      </w:r>
      <w:r>
        <w:rPr>
          <w:rFonts w:ascii="Arial Light"/>
          <w:color w:val="12100B"/>
          <w:sz w:val="24"/>
        </w:rPr>
        <w:t>Collections,</w:t>
      </w:r>
      <w:r>
        <w:rPr>
          <w:rFonts w:ascii="Arial Light"/>
          <w:color w:val="12100B"/>
          <w:spacing w:val="-5"/>
          <w:sz w:val="24"/>
        </w:rPr>
        <w:t xml:space="preserve"> </w:t>
      </w:r>
      <w:r>
        <w:rPr>
          <w:rFonts w:ascii="Arial Light"/>
          <w:color w:val="12100B"/>
          <w:sz w:val="24"/>
        </w:rPr>
        <w:t>University</w:t>
      </w:r>
      <w:r>
        <w:rPr>
          <w:rFonts w:ascii="Arial Light"/>
          <w:color w:val="12100B"/>
          <w:spacing w:val="-5"/>
          <w:sz w:val="24"/>
        </w:rPr>
        <w:t xml:space="preserve"> </w:t>
      </w:r>
      <w:r>
        <w:rPr>
          <w:rFonts w:ascii="Arial Light"/>
          <w:color w:val="12100B"/>
          <w:sz w:val="24"/>
        </w:rPr>
        <w:t>of</w:t>
      </w:r>
      <w:r>
        <w:rPr>
          <w:rFonts w:ascii="Arial Light"/>
          <w:color w:val="12100B"/>
          <w:spacing w:val="-5"/>
          <w:sz w:val="24"/>
        </w:rPr>
        <w:t xml:space="preserve"> </w:t>
      </w:r>
      <w:r>
        <w:rPr>
          <w:rFonts w:ascii="Arial Light"/>
          <w:color w:val="12100B"/>
          <w:sz w:val="24"/>
        </w:rPr>
        <w:t>Melbourne;</w:t>
      </w:r>
      <w:r>
        <w:rPr>
          <w:rFonts w:ascii="Arial Light"/>
          <w:color w:val="12100B"/>
          <w:spacing w:val="-5"/>
          <w:sz w:val="24"/>
        </w:rPr>
        <w:t xml:space="preserve"> </w:t>
      </w:r>
      <w:r>
        <w:rPr>
          <w:rFonts w:ascii="Arial Light"/>
          <w:color w:val="12100B"/>
          <w:sz w:val="24"/>
        </w:rPr>
        <w:t>donated</w:t>
      </w:r>
      <w:r>
        <w:rPr>
          <w:rFonts w:ascii="Arial Light"/>
          <w:color w:val="12100B"/>
          <w:spacing w:val="-5"/>
          <w:sz w:val="24"/>
        </w:rPr>
        <w:t xml:space="preserve"> </w:t>
      </w:r>
      <w:r>
        <w:rPr>
          <w:rFonts w:ascii="Arial Light"/>
          <w:color w:val="12100B"/>
          <w:sz w:val="24"/>
        </w:rPr>
        <w:t>by</w:t>
      </w:r>
      <w:r>
        <w:rPr>
          <w:rFonts w:ascii="Arial Light"/>
          <w:color w:val="12100B"/>
          <w:spacing w:val="-5"/>
          <w:sz w:val="24"/>
        </w:rPr>
        <w:t xml:space="preserve"> </w:t>
      </w:r>
      <w:r>
        <w:rPr>
          <w:rFonts w:ascii="Arial Light"/>
          <w:color w:val="12100B"/>
          <w:sz w:val="24"/>
        </w:rPr>
        <w:t>Tony</w:t>
      </w:r>
      <w:r>
        <w:rPr>
          <w:rFonts w:ascii="Arial Light"/>
          <w:color w:val="12100B"/>
          <w:spacing w:val="-5"/>
          <w:sz w:val="24"/>
        </w:rPr>
        <w:t xml:space="preserve"> </w:t>
      </w:r>
      <w:r>
        <w:rPr>
          <w:rFonts w:ascii="Arial Light"/>
          <w:color w:val="12100B"/>
          <w:sz w:val="24"/>
        </w:rPr>
        <w:t xml:space="preserve">and Margaret </w:t>
      </w:r>
      <w:proofErr w:type="spellStart"/>
      <w:r>
        <w:rPr>
          <w:rFonts w:ascii="Arial Light"/>
          <w:color w:val="12100B"/>
          <w:sz w:val="24"/>
        </w:rPr>
        <w:t>Pagone</w:t>
      </w:r>
      <w:proofErr w:type="spellEnd"/>
    </w:p>
    <w:p w14:paraId="54643F82" w14:textId="77777777" w:rsidR="006C3CF7" w:rsidRDefault="006C3CF7" w:rsidP="00DE3516">
      <w:pPr>
        <w:pStyle w:val="BodyText"/>
        <w:spacing w:before="4"/>
        <w:ind w:left="567" w:right="342"/>
        <w:rPr>
          <w:rFonts w:ascii="Arial Light"/>
          <w:sz w:val="29"/>
        </w:rPr>
      </w:pPr>
    </w:p>
    <w:p w14:paraId="24E52E54" w14:textId="77777777" w:rsidR="006C3CF7" w:rsidRDefault="00000000" w:rsidP="00DE3516">
      <w:pPr>
        <w:pStyle w:val="BodyText"/>
        <w:spacing w:before="0" w:line="312" w:lineRule="auto"/>
        <w:ind w:left="567" w:right="342"/>
      </w:pPr>
      <w:r>
        <w:t>This volume by the</w:t>
      </w:r>
      <w:r>
        <w:rPr>
          <w:spacing w:val="-6"/>
        </w:rPr>
        <w:t xml:space="preserve"> </w:t>
      </w:r>
      <w:proofErr w:type="spellStart"/>
      <w:r>
        <w:t>Ashendene</w:t>
      </w:r>
      <w:proofErr w:type="spellEnd"/>
      <w:r>
        <w:t xml:space="preserve"> Press is one of the most famous and sumptuous of all the fine-press editions of Dante’s writings. In its design, illustrative</w:t>
      </w:r>
      <w:r>
        <w:rPr>
          <w:spacing w:val="-4"/>
        </w:rPr>
        <w:t xml:space="preserve"> </w:t>
      </w:r>
      <w:r>
        <w:t>style</w:t>
      </w:r>
      <w:r>
        <w:rPr>
          <w:spacing w:val="-3"/>
        </w:rPr>
        <w:t xml:space="preserve"> </w:t>
      </w:r>
      <w:r>
        <w:t>and</w:t>
      </w:r>
      <w:r>
        <w:rPr>
          <w:spacing w:val="-4"/>
        </w:rPr>
        <w:t xml:space="preserve"> </w:t>
      </w:r>
      <w:r>
        <w:t>production</w:t>
      </w:r>
      <w:r>
        <w:rPr>
          <w:spacing w:val="-4"/>
        </w:rPr>
        <w:t xml:space="preserve"> </w:t>
      </w:r>
      <w:r>
        <w:t>methods,</w:t>
      </w:r>
      <w:r>
        <w:rPr>
          <w:spacing w:val="-3"/>
        </w:rPr>
        <w:t xml:space="preserve"> </w:t>
      </w:r>
      <w:r>
        <w:t>it</w:t>
      </w:r>
      <w:r>
        <w:rPr>
          <w:spacing w:val="-4"/>
        </w:rPr>
        <w:t xml:space="preserve"> </w:t>
      </w:r>
      <w:r>
        <w:t>emulated</w:t>
      </w:r>
      <w:r>
        <w:rPr>
          <w:spacing w:val="-4"/>
        </w:rPr>
        <w:t xml:space="preserve"> </w:t>
      </w:r>
      <w:r>
        <w:t>the</w:t>
      </w:r>
      <w:r>
        <w:rPr>
          <w:spacing w:val="-3"/>
        </w:rPr>
        <w:t xml:space="preserve"> </w:t>
      </w:r>
      <w:r>
        <w:t>highest</w:t>
      </w:r>
      <w:r>
        <w:rPr>
          <w:spacing w:val="-4"/>
        </w:rPr>
        <w:t xml:space="preserve"> </w:t>
      </w:r>
      <w:r>
        <w:t>quality</w:t>
      </w:r>
      <w:r>
        <w:rPr>
          <w:spacing w:val="-4"/>
        </w:rPr>
        <w:t xml:space="preserve"> </w:t>
      </w:r>
      <w:r>
        <w:t xml:space="preserve">early printed books of the 15th century. The text in Subiaco type, woodcut images by Charles M. Gere and initials designed by </w:t>
      </w:r>
      <w:proofErr w:type="spellStart"/>
      <w:r>
        <w:t>Graily</w:t>
      </w:r>
      <w:proofErr w:type="spellEnd"/>
      <w:r>
        <w:t xml:space="preserve"> Hewitt were printed in red and black on specially produced handmade paper, in a process that took three years to complete.</w:t>
      </w:r>
    </w:p>
    <w:p w14:paraId="072F06AA"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21F5970" w14:textId="77777777" w:rsidR="006C3CF7" w:rsidRDefault="00000000" w:rsidP="00DE3516">
      <w:pPr>
        <w:pStyle w:val="Heading6"/>
        <w:ind w:left="567" w:right="342"/>
      </w:pPr>
      <w:r>
        <w:lastRenderedPageBreak/>
        <w:t>Dante</w:t>
      </w:r>
      <w:r>
        <w:rPr>
          <w:spacing w:val="-16"/>
        </w:rPr>
        <w:t xml:space="preserve"> </w:t>
      </w:r>
      <w:r>
        <w:rPr>
          <w:spacing w:val="-2"/>
        </w:rPr>
        <w:t>ALIGHIERI</w:t>
      </w:r>
    </w:p>
    <w:p w14:paraId="77B6E192" w14:textId="77777777" w:rsidR="006C3CF7" w:rsidRDefault="00000000" w:rsidP="00DE3516">
      <w:pPr>
        <w:spacing w:before="92"/>
        <w:ind w:left="567" w:right="342"/>
        <w:rPr>
          <w:sz w:val="26"/>
        </w:rPr>
      </w:pPr>
      <w:r>
        <w:rPr>
          <w:spacing w:val="-2"/>
          <w:sz w:val="26"/>
        </w:rPr>
        <w:t>(1265–1321)</w:t>
      </w:r>
    </w:p>
    <w:p w14:paraId="3DF88D9C" w14:textId="77777777" w:rsidR="006C3CF7" w:rsidRDefault="006C3CF7" w:rsidP="00DE3516">
      <w:pPr>
        <w:pStyle w:val="BodyText"/>
        <w:ind w:left="567" w:right="342"/>
        <w:rPr>
          <w:sz w:val="31"/>
        </w:rPr>
      </w:pPr>
    </w:p>
    <w:p w14:paraId="035D5EFC" w14:textId="77777777" w:rsidR="006C3CF7" w:rsidRDefault="00000000" w:rsidP="00DE3516">
      <w:pPr>
        <w:pStyle w:val="Heading8"/>
        <w:spacing w:line="297" w:lineRule="auto"/>
        <w:ind w:left="567" w:right="342"/>
      </w:pPr>
      <w:r>
        <w:t>Inferno: The Comedy of Dante</w:t>
      </w:r>
      <w:r>
        <w:rPr>
          <w:spacing w:val="-7"/>
        </w:rPr>
        <w:t xml:space="preserve"> </w:t>
      </w:r>
      <w:r>
        <w:t>Alighieri of Florence Commonly Called the</w:t>
      </w:r>
      <w:r>
        <w:rPr>
          <w:spacing w:val="-4"/>
        </w:rPr>
        <w:t xml:space="preserve"> </w:t>
      </w:r>
      <w:r>
        <w:t>Divine</w:t>
      </w:r>
      <w:r>
        <w:rPr>
          <w:spacing w:val="-5"/>
        </w:rPr>
        <w:t xml:space="preserve"> </w:t>
      </w:r>
      <w:r>
        <w:t>Comedy:</w:t>
      </w:r>
      <w:r>
        <w:rPr>
          <w:spacing w:val="-15"/>
        </w:rPr>
        <w:t xml:space="preserve"> </w:t>
      </w:r>
      <w:r>
        <w:t>A</w:t>
      </w:r>
      <w:r>
        <w:rPr>
          <w:spacing w:val="-15"/>
        </w:rPr>
        <w:t xml:space="preserve"> </w:t>
      </w:r>
      <w:r>
        <w:t>Line-for-line</w:t>
      </w:r>
      <w:r>
        <w:rPr>
          <w:spacing w:val="-4"/>
        </w:rPr>
        <w:t xml:space="preserve"> </w:t>
      </w:r>
      <w:r>
        <w:t>Translation</w:t>
      </w:r>
      <w:r>
        <w:rPr>
          <w:spacing w:val="-5"/>
        </w:rPr>
        <w:t xml:space="preserve"> </w:t>
      </w:r>
      <w:r>
        <w:t>in</w:t>
      </w:r>
      <w:r>
        <w:rPr>
          <w:spacing w:val="-4"/>
        </w:rPr>
        <w:t xml:space="preserve"> </w:t>
      </w:r>
      <w:r>
        <w:t>the</w:t>
      </w:r>
      <w:r>
        <w:rPr>
          <w:spacing w:val="-4"/>
        </w:rPr>
        <w:t xml:space="preserve"> </w:t>
      </w:r>
      <w:r>
        <w:t>Rime-form</w:t>
      </w:r>
      <w:r>
        <w:rPr>
          <w:spacing w:val="-5"/>
        </w:rPr>
        <w:t xml:space="preserve"> </w:t>
      </w:r>
      <w:r>
        <w:t>of</w:t>
      </w:r>
      <w:r>
        <w:rPr>
          <w:spacing w:val="-4"/>
        </w:rPr>
        <w:t xml:space="preserve"> </w:t>
      </w:r>
      <w:r>
        <w:t>the Original, by Melville Best Anderson</w:t>
      </w:r>
    </w:p>
    <w:p w14:paraId="30119DB3" w14:textId="77777777" w:rsidR="006C3CF7" w:rsidRDefault="00000000" w:rsidP="00DE3516">
      <w:pPr>
        <w:spacing w:line="245" w:lineRule="exact"/>
        <w:ind w:left="567" w:right="342"/>
        <w:rPr>
          <w:rFonts w:ascii="Arial Light"/>
          <w:sz w:val="24"/>
        </w:rPr>
      </w:pPr>
      <w:r>
        <w:rPr>
          <w:rFonts w:ascii="Arial Light"/>
          <w:color w:val="12100B"/>
          <w:sz w:val="24"/>
        </w:rPr>
        <w:t>San</w:t>
      </w:r>
      <w:r>
        <w:rPr>
          <w:rFonts w:ascii="Arial Light"/>
          <w:color w:val="12100B"/>
          <w:spacing w:val="1"/>
          <w:sz w:val="24"/>
        </w:rPr>
        <w:t xml:space="preserve"> </w:t>
      </w:r>
      <w:r>
        <w:rPr>
          <w:rFonts w:ascii="Arial Light"/>
          <w:color w:val="12100B"/>
          <w:sz w:val="24"/>
        </w:rPr>
        <w:t>Francisco,</w:t>
      </w:r>
      <w:r>
        <w:rPr>
          <w:rFonts w:ascii="Arial Light"/>
          <w:color w:val="12100B"/>
          <w:spacing w:val="1"/>
          <w:sz w:val="24"/>
        </w:rPr>
        <w:t xml:space="preserve"> </w:t>
      </w:r>
      <w:r>
        <w:rPr>
          <w:rFonts w:ascii="Arial Light"/>
          <w:color w:val="12100B"/>
          <w:sz w:val="24"/>
        </w:rPr>
        <w:t>John</w:t>
      </w:r>
      <w:r>
        <w:rPr>
          <w:rFonts w:ascii="Arial Light"/>
          <w:color w:val="12100B"/>
          <w:spacing w:val="1"/>
          <w:sz w:val="24"/>
        </w:rPr>
        <w:t xml:space="preserve"> </w:t>
      </w:r>
      <w:r>
        <w:rPr>
          <w:rFonts w:ascii="Arial Light"/>
          <w:color w:val="12100B"/>
          <w:sz w:val="24"/>
        </w:rPr>
        <w:t>Henry</w:t>
      </w:r>
      <w:r>
        <w:rPr>
          <w:rFonts w:ascii="Arial Light"/>
          <w:color w:val="12100B"/>
          <w:spacing w:val="1"/>
          <w:sz w:val="24"/>
        </w:rPr>
        <w:t xml:space="preserve"> </w:t>
      </w:r>
      <w:r>
        <w:rPr>
          <w:rFonts w:ascii="Arial Light"/>
          <w:color w:val="12100B"/>
          <w:sz w:val="24"/>
        </w:rPr>
        <w:t>Nash,</w:t>
      </w:r>
      <w:r>
        <w:rPr>
          <w:rFonts w:ascii="Arial Light"/>
          <w:color w:val="12100B"/>
          <w:spacing w:val="2"/>
          <w:sz w:val="24"/>
        </w:rPr>
        <w:t xml:space="preserve"> </w:t>
      </w:r>
      <w:r>
        <w:rPr>
          <w:rFonts w:ascii="Arial Light"/>
          <w:color w:val="12100B"/>
          <w:spacing w:val="-4"/>
          <w:sz w:val="24"/>
        </w:rPr>
        <w:t>1929</w:t>
      </w:r>
    </w:p>
    <w:p w14:paraId="2EDB9FB0" w14:textId="77777777" w:rsidR="006C3CF7" w:rsidRDefault="00000000" w:rsidP="00DE3516">
      <w:pPr>
        <w:spacing w:before="48"/>
        <w:ind w:left="567" w:right="342"/>
        <w:rPr>
          <w:rFonts w:ascii="Arial Light"/>
          <w:sz w:val="24"/>
        </w:rPr>
      </w:pPr>
      <w:r>
        <w:rPr>
          <w:rFonts w:ascii="Arial Light"/>
          <w:color w:val="12100B"/>
          <w:sz w:val="24"/>
        </w:rPr>
        <w:t xml:space="preserve">RARESF 686.2 </w:t>
      </w:r>
      <w:r>
        <w:rPr>
          <w:rFonts w:ascii="Arial Light"/>
          <w:color w:val="12100B"/>
          <w:spacing w:val="-4"/>
          <w:sz w:val="24"/>
        </w:rPr>
        <w:t>N17I</w:t>
      </w:r>
    </w:p>
    <w:p w14:paraId="3A89FD9A" w14:textId="77777777" w:rsidR="006C3CF7" w:rsidRDefault="006C3CF7" w:rsidP="00DE3516">
      <w:pPr>
        <w:pStyle w:val="BodyText"/>
        <w:spacing w:before="7"/>
        <w:ind w:left="567" w:right="342"/>
        <w:rPr>
          <w:rFonts w:ascii="Arial Light"/>
          <w:sz w:val="33"/>
        </w:rPr>
      </w:pPr>
    </w:p>
    <w:p w14:paraId="5AD2CE8A" w14:textId="77777777" w:rsidR="006C3CF7" w:rsidRDefault="00000000" w:rsidP="00DE3516">
      <w:pPr>
        <w:pStyle w:val="BodyText"/>
        <w:spacing w:before="1" w:line="312" w:lineRule="auto"/>
        <w:ind w:left="567" w:right="342"/>
      </w:pPr>
      <w:r>
        <w:t>John Henry Nash (1871–1947) was a Canadian printer who specialised in fine-press</w:t>
      </w:r>
      <w:r>
        <w:rPr>
          <w:spacing w:val="-1"/>
        </w:rPr>
        <w:t xml:space="preserve"> </w:t>
      </w:r>
      <w:r>
        <w:t>work,</w:t>
      </w:r>
      <w:r>
        <w:rPr>
          <w:spacing w:val="-2"/>
        </w:rPr>
        <w:t xml:space="preserve"> </w:t>
      </w:r>
      <w:r>
        <w:t>crafting</w:t>
      </w:r>
      <w:r>
        <w:rPr>
          <w:spacing w:val="-1"/>
        </w:rPr>
        <w:t xml:space="preserve"> </w:t>
      </w:r>
      <w:r>
        <w:t>books</w:t>
      </w:r>
      <w:r>
        <w:rPr>
          <w:spacing w:val="-2"/>
        </w:rPr>
        <w:t xml:space="preserve"> </w:t>
      </w:r>
      <w:r>
        <w:t>by</w:t>
      </w:r>
      <w:r>
        <w:rPr>
          <w:spacing w:val="-2"/>
        </w:rPr>
        <w:t xml:space="preserve"> </w:t>
      </w:r>
      <w:r>
        <w:t>hand</w:t>
      </w:r>
      <w:r>
        <w:rPr>
          <w:spacing w:val="-2"/>
        </w:rPr>
        <w:t xml:space="preserve"> </w:t>
      </w:r>
      <w:r>
        <w:t>during</w:t>
      </w:r>
      <w:r>
        <w:rPr>
          <w:spacing w:val="-2"/>
        </w:rPr>
        <w:t xml:space="preserve"> </w:t>
      </w:r>
      <w:r>
        <w:t>the</w:t>
      </w:r>
      <w:r>
        <w:rPr>
          <w:spacing w:val="-1"/>
        </w:rPr>
        <w:t xml:space="preserve"> </w:t>
      </w:r>
      <w:r>
        <w:t>age</w:t>
      </w:r>
      <w:r>
        <w:rPr>
          <w:spacing w:val="-2"/>
        </w:rPr>
        <w:t xml:space="preserve"> </w:t>
      </w:r>
      <w:r>
        <w:t>of</w:t>
      </w:r>
      <w:r>
        <w:rPr>
          <w:spacing w:val="-2"/>
        </w:rPr>
        <w:t xml:space="preserve"> </w:t>
      </w:r>
      <w:r>
        <w:t>industrialisation</w:t>
      </w:r>
      <w:r>
        <w:rPr>
          <w:spacing w:val="-2"/>
        </w:rPr>
        <w:t xml:space="preserve"> </w:t>
      </w:r>
      <w:r>
        <w:t>and mechanisation.</w:t>
      </w:r>
      <w:r>
        <w:rPr>
          <w:spacing w:val="-3"/>
        </w:rPr>
        <w:t xml:space="preserve"> </w:t>
      </w:r>
      <w:r>
        <w:t>His</w:t>
      </w:r>
      <w:r>
        <w:rPr>
          <w:spacing w:val="-4"/>
        </w:rPr>
        <w:t xml:space="preserve"> </w:t>
      </w:r>
      <w:r>
        <w:t>highly</w:t>
      </w:r>
      <w:r>
        <w:rPr>
          <w:spacing w:val="-4"/>
        </w:rPr>
        <w:t xml:space="preserve"> </w:t>
      </w:r>
      <w:r>
        <w:t>regarded</w:t>
      </w:r>
      <w:r>
        <w:rPr>
          <w:spacing w:val="-3"/>
        </w:rPr>
        <w:t xml:space="preserve"> </w:t>
      </w:r>
      <w:r>
        <w:t>work</w:t>
      </w:r>
      <w:r>
        <w:rPr>
          <w:spacing w:val="-4"/>
        </w:rPr>
        <w:t xml:space="preserve"> </w:t>
      </w:r>
      <w:r>
        <w:t>helped</w:t>
      </w:r>
      <w:r>
        <w:rPr>
          <w:spacing w:val="-4"/>
        </w:rPr>
        <w:t xml:space="preserve"> </w:t>
      </w:r>
      <w:r>
        <w:t>establish</w:t>
      </w:r>
      <w:r>
        <w:rPr>
          <w:spacing w:val="-4"/>
        </w:rPr>
        <w:t xml:space="preserve"> </w:t>
      </w:r>
      <w:r>
        <w:t>San</w:t>
      </w:r>
      <w:r>
        <w:rPr>
          <w:spacing w:val="-3"/>
        </w:rPr>
        <w:t xml:space="preserve"> </w:t>
      </w:r>
      <w:r>
        <w:t>Francisco</w:t>
      </w:r>
      <w:r>
        <w:rPr>
          <w:spacing w:val="-3"/>
        </w:rPr>
        <w:t xml:space="preserve"> </w:t>
      </w:r>
      <w:r>
        <w:t>as</w:t>
      </w:r>
      <w:r>
        <w:rPr>
          <w:spacing w:val="-4"/>
        </w:rPr>
        <w:t xml:space="preserve"> </w:t>
      </w:r>
      <w:r>
        <w:t>a centre of fine-press work in North</w:t>
      </w:r>
      <w:r>
        <w:rPr>
          <w:spacing w:val="-7"/>
        </w:rPr>
        <w:t xml:space="preserve"> </w:t>
      </w:r>
      <w:r>
        <w:t xml:space="preserve">America. In this edition of Dante’s </w:t>
      </w:r>
      <w:r>
        <w:rPr>
          <w:i/>
        </w:rPr>
        <w:t>Inferno</w:t>
      </w:r>
      <w:r>
        <w:t xml:space="preserve">, Nash has adopted a page layout reminiscent of books produced in the 15th and 16th centuries, with formal ruled borders and space for a commentary, which itself originated in the page design of handwritten medieval </w:t>
      </w:r>
      <w:r>
        <w:rPr>
          <w:spacing w:val="-2"/>
        </w:rPr>
        <w:t>manuscripts.</w:t>
      </w:r>
    </w:p>
    <w:p w14:paraId="644A7CEA"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8A715B8" w14:textId="77777777" w:rsidR="006C3CF7" w:rsidRDefault="00000000" w:rsidP="00DE3516">
      <w:pPr>
        <w:pStyle w:val="Heading6"/>
        <w:ind w:left="567" w:right="342"/>
      </w:pPr>
      <w:r>
        <w:lastRenderedPageBreak/>
        <w:t>Dante</w:t>
      </w:r>
      <w:r>
        <w:rPr>
          <w:spacing w:val="-16"/>
        </w:rPr>
        <w:t xml:space="preserve"> </w:t>
      </w:r>
      <w:r>
        <w:rPr>
          <w:spacing w:val="-2"/>
        </w:rPr>
        <w:t>ALIGHIERI</w:t>
      </w:r>
    </w:p>
    <w:p w14:paraId="5CF8FF38" w14:textId="77777777" w:rsidR="006C3CF7" w:rsidRDefault="00000000" w:rsidP="00DE3516">
      <w:pPr>
        <w:spacing w:before="92"/>
        <w:ind w:left="567" w:right="342"/>
        <w:rPr>
          <w:sz w:val="26"/>
        </w:rPr>
      </w:pPr>
      <w:r>
        <w:rPr>
          <w:sz w:val="26"/>
        </w:rPr>
        <w:t>(1265</w:t>
      </w:r>
      <w:r>
        <w:rPr>
          <w:spacing w:val="-47"/>
          <w:sz w:val="26"/>
        </w:rPr>
        <w:t xml:space="preserve"> </w:t>
      </w:r>
      <w:r>
        <w:rPr>
          <w:spacing w:val="-2"/>
          <w:sz w:val="26"/>
        </w:rPr>
        <w:t>–1321)</w:t>
      </w:r>
    </w:p>
    <w:p w14:paraId="5763FD34" w14:textId="77777777" w:rsidR="006C3CF7" w:rsidRDefault="006C3CF7" w:rsidP="00DE3516">
      <w:pPr>
        <w:pStyle w:val="BodyText"/>
        <w:ind w:left="567" w:right="342"/>
        <w:rPr>
          <w:sz w:val="31"/>
        </w:rPr>
      </w:pPr>
    </w:p>
    <w:p w14:paraId="69E3D6E2" w14:textId="77777777" w:rsidR="00DB5CA4" w:rsidRDefault="00000000" w:rsidP="00DE3516">
      <w:pPr>
        <w:spacing w:before="1" w:line="280" w:lineRule="auto"/>
        <w:ind w:left="567" w:right="342"/>
        <w:rPr>
          <w:rFonts w:ascii="Arial-BoldItalicMT"/>
          <w:b/>
          <w:i/>
          <w:sz w:val="28"/>
        </w:rPr>
      </w:pPr>
      <w:r>
        <w:rPr>
          <w:rFonts w:ascii="Arial-BoldItalicMT"/>
          <w:b/>
          <w:i/>
          <w:sz w:val="28"/>
        </w:rPr>
        <w:t xml:space="preserve">The Flowery Meadow </w:t>
      </w:r>
    </w:p>
    <w:p w14:paraId="71B23C7D" w14:textId="77777777" w:rsidR="00DB5CA4" w:rsidRDefault="00000000" w:rsidP="00DE3516">
      <w:pPr>
        <w:spacing w:before="1" w:line="280" w:lineRule="auto"/>
        <w:ind w:left="567" w:right="342"/>
        <w:rPr>
          <w:rFonts w:ascii="Arial Light"/>
          <w:color w:val="12100B"/>
          <w:sz w:val="24"/>
        </w:rPr>
      </w:pPr>
      <w:r>
        <w:rPr>
          <w:rFonts w:ascii="Arial Light"/>
          <w:color w:val="12100B"/>
          <w:sz w:val="24"/>
        </w:rPr>
        <w:t>Melbourne,</w:t>
      </w:r>
      <w:r>
        <w:rPr>
          <w:rFonts w:ascii="Arial Light"/>
          <w:color w:val="12100B"/>
          <w:spacing w:val="-11"/>
          <w:sz w:val="24"/>
        </w:rPr>
        <w:t xml:space="preserve"> </w:t>
      </w:r>
      <w:proofErr w:type="spellStart"/>
      <w:r>
        <w:rPr>
          <w:rFonts w:ascii="Arial Light"/>
          <w:color w:val="12100B"/>
          <w:sz w:val="24"/>
        </w:rPr>
        <w:t>Electio</w:t>
      </w:r>
      <w:proofErr w:type="spellEnd"/>
      <w:r>
        <w:rPr>
          <w:rFonts w:ascii="Arial Light"/>
          <w:color w:val="12100B"/>
          <w:spacing w:val="-11"/>
          <w:sz w:val="24"/>
        </w:rPr>
        <w:t xml:space="preserve"> </w:t>
      </w:r>
      <w:r>
        <w:rPr>
          <w:rFonts w:ascii="Arial Light"/>
          <w:color w:val="12100B"/>
          <w:sz w:val="24"/>
        </w:rPr>
        <w:t>Editions,</w:t>
      </w:r>
      <w:r>
        <w:rPr>
          <w:rFonts w:ascii="Arial Light"/>
          <w:color w:val="12100B"/>
          <w:spacing w:val="-11"/>
          <w:sz w:val="24"/>
        </w:rPr>
        <w:t xml:space="preserve"> </w:t>
      </w:r>
      <w:r>
        <w:rPr>
          <w:rFonts w:ascii="Arial Light"/>
          <w:color w:val="12100B"/>
          <w:sz w:val="24"/>
        </w:rPr>
        <w:t xml:space="preserve">2005 </w:t>
      </w:r>
    </w:p>
    <w:p w14:paraId="31F5A961" w14:textId="64B793E9" w:rsidR="006C3CF7" w:rsidRDefault="00000000" w:rsidP="00DE3516">
      <w:pPr>
        <w:spacing w:before="1" w:line="280" w:lineRule="auto"/>
        <w:ind w:left="567" w:right="342"/>
        <w:rPr>
          <w:rFonts w:ascii="Arial Light"/>
          <w:sz w:val="24"/>
        </w:rPr>
      </w:pPr>
      <w:r>
        <w:rPr>
          <w:rFonts w:ascii="Arial Light"/>
          <w:color w:val="12100B"/>
          <w:sz w:val="24"/>
        </w:rPr>
        <w:t>RARELT 851.1 D23PW</w:t>
      </w:r>
    </w:p>
    <w:p w14:paraId="386FC0E3" w14:textId="77777777" w:rsidR="006C3CF7" w:rsidRDefault="006C3CF7" w:rsidP="00DE3516">
      <w:pPr>
        <w:pStyle w:val="BodyText"/>
        <w:spacing w:before="3"/>
        <w:ind w:left="567" w:right="342"/>
        <w:rPr>
          <w:rFonts w:ascii="Arial Light"/>
          <w:sz w:val="29"/>
        </w:rPr>
      </w:pPr>
    </w:p>
    <w:p w14:paraId="3247855B" w14:textId="77777777" w:rsidR="006C3CF7" w:rsidRDefault="00000000" w:rsidP="00DE3516">
      <w:pPr>
        <w:pStyle w:val="BodyText"/>
        <w:spacing w:before="0" w:line="312" w:lineRule="auto"/>
        <w:ind w:left="567" w:right="342"/>
      </w:pPr>
      <w:r>
        <w:rPr>
          <w:i/>
        </w:rPr>
        <w:t xml:space="preserve">The Flowery Meadow </w:t>
      </w:r>
      <w:r>
        <w:t xml:space="preserve">presents Melbourne poet Chris Wallace-Crabbe’s translation of Canto 28 of Dante’s </w:t>
      </w:r>
      <w:r>
        <w:rPr>
          <w:i/>
        </w:rPr>
        <w:t>Purgatory</w:t>
      </w:r>
      <w:r>
        <w:t xml:space="preserve">. It has been illustrated by artist Bruno </w:t>
      </w:r>
      <w:proofErr w:type="spellStart"/>
      <w:r>
        <w:t>Leti</w:t>
      </w:r>
      <w:proofErr w:type="spellEnd"/>
      <w:r>
        <w:t>, who drew upon walking and drawing trips in China and in the Daintree Forest, Queensland, to recreate the winding ascent of Mount Purgatory,</w:t>
      </w:r>
      <w:r>
        <w:rPr>
          <w:spacing w:val="-5"/>
        </w:rPr>
        <w:t xml:space="preserve"> </w:t>
      </w:r>
      <w:r>
        <w:t>which</w:t>
      </w:r>
      <w:r>
        <w:rPr>
          <w:spacing w:val="-6"/>
        </w:rPr>
        <w:t xml:space="preserve"> </w:t>
      </w:r>
      <w:r>
        <w:t>‘straightens</w:t>
      </w:r>
      <w:r>
        <w:rPr>
          <w:spacing w:val="-6"/>
        </w:rPr>
        <w:t xml:space="preserve"> </w:t>
      </w:r>
      <w:r>
        <w:t>souls</w:t>
      </w:r>
      <w:r>
        <w:rPr>
          <w:spacing w:val="-5"/>
        </w:rPr>
        <w:t xml:space="preserve"> </w:t>
      </w:r>
      <w:r>
        <w:t>whom</w:t>
      </w:r>
      <w:r>
        <w:rPr>
          <w:spacing w:val="-6"/>
        </w:rPr>
        <w:t xml:space="preserve"> </w:t>
      </w:r>
      <w:r>
        <w:t>the</w:t>
      </w:r>
      <w:r>
        <w:rPr>
          <w:spacing w:val="-5"/>
        </w:rPr>
        <w:t xml:space="preserve"> </w:t>
      </w:r>
      <w:r>
        <w:t>world</w:t>
      </w:r>
      <w:r>
        <w:rPr>
          <w:spacing w:val="-6"/>
        </w:rPr>
        <w:t xml:space="preserve"> </w:t>
      </w:r>
      <w:r>
        <w:t>has</w:t>
      </w:r>
      <w:r>
        <w:rPr>
          <w:spacing w:val="-6"/>
        </w:rPr>
        <w:t xml:space="preserve"> </w:t>
      </w:r>
      <w:r>
        <w:t>made</w:t>
      </w:r>
      <w:r>
        <w:rPr>
          <w:spacing w:val="-5"/>
        </w:rPr>
        <w:t xml:space="preserve"> </w:t>
      </w:r>
      <w:r>
        <w:t>crooked’.</w:t>
      </w:r>
      <w:r>
        <w:rPr>
          <w:spacing w:val="-10"/>
        </w:rPr>
        <w:t xml:space="preserve"> </w:t>
      </w:r>
      <w:r>
        <w:t>The book was designed and printed in an edition of 26 copies by</w:t>
      </w:r>
      <w:r>
        <w:rPr>
          <w:spacing w:val="-9"/>
        </w:rPr>
        <w:t xml:space="preserve"> </w:t>
      </w:r>
      <w:r>
        <w:t xml:space="preserve">Alan </w:t>
      </w:r>
      <w:proofErr w:type="spellStart"/>
      <w:r>
        <w:t>Loney</w:t>
      </w:r>
      <w:proofErr w:type="spellEnd"/>
      <w:r>
        <w:t>, a New Zealand–born poet and printer who currently resides in Melbourne.</w:t>
      </w:r>
    </w:p>
    <w:p w14:paraId="7CD3B312"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089B086" w14:textId="77777777" w:rsidR="006C3CF7" w:rsidRDefault="00000000" w:rsidP="00DE3516">
      <w:pPr>
        <w:spacing w:before="80"/>
        <w:ind w:left="567" w:right="342"/>
        <w:rPr>
          <w:rFonts w:ascii="Arial-BoldItalicMT"/>
          <w:b/>
          <w:i/>
          <w:sz w:val="30"/>
        </w:rPr>
      </w:pPr>
      <w:r>
        <w:rPr>
          <w:b/>
          <w:spacing w:val="-8"/>
          <w:sz w:val="30"/>
        </w:rPr>
        <w:lastRenderedPageBreak/>
        <w:t>Monika</w:t>
      </w:r>
      <w:r>
        <w:rPr>
          <w:b/>
          <w:spacing w:val="-7"/>
          <w:sz w:val="30"/>
        </w:rPr>
        <w:t xml:space="preserve"> </w:t>
      </w:r>
      <w:r>
        <w:rPr>
          <w:b/>
          <w:spacing w:val="-8"/>
          <w:sz w:val="30"/>
        </w:rPr>
        <w:t>BEISNER,</w:t>
      </w:r>
      <w:r>
        <w:rPr>
          <w:b/>
          <w:spacing w:val="-7"/>
          <w:sz w:val="30"/>
        </w:rPr>
        <w:t xml:space="preserve"> </w:t>
      </w:r>
      <w:r>
        <w:rPr>
          <w:rFonts w:ascii="Arial-BoldItalicMT"/>
          <w:b/>
          <w:i/>
          <w:spacing w:val="-8"/>
          <w:sz w:val="30"/>
        </w:rPr>
        <w:t>artist</w:t>
      </w:r>
    </w:p>
    <w:p w14:paraId="1D45EF9B" w14:textId="77777777" w:rsidR="006C3CF7" w:rsidRDefault="00000000" w:rsidP="00DE3516">
      <w:pPr>
        <w:spacing w:before="92"/>
        <w:ind w:left="567" w:right="342"/>
        <w:rPr>
          <w:sz w:val="26"/>
        </w:rPr>
      </w:pPr>
      <w:r>
        <w:rPr>
          <w:sz w:val="26"/>
        </w:rPr>
        <w:t xml:space="preserve">(Born </w:t>
      </w:r>
      <w:r>
        <w:rPr>
          <w:spacing w:val="-2"/>
          <w:sz w:val="26"/>
        </w:rPr>
        <w:t>1942)</w:t>
      </w:r>
    </w:p>
    <w:p w14:paraId="1F05C881" w14:textId="77777777" w:rsidR="006C3CF7" w:rsidRDefault="006C3CF7" w:rsidP="00DE3516">
      <w:pPr>
        <w:pStyle w:val="BodyText"/>
        <w:spacing w:before="11"/>
        <w:ind w:left="567" w:right="342"/>
        <w:rPr>
          <w:sz w:val="31"/>
        </w:rPr>
      </w:pPr>
    </w:p>
    <w:p w14:paraId="3BE9C35F" w14:textId="77777777" w:rsidR="006C3CF7" w:rsidRDefault="00000000" w:rsidP="00DE3516">
      <w:pPr>
        <w:ind w:left="567" w:right="342"/>
        <w:rPr>
          <w:rFonts w:ascii="Arial-BoldItalicMT"/>
          <w:b/>
          <w:i/>
          <w:sz w:val="30"/>
        </w:rPr>
      </w:pPr>
      <w:r>
        <w:rPr>
          <w:b/>
          <w:spacing w:val="-8"/>
          <w:sz w:val="30"/>
        </w:rPr>
        <w:t>Robert</w:t>
      </w:r>
      <w:r>
        <w:rPr>
          <w:b/>
          <w:spacing w:val="-9"/>
          <w:sz w:val="30"/>
        </w:rPr>
        <w:t xml:space="preserve"> </w:t>
      </w:r>
      <w:r>
        <w:rPr>
          <w:b/>
          <w:spacing w:val="-8"/>
          <w:sz w:val="30"/>
        </w:rPr>
        <w:t>HOLLANDER,</w:t>
      </w:r>
      <w:r>
        <w:rPr>
          <w:b/>
          <w:spacing w:val="2"/>
          <w:sz w:val="30"/>
        </w:rPr>
        <w:t xml:space="preserve"> </w:t>
      </w:r>
      <w:r>
        <w:rPr>
          <w:rFonts w:ascii="Arial-BoldItalicMT"/>
          <w:b/>
          <w:i/>
          <w:spacing w:val="-8"/>
          <w:sz w:val="30"/>
        </w:rPr>
        <w:t>translator</w:t>
      </w:r>
    </w:p>
    <w:p w14:paraId="11F8EA6F" w14:textId="77777777" w:rsidR="006C3CF7" w:rsidRDefault="00000000" w:rsidP="00DE3516">
      <w:pPr>
        <w:spacing w:before="92"/>
        <w:ind w:left="567" w:right="342"/>
        <w:rPr>
          <w:sz w:val="26"/>
        </w:rPr>
      </w:pPr>
      <w:r>
        <w:rPr>
          <w:sz w:val="26"/>
        </w:rPr>
        <w:t xml:space="preserve">(Born </w:t>
      </w:r>
      <w:r>
        <w:rPr>
          <w:spacing w:val="-2"/>
          <w:sz w:val="26"/>
        </w:rPr>
        <w:t>1933)</w:t>
      </w:r>
    </w:p>
    <w:p w14:paraId="15464C6A" w14:textId="77777777" w:rsidR="006C3CF7" w:rsidRDefault="006C3CF7" w:rsidP="00DE3516">
      <w:pPr>
        <w:pStyle w:val="BodyText"/>
        <w:spacing w:before="11"/>
        <w:ind w:left="567" w:right="342"/>
        <w:rPr>
          <w:sz w:val="31"/>
        </w:rPr>
      </w:pPr>
    </w:p>
    <w:p w14:paraId="44EE38CD" w14:textId="77777777" w:rsidR="006C3CF7" w:rsidRDefault="00000000" w:rsidP="00DE3516">
      <w:pPr>
        <w:ind w:left="567" w:right="342"/>
        <w:rPr>
          <w:rFonts w:ascii="Arial-BoldItalicMT"/>
          <w:b/>
          <w:i/>
          <w:sz w:val="30"/>
        </w:rPr>
      </w:pPr>
      <w:r>
        <w:rPr>
          <w:b/>
          <w:spacing w:val="-8"/>
          <w:sz w:val="30"/>
        </w:rPr>
        <w:t>Jean</w:t>
      </w:r>
      <w:r>
        <w:rPr>
          <w:b/>
          <w:spacing w:val="-9"/>
          <w:sz w:val="30"/>
        </w:rPr>
        <w:t xml:space="preserve"> </w:t>
      </w:r>
      <w:r>
        <w:rPr>
          <w:b/>
          <w:spacing w:val="-8"/>
          <w:sz w:val="30"/>
        </w:rPr>
        <w:t>HOLLANDER,</w:t>
      </w:r>
      <w:r>
        <w:rPr>
          <w:b/>
          <w:spacing w:val="2"/>
          <w:sz w:val="30"/>
        </w:rPr>
        <w:t xml:space="preserve"> </w:t>
      </w:r>
      <w:r>
        <w:rPr>
          <w:rFonts w:ascii="Arial-BoldItalicMT"/>
          <w:b/>
          <w:i/>
          <w:spacing w:val="-8"/>
          <w:sz w:val="30"/>
        </w:rPr>
        <w:t>translator</w:t>
      </w:r>
    </w:p>
    <w:p w14:paraId="0205F674" w14:textId="77777777" w:rsidR="006C3CF7" w:rsidRDefault="00000000" w:rsidP="00DE3516">
      <w:pPr>
        <w:spacing w:before="92"/>
        <w:ind w:left="567" w:right="342"/>
        <w:rPr>
          <w:sz w:val="26"/>
        </w:rPr>
      </w:pPr>
      <w:r>
        <w:rPr>
          <w:sz w:val="26"/>
        </w:rPr>
        <w:t>(1928</w:t>
      </w:r>
      <w:r>
        <w:rPr>
          <w:spacing w:val="-47"/>
          <w:sz w:val="26"/>
        </w:rPr>
        <w:t xml:space="preserve"> </w:t>
      </w:r>
      <w:r>
        <w:rPr>
          <w:spacing w:val="-2"/>
          <w:sz w:val="26"/>
        </w:rPr>
        <w:t>–2019)</w:t>
      </w:r>
    </w:p>
    <w:p w14:paraId="39CC7BC9" w14:textId="77777777" w:rsidR="006C3CF7" w:rsidRDefault="006C3CF7" w:rsidP="00DE3516">
      <w:pPr>
        <w:pStyle w:val="BodyText"/>
        <w:ind w:left="567" w:right="342"/>
        <w:rPr>
          <w:sz w:val="31"/>
        </w:rPr>
      </w:pPr>
    </w:p>
    <w:p w14:paraId="74B597F9" w14:textId="77777777" w:rsidR="006C3CF7" w:rsidRDefault="00000000" w:rsidP="00DE3516">
      <w:pPr>
        <w:pStyle w:val="Heading8"/>
        <w:ind w:left="567" w:right="342"/>
      </w:pPr>
      <w:r>
        <w:rPr>
          <w:spacing w:val="-2"/>
        </w:rPr>
        <w:t>Comedy</w:t>
      </w:r>
    </w:p>
    <w:p w14:paraId="4AC7227D" w14:textId="77777777" w:rsidR="00DB5CA4" w:rsidRDefault="00000000" w:rsidP="00DE3516">
      <w:pPr>
        <w:spacing w:before="49" w:line="283" w:lineRule="auto"/>
        <w:ind w:left="567" w:right="342"/>
        <w:rPr>
          <w:rFonts w:ascii="Arial Light"/>
          <w:color w:val="12100B"/>
          <w:sz w:val="24"/>
        </w:rPr>
      </w:pPr>
      <w:r>
        <w:rPr>
          <w:rFonts w:ascii="Arial Light"/>
          <w:color w:val="12100B"/>
          <w:sz w:val="24"/>
        </w:rPr>
        <w:t>Verona,</w:t>
      </w:r>
      <w:r>
        <w:rPr>
          <w:rFonts w:ascii="Arial Light"/>
          <w:color w:val="12100B"/>
          <w:spacing w:val="-14"/>
          <w:sz w:val="24"/>
        </w:rPr>
        <w:t xml:space="preserve"> </w:t>
      </w:r>
      <w:proofErr w:type="spellStart"/>
      <w:r>
        <w:rPr>
          <w:rFonts w:ascii="Arial Light"/>
          <w:color w:val="12100B"/>
          <w:sz w:val="24"/>
        </w:rPr>
        <w:t>Edizioni</w:t>
      </w:r>
      <w:proofErr w:type="spellEnd"/>
      <w:r>
        <w:rPr>
          <w:rFonts w:ascii="Arial Light"/>
          <w:color w:val="12100B"/>
          <w:spacing w:val="-14"/>
          <w:sz w:val="24"/>
        </w:rPr>
        <w:t xml:space="preserve"> </w:t>
      </w:r>
      <w:proofErr w:type="spellStart"/>
      <w:r>
        <w:rPr>
          <w:rFonts w:ascii="Arial Light"/>
          <w:color w:val="12100B"/>
          <w:sz w:val="24"/>
        </w:rPr>
        <w:t>Valdonega</w:t>
      </w:r>
      <w:proofErr w:type="spellEnd"/>
      <w:r>
        <w:rPr>
          <w:rFonts w:ascii="Arial Light"/>
          <w:color w:val="12100B"/>
          <w:sz w:val="24"/>
        </w:rPr>
        <w:t>,</w:t>
      </w:r>
      <w:r>
        <w:rPr>
          <w:rFonts w:ascii="Arial Light"/>
          <w:color w:val="12100B"/>
          <w:spacing w:val="-14"/>
          <w:sz w:val="24"/>
        </w:rPr>
        <w:t xml:space="preserve"> </w:t>
      </w:r>
      <w:r>
        <w:rPr>
          <w:rFonts w:ascii="Arial Light"/>
          <w:color w:val="12100B"/>
          <w:sz w:val="24"/>
        </w:rPr>
        <w:t xml:space="preserve">2007 </w:t>
      </w:r>
    </w:p>
    <w:p w14:paraId="75942703" w14:textId="5DC7885C" w:rsidR="006C3CF7" w:rsidRDefault="00000000" w:rsidP="00DE3516">
      <w:pPr>
        <w:spacing w:before="49" w:line="283" w:lineRule="auto"/>
        <w:ind w:left="567" w:right="342"/>
        <w:rPr>
          <w:rFonts w:ascii="Arial Light"/>
          <w:sz w:val="24"/>
        </w:rPr>
      </w:pPr>
      <w:r>
        <w:rPr>
          <w:rFonts w:ascii="Arial Light"/>
          <w:color w:val="12100B"/>
          <w:sz w:val="24"/>
        </w:rPr>
        <w:t>RARESF 851.1 D23DH</w:t>
      </w:r>
    </w:p>
    <w:p w14:paraId="4FA98C29" w14:textId="77777777" w:rsidR="006C3CF7" w:rsidRDefault="006C3CF7" w:rsidP="00DE3516">
      <w:pPr>
        <w:pStyle w:val="BodyText"/>
        <w:spacing w:before="3"/>
        <w:ind w:left="567" w:right="342"/>
        <w:rPr>
          <w:rFonts w:ascii="Arial Light"/>
          <w:sz w:val="29"/>
        </w:rPr>
      </w:pPr>
    </w:p>
    <w:p w14:paraId="3672D44A" w14:textId="77777777" w:rsidR="006C3CF7" w:rsidRDefault="00000000" w:rsidP="00DE3516">
      <w:pPr>
        <w:pStyle w:val="BodyText"/>
        <w:spacing w:before="1" w:line="312" w:lineRule="auto"/>
        <w:ind w:left="567" w:right="342"/>
      </w:pPr>
      <w:r>
        <w:t>Incredible</w:t>
      </w:r>
      <w:r>
        <w:rPr>
          <w:spacing w:val="-3"/>
        </w:rPr>
        <w:t xml:space="preserve"> </w:t>
      </w:r>
      <w:r>
        <w:t>as</w:t>
      </w:r>
      <w:r>
        <w:rPr>
          <w:spacing w:val="-4"/>
        </w:rPr>
        <w:t xml:space="preserve"> </w:t>
      </w:r>
      <w:r>
        <w:t>it</w:t>
      </w:r>
      <w:r>
        <w:rPr>
          <w:spacing w:val="-4"/>
        </w:rPr>
        <w:t xml:space="preserve"> </w:t>
      </w:r>
      <w:r>
        <w:t>seems,</w:t>
      </w:r>
      <w:r>
        <w:rPr>
          <w:spacing w:val="-3"/>
        </w:rPr>
        <w:t xml:space="preserve"> </w:t>
      </w:r>
      <w:r>
        <w:t>Monika</w:t>
      </w:r>
      <w:r>
        <w:rPr>
          <w:spacing w:val="-3"/>
        </w:rPr>
        <w:t xml:space="preserve"> </w:t>
      </w:r>
      <w:proofErr w:type="spellStart"/>
      <w:r>
        <w:t>Beisner</w:t>
      </w:r>
      <w:proofErr w:type="spellEnd"/>
      <w:r>
        <w:rPr>
          <w:spacing w:val="-3"/>
        </w:rPr>
        <w:t xml:space="preserve"> </w:t>
      </w:r>
      <w:r>
        <w:t>is</w:t>
      </w:r>
      <w:r>
        <w:rPr>
          <w:spacing w:val="-4"/>
        </w:rPr>
        <w:t xml:space="preserve"> </w:t>
      </w:r>
      <w:r>
        <w:t>credited</w:t>
      </w:r>
      <w:r>
        <w:rPr>
          <w:spacing w:val="-3"/>
        </w:rPr>
        <w:t xml:space="preserve"> </w:t>
      </w:r>
      <w:r>
        <w:t>as</w:t>
      </w:r>
      <w:r>
        <w:rPr>
          <w:spacing w:val="-4"/>
        </w:rPr>
        <w:t xml:space="preserve"> </w:t>
      </w:r>
      <w:r>
        <w:t>the</w:t>
      </w:r>
      <w:r>
        <w:rPr>
          <w:spacing w:val="-3"/>
        </w:rPr>
        <w:t xml:space="preserve"> </w:t>
      </w:r>
      <w:r>
        <w:t>first</w:t>
      </w:r>
      <w:r>
        <w:rPr>
          <w:spacing w:val="-3"/>
        </w:rPr>
        <w:t xml:space="preserve"> </w:t>
      </w:r>
      <w:r>
        <w:t>woman</w:t>
      </w:r>
      <w:r>
        <w:rPr>
          <w:spacing w:val="-4"/>
        </w:rPr>
        <w:t xml:space="preserve"> </w:t>
      </w:r>
      <w:r>
        <w:t>to</w:t>
      </w:r>
      <w:r>
        <w:rPr>
          <w:spacing w:val="-3"/>
        </w:rPr>
        <w:t xml:space="preserve"> </w:t>
      </w:r>
      <w:r>
        <w:t xml:space="preserve">have illustrated Dante’s </w:t>
      </w:r>
      <w:r>
        <w:rPr>
          <w:i/>
        </w:rPr>
        <w:t xml:space="preserve">The Divine Comedy </w:t>
      </w:r>
      <w:r>
        <w:t xml:space="preserve">in its entirety. For this three-volume edition, she completed 100 detailed miniature paintings, which have been reproduced in life size. </w:t>
      </w:r>
      <w:proofErr w:type="spellStart"/>
      <w:r>
        <w:t>Beisner</w:t>
      </w:r>
      <w:proofErr w:type="spellEnd"/>
      <w:r>
        <w:t xml:space="preserve"> was born in Germany, but later lived in New York and London. Historian Marina Warner has said of her work: ‘Monika </w:t>
      </w:r>
      <w:proofErr w:type="spellStart"/>
      <w:r>
        <w:t>Beisner</w:t>
      </w:r>
      <w:proofErr w:type="spellEnd"/>
      <w:r>
        <w:t xml:space="preserve"> has been scrupulously loyal to Dante’s text, rendering gesture and position as described in the poem as well as its unsurpassed precision of spatial, geographical and temporal coordinates’.</w:t>
      </w:r>
    </w:p>
    <w:p w14:paraId="6E46FB17"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41B83E3" w14:textId="77777777" w:rsidR="006C3CF7" w:rsidRDefault="00000000" w:rsidP="00DE3516">
      <w:pPr>
        <w:pStyle w:val="Heading6"/>
        <w:ind w:left="567" w:right="342"/>
      </w:pPr>
      <w:r>
        <w:lastRenderedPageBreak/>
        <w:t>Udo</w:t>
      </w:r>
      <w:r>
        <w:rPr>
          <w:spacing w:val="-2"/>
        </w:rPr>
        <w:t xml:space="preserve"> </w:t>
      </w:r>
      <w:r>
        <w:t>SELLBACH,</w:t>
      </w:r>
      <w:r>
        <w:rPr>
          <w:spacing w:val="-1"/>
        </w:rPr>
        <w:t xml:space="preserve"> </w:t>
      </w:r>
      <w:r>
        <w:rPr>
          <w:spacing w:val="-2"/>
        </w:rPr>
        <w:t>artist</w:t>
      </w:r>
    </w:p>
    <w:p w14:paraId="1E9F6FE9" w14:textId="77777777" w:rsidR="006C3CF7" w:rsidRDefault="00000000" w:rsidP="00DE3516">
      <w:pPr>
        <w:spacing w:before="92"/>
        <w:ind w:left="567" w:right="342"/>
        <w:rPr>
          <w:sz w:val="26"/>
        </w:rPr>
      </w:pPr>
      <w:r>
        <w:rPr>
          <w:spacing w:val="-2"/>
          <w:sz w:val="26"/>
        </w:rPr>
        <w:t>(1927–2006)</w:t>
      </w:r>
    </w:p>
    <w:p w14:paraId="65950C51" w14:textId="77777777" w:rsidR="006C3CF7" w:rsidRDefault="006C3CF7" w:rsidP="00DE3516">
      <w:pPr>
        <w:pStyle w:val="BodyText"/>
        <w:spacing w:before="11"/>
        <w:ind w:left="567" w:right="342"/>
        <w:rPr>
          <w:sz w:val="31"/>
        </w:rPr>
      </w:pPr>
    </w:p>
    <w:p w14:paraId="220674FE" w14:textId="77777777" w:rsidR="006C3CF7" w:rsidRDefault="00000000" w:rsidP="00DE3516">
      <w:pPr>
        <w:pStyle w:val="Heading6"/>
        <w:spacing w:before="0"/>
        <w:ind w:left="567" w:right="342"/>
      </w:pPr>
      <w:r>
        <w:t>Margaret</w:t>
      </w:r>
      <w:r>
        <w:rPr>
          <w:spacing w:val="-17"/>
        </w:rPr>
        <w:t xml:space="preserve"> </w:t>
      </w:r>
      <w:r>
        <w:t>PLANT,</w:t>
      </w:r>
      <w:r>
        <w:rPr>
          <w:spacing w:val="-17"/>
        </w:rPr>
        <w:t xml:space="preserve"> </w:t>
      </w:r>
      <w:r>
        <w:rPr>
          <w:spacing w:val="-2"/>
        </w:rPr>
        <w:t>translator</w:t>
      </w:r>
    </w:p>
    <w:p w14:paraId="6CC2E786" w14:textId="77777777" w:rsidR="006C3CF7" w:rsidRDefault="00000000" w:rsidP="00DE3516">
      <w:pPr>
        <w:spacing w:before="92"/>
        <w:ind w:left="567" w:right="342"/>
        <w:rPr>
          <w:sz w:val="26"/>
        </w:rPr>
      </w:pPr>
      <w:r>
        <w:rPr>
          <w:sz w:val="26"/>
        </w:rPr>
        <w:t xml:space="preserve">(Born </w:t>
      </w:r>
      <w:r>
        <w:rPr>
          <w:spacing w:val="-2"/>
          <w:sz w:val="26"/>
        </w:rPr>
        <w:t>1940)</w:t>
      </w:r>
    </w:p>
    <w:p w14:paraId="0C38E2D0" w14:textId="77777777" w:rsidR="006C3CF7" w:rsidRDefault="006C3CF7" w:rsidP="00DE3516">
      <w:pPr>
        <w:pStyle w:val="BodyText"/>
        <w:ind w:left="567" w:right="342"/>
        <w:rPr>
          <w:sz w:val="31"/>
        </w:rPr>
      </w:pPr>
    </w:p>
    <w:p w14:paraId="7D620506" w14:textId="77777777" w:rsidR="006C3CF7" w:rsidRDefault="00000000" w:rsidP="00DE3516">
      <w:pPr>
        <w:pStyle w:val="Heading8"/>
        <w:ind w:left="567" w:right="342"/>
      </w:pPr>
      <w:r>
        <w:t>And</w:t>
      </w:r>
      <w:r>
        <w:rPr>
          <w:spacing w:val="-4"/>
        </w:rPr>
        <w:t xml:space="preserve"> </w:t>
      </w:r>
      <w:proofErr w:type="gramStart"/>
      <w:r>
        <w:t>Still</w:t>
      </w:r>
      <w:proofErr w:type="gramEnd"/>
      <w:r>
        <w:t xml:space="preserve"> I</w:t>
      </w:r>
      <w:r>
        <w:rPr>
          <w:spacing w:val="-1"/>
        </w:rPr>
        <w:t xml:space="preserve"> </w:t>
      </w:r>
      <w:r>
        <w:t xml:space="preserve">See </w:t>
      </w:r>
      <w:r>
        <w:rPr>
          <w:spacing w:val="-5"/>
        </w:rPr>
        <w:t>It</w:t>
      </w:r>
    </w:p>
    <w:p w14:paraId="3EAE1596" w14:textId="77777777" w:rsidR="00DB5CA4" w:rsidRDefault="00000000" w:rsidP="00DE3516">
      <w:pPr>
        <w:spacing w:before="49" w:line="283" w:lineRule="auto"/>
        <w:ind w:left="567" w:right="342"/>
        <w:rPr>
          <w:rFonts w:ascii="Arial Light"/>
          <w:color w:val="12100B"/>
          <w:sz w:val="24"/>
        </w:rPr>
      </w:pPr>
      <w:r>
        <w:rPr>
          <w:rFonts w:ascii="Arial Light"/>
          <w:color w:val="12100B"/>
          <w:sz w:val="24"/>
        </w:rPr>
        <w:t>Canberra,</w:t>
      </w:r>
      <w:r>
        <w:rPr>
          <w:rFonts w:ascii="Arial Light"/>
          <w:color w:val="12100B"/>
          <w:spacing w:val="-11"/>
          <w:sz w:val="24"/>
        </w:rPr>
        <w:t xml:space="preserve"> </w:t>
      </w:r>
      <w:r>
        <w:rPr>
          <w:rFonts w:ascii="Arial Light"/>
          <w:color w:val="12100B"/>
          <w:sz w:val="24"/>
        </w:rPr>
        <w:t>ACT,</w:t>
      </w:r>
      <w:r>
        <w:rPr>
          <w:rFonts w:ascii="Arial Light"/>
          <w:color w:val="12100B"/>
          <w:spacing w:val="-11"/>
          <w:sz w:val="24"/>
        </w:rPr>
        <w:t xml:space="preserve"> </w:t>
      </w:r>
      <w:r>
        <w:rPr>
          <w:rFonts w:ascii="Arial Light"/>
          <w:color w:val="12100B"/>
          <w:sz w:val="24"/>
        </w:rPr>
        <w:t>CSA</w:t>
      </w:r>
      <w:r>
        <w:rPr>
          <w:rFonts w:ascii="Arial Light"/>
          <w:color w:val="12100B"/>
          <w:spacing w:val="-11"/>
          <w:sz w:val="24"/>
        </w:rPr>
        <w:t xml:space="preserve"> </w:t>
      </w:r>
      <w:r>
        <w:rPr>
          <w:rFonts w:ascii="Arial Light"/>
          <w:color w:val="12100B"/>
          <w:sz w:val="24"/>
        </w:rPr>
        <w:t>Artist</w:t>
      </w:r>
      <w:r>
        <w:rPr>
          <w:rFonts w:ascii="Arial Light"/>
          <w:color w:val="12100B"/>
          <w:spacing w:val="-11"/>
          <w:sz w:val="24"/>
        </w:rPr>
        <w:t xml:space="preserve"> </w:t>
      </w:r>
      <w:r>
        <w:rPr>
          <w:rFonts w:ascii="Arial Light"/>
          <w:color w:val="12100B"/>
          <w:sz w:val="24"/>
        </w:rPr>
        <w:t>Book</w:t>
      </w:r>
      <w:r>
        <w:rPr>
          <w:rFonts w:ascii="Arial Light"/>
          <w:color w:val="12100B"/>
          <w:spacing w:val="-11"/>
          <w:sz w:val="24"/>
        </w:rPr>
        <w:t xml:space="preserve"> </w:t>
      </w:r>
      <w:r>
        <w:rPr>
          <w:rFonts w:ascii="Arial Light"/>
          <w:color w:val="12100B"/>
          <w:sz w:val="24"/>
        </w:rPr>
        <w:t>Studio,</w:t>
      </w:r>
      <w:r>
        <w:rPr>
          <w:rFonts w:ascii="Arial Light"/>
          <w:color w:val="12100B"/>
          <w:spacing w:val="-11"/>
          <w:sz w:val="24"/>
        </w:rPr>
        <w:t xml:space="preserve"> </w:t>
      </w:r>
      <w:r>
        <w:rPr>
          <w:rFonts w:ascii="Arial Light"/>
          <w:color w:val="12100B"/>
          <w:sz w:val="24"/>
        </w:rPr>
        <w:t xml:space="preserve">1995 </w:t>
      </w:r>
    </w:p>
    <w:p w14:paraId="3467B19D" w14:textId="5482F2EB" w:rsidR="006C3CF7" w:rsidRDefault="00000000" w:rsidP="00DE3516">
      <w:pPr>
        <w:spacing w:before="49" w:line="283" w:lineRule="auto"/>
        <w:ind w:left="567" w:right="342"/>
        <w:rPr>
          <w:rFonts w:ascii="Arial Light"/>
          <w:sz w:val="24"/>
        </w:rPr>
      </w:pPr>
      <w:r>
        <w:rPr>
          <w:rFonts w:ascii="Arial Light"/>
          <w:color w:val="12100B"/>
          <w:sz w:val="24"/>
        </w:rPr>
        <w:t>RARELTEF 702.81 SE4A</w:t>
      </w:r>
    </w:p>
    <w:p w14:paraId="0915A663" w14:textId="77777777" w:rsidR="006C3CF7" w:rsidRDefault="006C3CF7" w:rsidP="00DE3516">
      <w:pPr>
        <w:pStyle w:val="BodyText"/>
        <w:spacing w:before="3"/>
        <w:ind w:left="567" w:right="342"/>
        <w:rPr>
          <w:rFonts w:ascii="Arial Light"/>
          <w:sz w:val="29"/>
        </w:rPr>
      </w:pPr>
    </w:p>
    <w:p w14:paraId="1E9CC8FB" w14:textId="77777777" w:rsidR="006C3CF7" w:rsidRDefault="00000000" w:rsidP="00DE3516">
      <w:pPr>
        <w:pStyle w:val="BodyText"/>
        <w:spacing w:before="0" w:line="312" w:lineRule="auto"/>
        <w:ind w:left="567" w:right="342"/>
      </w:pPr>
      <w:r>
        <w:t xml:space="preserve">Artist and printmaker Udo </w:t>
      </w:r>
      <w:proofErr w:type="spellStart"/>
      <w:r>
        <w:t>Sellbach</w:t>
      </w:r>
      <w:proofErr w:type="spellEnd"/>
      <w:r>
        <w:t xml:space="preserve"> was born in Cologne, Germany, and immigrated</w:t>
      </w:r>
      <w:r>
        <w:rPr>
          <w:spacing w:val="-3"/>
        </w:rPr>
        <w:t xml:space="preserve"> </w:t>
      </w:r>
      <w:r>
        <w:t>to</w:t>
      </w:r>
      <w:r>
        <w:rPr>
          <w:spacing w:val="-18"/>
        </w:rPr>
        <w:t xml:space="preserve"> </w:t>
      </w:r>
      <w:r>
        <w:t>Australia</w:t>
      </w:r>
      <w:r>
        <w:rPr>
          <w:spacing w:val="-3"/>
        </w:rPr>
        <w:t xml:space="preserve"> </w:t>
      </w:r>
      <w:r>
        <w:t>in</w:t>
      </w:r>
      <w:r>
        <w:rPr>
          <w:spacing w:val="-3"/>
        </w:rPr>
        <w:t xml:space="preserve"> </w:t>
      </w:r>
      <w:r>
        <w:t>1955.</w:t>
      </w:r>
      <w:r>
        <w:rPr>
          <w:spacing w:val="-3"/>
        </w:rPr>
        <w:t xml:space="preserve"> </w:t>
      </w:r>
      <w:r>
        <w:rPr>
          <w:i/>
        </w:rPr>
        <w:t>And</w:t>
      </w:r>
      <w:r>
        <w:rPr>
          <w:i/>
          <w:spacing w:val="-3"/>
        </w:rPr>
        <w:t xml:space="preserve"> </w:t>
      </w:r>
      <w:r>
        <w:rPr>
          <w:i/>
        </w:rPr>
        <w:t>Still</w:t>
      </w:r>
      <w:r>
        <w:rPr>
          <w:i/>
          <w:spacing w:val="-3"/>
        </w:rPr>
        <w:t xml:space="preserve"> </w:t>
      </w:r>
      <w:r>
        <w:rPr>
          <w:i/>
        </w:rPr>
        <w:t>I</w:t>
      </w:r>
      <w:r>
        <w:rPr>
          <w:i/>
          <w:spacing w:val="-3"/>
        </w:rPr>
        <w:t xml:space="preserve"> </w:t>
      </w:r>
      <w:r>
        <w:rPr>
          <w:i/>
        </w:rPr>
        <w:t>See</w:t>
      </w:r>
      <w:r>
        <w:rPr>
          <w:i/>
          <w:spacing w:val="-3"/>
        </w:rPr>
        <w:t xml:space="preserve"> </w:t>
      </w:r>
      <w:r>
        <w:rPr>
          <w:i/>
        </w:rPr>
        <w:t>It</w:t>
      </w:r>
      <w:r>
        <w:t>,</w:t>
      </w:r>
      <w:r>
        <w:rPr>
          <w:spacing w:val="-3"/>
        </w:rPr>
        <w:t xml:space="preserve"> </w:t>
      </w:r>
      <w:r>
        <w:t>produced</w:t>
      </w:r>
      <w:r>
        <w:rPr>
          <w:spacing w:val="-3"/>
        </w:rPr>
        <w:t xml:space="preserve"> </w:t>
      </w:r>
      <w:r>
        <w:t>in</w:t>
      </w:r>
      <w:r>
        <w:rPr>
          <w:spacing w:val="-3"/>
        </w:rPr>
        <w:t xml:space="preserve"> </w:t>
      </w:r>
      <w:r>
        <w:t>a</w:t>
      </w:r>
      <w:r>
        <w:rPr>
          <w:spacing w:val="-3"/>
        </w:rPr>
        <w:t xml:space="preserve"> </w:t>
      </w:r>
      <w:r>
        <w:t>limited</w:t>
      </w:r>
      <w:r>
        <w:rPr>
          <w:spacing w:val="-3"/>
        </w:rPr>
        <w:t xml:space="preserve"> </w:t>
      </w:r>
      <w:r>
        <w:t>edition of 20 copies, comprises 40 of his etchings, accompanied by Professor Margaret</w:t>
      </w:r>
      <w:r>
        <w:rPr>
          <w:spacing w:val="-3"/>
        </w:rPr>
        <w:t xml:space="preserve"> </w:t>
      </w:r>
      <w:r>
        <w:t>Plant’s</w:t>
      </w:r>
      <w:r>
        <w:rPr>
          <w:spacing w:val="-3"/>
        </w:rPr>
        <w:t xml:space="preserve"> </w:t>
      </w:r>
      <w:r>
        <w:t>translation</w:t>
      </w:r>
      <w:r>
        <w:rPr>
          <w:spacing w:val="-3"/>
        </w:rPr>
        <w:t xml:space="preserve"> </w:t>
      </w:r>
      <w:r>
        <w:t>of</w:t>
      </w:r>
      <w:r>
        <w:rPr>
          <w:spacing w:val="-4"/>
        </w:rPr>
        <w:t xml:space="preserve"> </w:t>
      </w:r>
      <w:r>
        <w:t>Canto</w:t>
      </w:r>
      <w:r>
        <w:rPr>
          <w:spacing w:val="-4"/>
        </w:rPr>
        <w:t xml:space="preserve"> </w:t>
      </w:r>
      <w:r>
        <w:t>28</w:t>
      </w:r>
      <w:r>
        <w:rPr>
          <w:spacing w:val="-4"/>
        </w:rPr>
        <w:t xml:space="preserve"> </w:t>
      </w:r>
      <w:r>
        <w:t>from</w:t>
      </w:r>
      <w:r>
        <w:rPr>
          <w:spacing w:val="-3"/>
        </w:rPr>
        <w:t xml:space="preserve"> </w:t>
      </w:r>
      <w:r>
        <w:t>Dante’s</w:t>
      </w:r>
      <w:r>
        <w:rPr>
          <w:spacing w:val="-5"/>
        </w:rPr>
        <w:t xml:space="preserve"> </w:t>
      </w:r>
      <w:r>
        <w:rPr>
          <w:i/>
        </w:rPr>
        <w:t>Inferno</w:t>
      </w:r>
      <w:r>
        <w:t>,</w:t>
      </w:r>
      <w:r>
        <w:rPr>
          <w:spacing w:val="-3"/>
        </w:rPr>
        <w:t xml:space="preserve"> </w:t>
      </w:r>
      <w:r>
        <w:t>and</w:t>
      </w:r>
      <w:r>
        <w:rPr>
          <w:spacing w:val="-4"/>
        </w:rPr>
        <w:t xml:space="preserve"> </w:t>
      </w:r>
      <w:r>
        <w:t>her</w:t>
      </w:r>
      <w:r>
        <w:rPr>
          <w:spacing w:val="-4"/>
        </w:rPr>
        <w:t xml:space="preserve"> </w:t>
      </w:r>
      <w:r>
        <w:t>original poem ‘After Dante’.</w:t>
      </w:r>
      <w:r>
        <w:rPr>
          <w:spacing w:val="-7"/>
        </w:rPr>
        <w:t xml:space="preserve"> </w:t>
      </w:r>
      <w:r>
        <w:t xml:space="preserve">Artist Petr </w:t>
      </w:r>
      <w:proofErr w:type="spellStart"/>
      <w:r>
        <w:t>Herel</w:t>
      </w:r>
      <w:proofErr w:type="spellEnd"/>
      <w:r>
        <w:t xml:space="preserve"> designed the book, and Dianne </w:t>
      </w:r>
      <w:proofErr w:type="spellStart"/>
      <w:r>
        <w:t>Fogwell</w:t>
      </w:r>
      <w:proofErr w:type="spellEnd"/>
      <w:r>
        <w:t xml:space="preserve"> printed the etchings.</w:t>
      </w:r>
      <w:r>
        <w:rPr>
          <w:spacing w:val="-1"/>
        </w:rPr>
        <w:t xml:space="preserve"> </w:t>
      </w:r>
      <w:r>
        <w:t>The book’s title is drawn from Dante’s text: ‘I saw it in all certainty—and still I see it— /</w:t>
      </w:r>
      <w:r>
        <w:rPr>
          <w:spacing w:val="-8"/>
        </w:rPr>
        <w:t xml:space="preserve"> </w:t>
      </w:r>
      <w:r>
        <w:t>A</w:t>
      </w:r>
      <w:r>
        <w:rPr>
          <w:spacing w:val="-8"/>
        </w:rPr>
        <w:t xml:space="preserve"> </w:t>
      </w:r>
      <w:r>
        <w:t>headless body advancing / Moving with the sad crowd’.</w:t>
      </w:r>
    </w:p>
    <w:p w14:paraId="7FD714AE"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9414CB2" w14:textId="77777777" w:rsidR="006C3CF7" w:rsidRDefault="00000000" w:rsidP="00DE3516">
      <w:pPr>
        <w:pStyle w:val="Heading6"/>
        <w:ind w:left="567" w:right="342"/>
      </w:pPr>
      <w:r>
        <w:lastRenderedPageBreak/>
        <w:t>Udo</w:t>
      </w:r>
      <w:r>
        <w:rPr>
          <w:spacing w:val="-2"/>
        </w:rPr>
        <w:t xml:space="preserve"> </w:t>
      </w:r>
      <w:r>
        <w:t>SELLBACH,</w:t>
      </w:r>
      <w:r>
        <w:rPr>
          <w:spacing w:val="-1"/>
        </w:rPr>
        <w:t xml:space="preserve"> </w:t>
      </w:r>
      <w:r>
        <w:rPr>
          <w:spacing w:val="-2"/>
        </w:rPr>
        <w:t>artist</w:t>
      </w:r>
    </w:p>
    <w:p w14:paraId="592841AC" w14:textId="77777777" w:rsidR="006C3CF7" w:rsidRDefault="00000000" w:rsidP="00DE3516">
      <w:pPr>
        <w:spacing w:before="92"/>
        <w:ind w:left="567" w:right="342"/>
        <w:rPr>
          <w:sz w:val="26"/>
        </w:rPr>
      </w:pPr>
      <w:r>
        <w:rPr>
          <w:spacing w:val="-2"/>
          <w:sz w:val="26"/>
        </w:rPr>
        <w:t>(1927–2006)</w:t>
      </w:r>
    </w:p>
    <w:p w14:paraId="786C4ACF" w14:textId="77777777" w:rsidR="006C3CF7" w:rsidRDefault="006C3CF7" w:rsidP="00DE3516">
      <w:pPr>
        <w:pStyle w:val="BodyText"/>
        <w:spacing w:before="11"/>
        <w:ind w:left="567" w:right="342"/>
        <w:rPr>
          <w:sz w:val="31"/>
        </w:rPr>
      </w:pPr>
    </w:p>
    <w:p w14:paraId="6D7ED38B" w14:textId="77777777" w:rsidR="006C3CF7" w:rsidRDefault="00000000" w:rsidP="00DE3516">
      <w:pPr>
        <w:pStyle w:val="Heading6"/>
        <w:spacing w:before="0"/>
        <w:ind w:left="567" w:right="342"/>
      </w:pPr>
      <w:r>
        <w:t>Margaret</w:t>
      </w:r>
      <w:r>
        <w:rPr>
          <w:spacing w:val="-17"/>
        </w:rPr>
        <w:t xml:space="preserve"> </w:t>
      </w:r>
      <w:r>
        <w:t>PLANT,</w:t>
      </w:r>
      <w:r>
        <w:rPr>
          <w:spacing w:val="-17"/>
        </w:rPr>
        <w:t xml:space="preserve"> </w:t>
      </w:r>
      <w:r>
        <w:rPr>
          <w:spacing w:val="-2"/>
        </w:rPr>
        <w:t>translator</w:t>
      </w:r>
    </w:p>
    <w:p w14:paraId="35866E83" w14:textId="77777777" w:rsidR="006C3CF7" w:rsidRDefault="00000000" w:rsidP="00DE3516">
      <w:pPr>
        <w:spacing w:before="92"/>
        <w:ind w:left="567" w:right="342"/>
        <w:rPr>
          <w:sz w:val="26"/>
        </w:rPr>
      </w:pPr>
      <w:r>
        <w:rPr>
          <w:sz w:val="26"/>
        </w:rPr>
        <w:t xml:space="preserve">(Born </w:t>
      </w:r>
      <w:r>
        <w:rPr>
          <w:spacing w:val="-2"/>
          <w:sz w:val="26"/>
        </w:rPr>
        <w:t>1940)</w:t>
      </w:r>
    </w:p>
    <w:p w14:paraId="014A6A8A" w14:textId="77777777" w:rsidR="006C3CF7" w:rsidRDefault="006C3CF7" w:rsidP="00DE3516">
      <w:pPr>
        <w:pStyle w:val="BodyText"/>
        <w:ind w:left="567" w:right="342"/>
        <w:rPr>
          <w:sz w:val="31"/>
        </w:rPr>
      </w:pPr>
    </w:p>
    <w:p w14:paraId="1B0141CA" w14:textId="77777777" w:rsidR="00DB5CA4" w:rsidRDefault="00000000" w:rsidP="00DE3516">
      <w:pPr>
        <w:spacing w:before="1" w:line="280" w:lineRule="auto"/>
        <w:ind w:left="567" w:right="342"/>
        <w:rPr>
          <w:rFonts w:ascii="Arial-BoldItalicMT"/>
          <w:b/>
          <w:i/>
          <w:sz w:val="28"/>
        </w:rPr>
      </w:pPr>
      <w:r>
        <w:rPr>
          <w:b/>
          <w:sz w:val="28"/>
        </w:rPr>
        <w:t>Proof</w:t>
      </w:r>
      <w:r>
        <w:rPr>
          <w:b/>
          <w:spacing w:val="-1"/>
          <w:sz w:val="28"/>
        </w:rPr>
        <w:t xml:space="preserve"> </w:t>
      </w:r>
      <w:r>
        <w:rPr>
          <w:b/>
          <w:sz w:val="28"/>
        </w:rPr>
        <w:t>sheet</w:t>
      </w:r>
      <w:r>
        <w:rPr>
          <w:b/>
          <w:spacing w:val="-2"/>
          <w:sz w:val="28"/>
        </w:rPr>
        <w:t xml:space="preserve"> </w:t>
      </w:r>
      <w:r>
        <w:rPr>
          <w:b/>
          <w:sz w:val="28"/>
        </w:rPr>
        <w:t>from</w:t>
      </w:r>
      <w:r>
        <w:rPr>
          <w:b/>
          <w:spacing w:val="-1"/>
          <w:sz w:val="28"/>
        </w:rPr>
        <w:t xml:space="preserve"> </w:t>
      </w:r>
      <w:r>
        <w:rPr>
          <w:rFonts w:ascii="Arial-BoldItalicMT"/>
          <w:b/>
          <w:i/>
          <w:sz w:val="28"/>
        </w:rPr>
        <w:t>And</w:t>
      </w:r>
      <w:r>
        <w:rPr>
          <w:rFonts w:ascii="Arial-BoldItalicMT"/>
          <w:b/>
          <w:i/>
          <w:spacing w:val="-2"/>
          <w:sz w:val="28"/>
        </w:rPr>
        <w:t xml:space="preserve"> </w:t>
      </w:r>
      <w:r>
        <w:rPr>
          <w:rFonts w:ascii="Arial-BoldItalicMT"/>
          <w:b/>
          <w:i/>
          <w:sz w:val="28"/>
        </w:rPr>
        <w:t>Still</w:t>
      </w:r>
      <w:r>
        <w:rPr>
          <w:rFonts w:ascii="Arial-BoldItalicMT"/>
          <w:b/>
          <w:i/>
          <w:spacing w:val="-1"/>
          <w:sz w:val="28"/>
        </w:rPr>
        <w:t xml:space="preserve"> </w:t>
      </w:r>
      <w:r>
        <w:rPr>
          <w:rFonts w:ascii="Arial-BoldItalicMT"/>
          <w:b/>
          <w:i/>
          <w:sz w:val="28"/>
        </w:rPr>
        <w:t>I</w:t>
      </w:r>
      <w:r>
        <w:rPr>
          <w:rFonts w:ascii="Arial-BoldItalicMT"/>
          <w:b/>
          <w:i/>
          <w:spacing w:val="-1"/>
          <w:sz w:val="28"/>
        </w:rPr>
        <w:t xml:space="preserve"> </w:t>
      </w:r>
      <w:r>
        <w:rPr>
          <w:rFonts w:ascii="Arial-BoldItalicMT"/>
          <w:b/>
          <w:i/>
          <w:sz w:val="28"/>
        </w:rPr>
        <w:t>See</w:t>
      </w:r>
      <w:r>
        <w:rPr>
          <w:rFonts w:ascii="Arial-BoldItalicMT"/>
          <w:b/>
          <w:i/>
          <w:spacing w:val="-1"/>
          <w:sz w:val="28"/>
        </w:rPr>
        <w:t xml:space="preserve"> </w:t>
      </w:r>
      <w:r>
        <w:rPr>
          <w:rFonts w:ascii="Arial-BoldItalicMT"/>
          <w:b/>
          <w:i/>
          <w:sz w:val="28"/>
        </w:rPr>
        <w:t xml:space="preserve">It </w:t>
      </w:r>
    </w:p>
    <w:p w14:paraId="7B5941AB" w14:textId="77777777" w:rsidR="00DB5CA4" w:rsidRDefault="00000000" w:rsidP="00DE3516">
      <w:pPr>
        <w:spacing w:before="1" w:line="280" w:lineRule="auto"/>
        <w:ind w:left="567" w:right="342"/>
        <w:rPr>
          <w:rFonts w:ascii="Arial Light"/>
          <w:color w:val="12100B"/>
          <w:sz w:val="24"/>
        </w:rPr>
      </w:pPr>
      <w:r>
        <w:rPr>
          <w:rFonts w:ascii="Arial Light"/>
          <w:color w:val="12100B"/>
          <w:sz w:val="24"/>
        </w:rPr>
        <w:t>Canberra,</w:t>
      </w:r>
      <w:r>
        <w:rPr>
          <w:rFonts w:ascii="Arial Light"/>
          <w:color w:val="12100B"/>
          <w:spacing w:val="-11"/>
          <w:sz w:val="24"/>
        </w:rPr>
        <w:t xml:space="preserve"> </w:t>
      </w:r>
      <w:r>
        <w:rPr>
          <w:rFonts w:ascii="Arial Light"/>
          <w:color w:val="12100B"/>
          <w:sz w:val="24"/>
        </w:rPr>
        <w:t>ACT,</w:t>
      </w:r>
      <w:r>
        <w:rPr>
          <w:rFonts w:ascii="Arial Light"/>
          <w:color w:val="12100B"/>
          <w:spacing w:val="-11"/>
          <w:sz w:val="24"/>
        </w:rPr>
        <w:t xml:space="preserve"> </w:t>
      </w:r>
      <w:r>
        <w:rPr>
          <w:rFonts w:ascii="Arial Light"/>
          <w:color w:val="12100B"/>
          <w:sz w:val="24"/>
        </w:rPr>
        <w:t>CSA</w:t>
      </w:r>
      <w:r>
        <w:rPr>
          <w:rFonts w:ascii="Arial Light"/>
          <w:color w:val="12100B"/>
          <w:spacing w:val="-11"/>
          <w:sz w:val="24"/>
        </w:rPr>
        <w:t xml:space="preserve"> </w:t>
      </w:r>
      <w:r>
        <w:rPr>
          <w:rFonts w:ascii="Arial Light"/>
          <w:color w:val="12100B"/>
          <w:sz w:val="24"/>
        </w:rPr>
        <w:t>Artist</w:t>
      </w:r>
      <w:r>
        <w:rPr>
          <w:rFonts w:ascii="Arial Light"/>
          <w:color w:val="12100B"/>
          <w:spacing w:val="-11"/>
          <w:sz w:val="24"/>
        </w:rPr>
        <w:t xml:space="preserve"> </w:t>
      </w:r>
      <w:r>
        <w:rPr>
          <w:rFonts w:ascii="Arial Light"/>
          <w:color w:val="12100B"/>
          <w:sz w:val="24"/>
        </w:rPr>
        <w:t>Book</w:t>
      </w:r>
      <w:r>
        <w:rPr>
          <w:rFonts w:ascii="Arial Light"/>
          <w:color w:val="12100B"/>
          <w:spacing w:val="-11"/>
          <w:sz w:val="24"/>
        </w:rPr>
        <w:t xml:space="preserve"> </w:t>
      </w:r>
      <w:r>
        <w:rPr>
          <w:rFonts w:ascii="Arial Light"/>
          <w:color w:val="12100B"/>
          <w:sz w:val="24"/>
        </w:rPr>
        <w:t>Studio,</w:t>
      </w:r>
      <w:r>
        <w:rPr>
          <w:rFonts w:ascii="Arial Light"/>
          <w:color w:val="12100B"/>
          <w:spacing w:val="-11"/>
          <w:sz w:val="24"/>
        </w:rPr>
        <w:t xml:space="preserve"> </w:t>
      </w:r>
      <w:r>
        <w:rPr>
          <w:rFonts w:ascii="Arial Light"/>
          <w:color w:val="12100B"/>
          <w:sz w:val="24"/>
        </w:rPr>
        <w:t xml:space="preserve">1995 </w:t>
      </w:r>
    </w:p>
    <w:p w14:paraId="1EE5E688" w14:textId="1A459B08" w:rsidR="006C3CF7" w:rsidRDefault="00000000" w:rsidP="00DE3516">
      <w:pPr>
        <w:spacing w:before="1" w:line="280" w:lineRule="auto"/>
        <w:ind w:left="567" w:right="342"/>
        <w:rPr>
          <w:rFonts w:ascii="Arial Light"/>
          <w:sz w:val="24"/>
        </w:rPr>
      </w:pPr>
      <w:r>
        <w:rPr>
          <w:rFonts w:ascii="Arial Light"/>
          <w:color w:val="12100B"/>
          <w:sz w:val="24"/>
        </w:rPr>
        <w:t>RARELTEF 702.81 SE4A</w:t>
      </w:r>
    </w:p>
    <w:p w14:paraId="74C9C44C" w14:textId="77777777" w:rsidR="006C3CF7" w:rsidRDefault="006C3CF7" w:rsidP="00DE3516">
      <w:pPr>
        <w:spacing w:line="280" w:lineRule="auto"/>
        <w:ind w:left="567" w:right="342"/>
        <w:rPr>
          <w:rFonts w:ascii="Arial Light"/>
          <w:sz w:val="24"/>
        </w:rPr>
        <w:sectPr w:rsidR="006C3CF7" w:rsidSect="00DE3516">
          <w:pgSz w:w="11901" w:h="16840"/>
          <w:pgMar w:top="1361" w:right="601" w:bottom="816" w:left="618" w:header="720" w:footer="720" w:gutter="0"/>
          <w:cols w:space="720"/>
        </w:sectPr>
      </w:pPr>
    </w:p>
    <w:p w14:paraId="7B7C9B98" w14:textId="77777777" w:rsidR="006C3CF7" w:rsidRDefault="00000000" w:rsidP="00DE3516">
      <w:pPr>
        <w:pStyle w:val="Heading6"/>
        <w:ind w:left="567" w:right="342"/>
      </w:pPr>
      <w:r>
        <w:lastRenderedPageBreak/>
        <w:t>Angela</w:t>
      </w:r>
      <w:r>
        <w:rPr>
          <w:spacing w:val="-6"/>
        </w:rPr>
        <w:t xml:space="preserve"> </w:t>
      </w:r>
      <w:r>
        <w:rPr>
          <w:spacing w:val="-2"/>
        </w:rPr>
        <w:t>CAVALIERI</w:t>
      </w:r>
    </w:p>
    <w:p w14:paraId="766A01BD" w14:textId="77777777" w:rsidR="006C3CF7" w:rsidRDefault="00000000" w:rsidP="00DE3516">
      <w:pPr>
        <w:spacing w:before="92"/>
        <w:ind w:left="567" w:right="342"/>
        <w:rPr>
          <w:sz w:val="26"/>
        </w:rPr>
      </w:pPr>
      <w:r>
        <w:rPr>
          <w:sz w:val="26"/>
        </w:rPr>
        <w:t xml:space="preserve">(Born </w:t>
      </w:r>
      <w:r>
        <w:rPr>
          <w:spacing w:val="-2"/>
          <w:sz w:val="26"/>
        </w:rPr>
        <w:t>1962)</w:t>
      </w:r>
    </w:p>
    <w:p w14:paraId="5BD1A2AC" w14:textId="77777777" w:rsidR="006C3CF7" w:rsidRDefault="006C3CF7" w:rsidP="00DE3516">
      <w:pPr>
        <w:pStyle w:val="BodyText"/>
        <w:spacing w:before="11"/>
        <w:ind w:left="567" w:right="342"/>
        <w:rPr>
          <w:sz w:val="31"/>
        </w:rPr>
      </w:pPr>
    </w:p>
    <w:p w14:paraId="145A99CC" w14:textId="77777777" w:rsidR="006C3CF7" w:rsidRDefault="00000000" w:rsidP="00DE3516">
      <w:pPr>
        <w:pStyle w:val="Heading6"/>
        <w:spacing w:before="0"/>
        <w:ind w:left="567" w:right="342"/>
      </w:pPr>
      <w:r>
        <w:t>Peter</w:t>
      </w:r>
      <w:r>
        <w:rPr>
          <w:spacing w:val="-2"/>
        </w:rPr>
        <w:t xml:space="preserve"> LYSSIOTIS</w:t>
      </w:r>
    </w:p>
    <w:p w14:paraId="72CADD81" w14:textId="77777777" w:rsidR="006C3CF7" w:rsidRDefault="00000000" w:rsidP="00DE3516">
      <w:pPr>
        <w:spacing w:before="92"/>
        <w:ind w:left="567" w:right="342"/>
        <w:rPr>
          <w:sz w:val="26"/>
        </w:rPr>
      </w:pPr>
      <w:r>
        <w:rPr>
          <w:sz w:val="26"/>
        </w:rPr>
        <w:t xml:space="preserve">(Born </w:t>
      </w:r>
      <w:r>
        <w:rPr>
          <w:spacing w:val="-2"/>
          <w:sz w:val="26"/>
        </w:rPr>
        <w:t>1949)</w:t>
      </w:r>
    </w:p>
    <w:p w14:paraId="6BA0991E" w14:textId="77777777" w:rsidR="006C3CF7" w:rsidRDefault="006C3CF7" w:rsidP="00DE3516">
      <w:pPr>
        <w:pStyle w:val="BodyText"/>
        <w:ind w:left="567" w:right="342"/>
        <w:rPr>
          <w:sz w:val="31"/>
        </w:rPr>
      </w:pPr>
    </w:p>
    <w:p w14:paraId="0B1F0C76" w14:textId="77777777" w:rsidR="006C3CF7" w:rsidRDefault="00000000" w:rsidP="00DE3516">
      <w:pPr>
        <w:spacing w:before="1"/>
        <w:ind w:left="567" w:right="342"/>
        <w:rPr>
          <w:rFonts w:ascii="Arial-BoldItalicMT" w:hAnsi="Arial-BoldItalicMT"/>
          <w:b/>
          <w:i/>
          <w:sz w:val="28"/>
        </w:rPr>
      </w:pPr>
      <w:r>
        <w:rPr>
          <w:rFonts w:ascii="Arial-BoldItalicMT" w:hAnsi="Arial-BoldItalicMT"/>
          <w:b/>
          <w:i/>
          <w:sz w:val="28"/>
        </w:rPr>
        <w:t>Paradise</w:t>
      </w:r>
      <w:r>
        <w:rPr>
          <w:rFonts w:ascii="Arial-Mdm" w:hAnsi="Arial-Mdm"/>
          <w:sz w:val="28"/>
        </w:rPr>
        <w:t>,</w:t>
      </w:r>
      <w:r>
        <w:rPr>
          <w:rFonts w:ascii="Arial-Mdm" w:hAnsi="Arial-Mdm"/>
          <w:spacing w:val="-1"/>
          <w:sz w:val="28"/>
        </w:rPr>
        <w:t xml:space="preserve"> </w:t>
      </w:r>
      <w:r>
        <w:rPr>
          <w:b/>
          <w:sz w:val="28"/>
        </w:rPr>
        <w:t xml:space="preserve">from </w:t>
      </w:r>
      <w:r>
        <w:rPr>
          <w:rFonts w:ascii="Arial-BoldItalicMT" w:hAnsi="Arial-BoldItalicMT"/>
          <w:b/>
          <w:i/>
          <w:spacing w:val="-4"/>
          <w:sz w:val="28"/>
        </w:rPr>
        <w:t>–1316</w:t>
      </w:r>
    </w:p>
    <w:p w14:paraId="6E82A709" w14:textId="77777777" w:rsidR="00DB5CA4" w:rsidRDefault="00000000" w:rsidP="00DE3516">
      <w:pPr>
        <w:spacing w:before="38" w:line="283" w:lineRule="auto"/>
        <w:ind w:left="567" w:right="342"/>
        <w:rPr>
          <w:rFonts w:ascii="Arial Light"/>
          <w:color w:val="12100B"/>
          <w:sz w:val="24"/>
        </w:rPr>
      </w:pPr>
      <w:r>
        <w:rPr>
          <w:rFonts w:ascii="Arial Light"/>
          <w:color w:val="12100B"/>
          <w:sz w:val="24"/>
        </w:rPr>
        <w:t>Melbourne,</w:t>
      </w:r>
      <w:r>
        <w:rPr>
          <w:rFonts w:ascii="Arial Light"/>
          <w:color w:val="12100B"/>
          <w:spacing w:val="-11"/>
          <w:sz w:val="24"/>
        </w:rPr>
        <w:t xml:space="preserve"> </w:t>
      </w:r>
      <w:proofErr w:type="spellStart"/>
      <w:r>
        <w:rPr>
          <w:rFonts w:ascii="Arial Light"/>
          <w:color w:val="12100B"/>
          <w:sz w:val="24"/>
        </w:rPr>
        <w:t>Masterthief</w:t>
      </w:r>
      <w:proofErr w:type="spellEnd"/>
      <w:r>
        <w:rPr>
          <w:rFonts w:ascii="Arial Light"/>
          <w:color w:val="12100B"/>
          <w:spacing w:val="-11"/>
          <w:sz w:val="24"/>
        </w:rPr>
        <w:t xml:space="preserve"> </w:t>
      </w:r>
      <w:r>
        <w:rPr>
          <w:rFonts w:ascii="Arial Light"/>
          <w:color w:val="12100B"/>
          <w:sz w:val="24"/>
        </w:rPr>
        <w:t>Enterprises,</w:t>
      </w:r>
      <w:r>
        <w:rPr>
          <w:rFonts w:ascii="Arial Light"/>
          <w:color w:val="12100B"/>
          <w:spacing w:val="-11"/>
          <w:sz w:val="24"/>
        </w:rPr>
        <w:t xml:space="preserve"> </w:t>
      </w:r>
      <w:r>
        <w:rPr>
          <w:rFonts w:ascii="Arial Light"/>
          <w:color w:val="12100B"/>
          <w:sz w:val="24"/>
        </w:rPr>
        <w:t xml:space="preserve">2004 </w:t>
      </w:r>
    </w:p>
    <w:p w14:paraId="412DC862" w14:textId="2A392D11" w:rsidR="006C3CF7" w:rsidRDefault="00000000" w:rsidP="00DE3516">
      <w:pPr>
        <w:spacing w:before="38" w:line="283" w:lineRule="auto"/>
        <w:ind w:left="567" w:right="342"/>
        <w:rPr>
          <w:rFonts w:ascii="Arial Light"/>
          <w:sz w:val="24"/>
        </w:rPr>
      </w:pPr>
      <w:r>
        <w:rPr>
          <w:rFonts w:ascii="Arial Light"/>
          <w:color w:val="12100B"/>
          <w:sz w:val="24"/>
        </w:rPr>
        <w:t>RARELTEF 702.81 C31T</w:t>
      </w:r>
    </w:p>
    <w:p w14:paraId="146D3650" w14:textId="77777777" w:rsidR="006C3CF7" w:rsidRDefault="006C3CF7" w:rsidP="00DE3516">
      <w:pPr>
        <w:pStyle w:val="BodyText"/>
        <w:spacing w:before="4"/>
        <w:ind w:left="567" w:right="342"/>
        <w:rPr>
          <w:rFonts w:ascii="Arial Light"/>
          <w:sz w:val="29"/>
        </w:rPr>
      </w:pPr>
    </w:p>
    <w:p w14:paraId="3CC96551" w14:textId="77777777" w:rsidR="006C3CF7" w:rsidRDefault="00000000" w:rsidP="00DE3516">
      <w:pPr>
        <w:pStyle w:val="BodyText"/>
        <w:spacing w:before="0" w:line="290" w:lineRule="auto"/>
        <w:ind w:left="567" w:right="342"/>
      </w:pPr>
      <w:r>
        <w:t>Fewer</w:t>
      </w:r>
      <w:r>
        <w:rPr>
          <w:spacing w:val="-17"/>
        </w:rPr>
        <w:t xml:space="preserve"> </w:t>
      </w:r>
      <w:r>
        <w:t>artists</w:t>
      </w:r>
      <w:r>
        <w:rPr>
          <w:spacing w:val="-17"/>
        </w:rPr>
        <w:t xml:space="preserve"> </w:t>
      </w:r>
      <w:r>
        <w:t>have</w:t>
      </w:r>
      <w:r>
        <w:rPr>
          <w:spacing w:val="-17"/>
        </w:rPr>
        <w:t xml:space="preserve"> </w:t>
      </w:r>
      <w:r>
        <w:t>been</w:t>
      </w:r>
      <w:r>
        <w:rPr>
          <w:spacing w:val="-17"/>
        </w:rPr>
        <w:t xml:space="preserve"> </w:t>
      </w:r>
      <w:r>
        <w:t>inspired</w:t>
      </w:r>
      <w:r>
        <w:rPr>
          <w:spacing w:val="-17"/>
        </w:rPr>
        <w:t xml:space="preserve"> </w:t>
      </w:r>
      <w:r>
        <w:t>to</w:t>
      </w:r>
      <w:r>
        <w:rPr>
          <w:spacing w:val="-17"/>
        </w:rPr>
        <w:t xml:space="preserve"> </w:t>
      </w:r>
      <w:r>
        <w:t>interpret</w:t>
      </w:r>
      <w:r>
        <w:rPr>
          <w:spacing w:val="-17"/>
        </w:rPr>
        <w:t xml:space="preserve"> </w:t>
      </w:r>
      <w:r>
        <w:t>the</w:t>
      </w:r>
      <w:r>
        <w:rPr>
          <w:spacing w:val="-15"/>
        </w:rPr>
        <w:t xml:space="preserve"> </w:t>
      </w:r>
      <w:r>
        <w:rPr>
          <w:i/>
        </w:rPr>
        <w:t>Paradise</w:t>
      </w:r>
      <w:r>
        <w:rPr>
          <w:i/>
          <w:spacing w:val="-15"/>
        </w:rPr>
        <w:t xml:space="preserve"> </w:t>
      </w:r>
      <w:r>
        <w:t>section</w:t>
      </w:r>
      <w:r>
        <w:rPr>
          <w:spacing w:val="-12"/>
        </w:rPr>
        <w:t xml:space="preserve"> </w:t>
      </w:r>
      <w:r>
        <w:t>of</w:t>
      </w:r>
      <w:r>
        <w:rPr>
          <w:spacing w:val="-12"/>
        </w:rPr>
        <w:t xml:space="preserve"> </w:t>
      </w:r>
      <w:r>
        <w:rPr>
          <w:i/>
        </w:rPr>
        <w:t>The</w:t>
      </w:r>
      <w:r>
        <w:rPr>
          <w:i/>
          <w:spacing w:val="-12"/>
        </w:rPr>
        <w:t xml:space="preserve"> </w:t>
      </w:r>
      <w:r>
        <w:rPr>
          <w:i/>
        </w:rPr>
        <w:t xml:space="preserve">Divine Comedy </w:t>
      </w:r>
      <w:r>
        <w:t xml:space="preserve">than </w:t>
      </w:r>
      <w:r>
        <w:rPr>
          <w:i/>
        </w:rPr>
        <w:t xml:space="preserve">Purgatory </w:t>
      </w:r>
      <w:r>
        <w:t xml:space="preserve">and </w:t>
      </w:r>
      <w:r>
        <w:rPr>
          <w:i/>
        </w:rPr>
        <w:t xml:space="preserve">Hell </w:t>
      </w:r>
      <w:r>
        <w:t>because its calm content provides little opportunity for dramatic</w:t>
      </w:r>
      <w:r>
        <w:rPr>
          <w:spacing w:val="-4"/>
        </w:rPr>
        <w:t xml:space="preserve"> </w:t>
      </w:r>
      <w:r>
        <w:t>figural</w:t>
      </w:r>
      <w:r>
        <w:rPr>
          <w:spacing w:val="-4"/>
        </w:rPr>
        <w:t xml:space="preserve"> </w:t>
      </w:r>
      <w:r>
        <w:t>compositions.</w:t>
      </w:r>
      <w:r>
        <w:rPr>
          <w:spacing w:val="-9"/>
        </w:rPr>
        <w:t xml:space="preserve"> </w:t>
      </w:r>
      <w:r>
        <w:t>This</w:t>
      </w:r>
      <w:r>
        <w:rPr>
          <w:spacing w:val="-4"/>
        </w:rPr>
        <w:t xml:space="preserve"> </w:t>
      </w:r>
      <w:r>
        <w:t>is</w:t>
      </w:r>
      <w:r>
        <w:rPr>
          <w:spacing w:val="-4"/>
        </w:rPr>
        <w:t xml:space="preserve"> </w:t>
      </w:r>
      <w:r>
        <w:t>no</w:t>
      </w:r>
      <w:r>
        <w:rPr>
          <w:spacing w:val="-4"/>
        </w:rPr>
        <w:t xml:space="preserve"> </w:t>
      </w:r>
      <w:r>
        <w:t>drawback</w:t>
      </w:r>
      <w:r>
        <w:rPr>
          <w:spacing w:val="-4"/>
        </w:rPr>
        <w:t xml:space="preserve"> </w:t>
      </w:r>
      <w:r>
        <w:t>for</w:t>
      </w:r>
      <w:r>
        <w:rPr>
          <w:spacing w:val="-4"/>
        </w:rPr>
        <w:t xml:space="preserve"> </w:t>
      </w:r>
      <w:r>
        <w:t xml:space="preserve">the abstract response to the poem created by Cavalieri and </w:t>
      </w:r>
      <w:proofErr w:type="spellStart"/>
      <w:r>
        <w:t>Lyssiotis</w:t>
      </w:r>
      <w:proofErr w:type="spellEnd"/>
      <w:r>
        <w:t>. In keeping with the cosmography of his day, Dante conceived of Heaven as nine airy</w:t>
      </w:r>
    </w:p>
    <w:p w14:paraId="1540AE7E" w14:textId="77777777" w:rsidR="006C3CF7" w:rsidRDefault="00000000" w:rsidP="00DE3516">
      <w:pPr>
        <w:pStyle w:val="BodyText"/>
        <w:spacing w:before="0" w:line="297" w:lineRule="auto"/>
        <w:ind w:left="567" w:right="342"/>
      </w:pPr>
      <w:r>
        <w:t>celestial</w:t>
      </w:r>
      <w:r>
        <w:rPr>
          <w:spacing w:val="-20"/>
        </w:rPr>
        <w:t xml:space="preserve"> </w:t>
      </w:r>
      <w:r>
        <w:t>spheres</w:t>
      </w:r>
      <w:r>
        <w:rPr>
          <w:spacing w:val="-19"/>
        </w:rPr>
        <w:t xml:space="preserve"> </w:t>
      </w:r>
      <w:r>
        <w:t>capped</w:t>
      </w:r>
      <w:r>
        <w:rPr>
          <w:spacing w:val="-20"/>
        </w:rPr>
        <w:t xml:space="preserve"> </w:t>
      </w:r>
      <w:r>
        <w:t>by</w:t>
      </w:r>
      <w:r>
        <w:rPr>
          <w:spacing w:val="-19"/>
        </w:rPr>
        <w:t xml:space="preserve"> </w:t>
      </w:r>
      <w:r>
        <w:t>the</w:t>
      </w:r>
      <w:r>
        <w:rPr>
          <w:spacing w:val="-20"/>
        </w:rPr>
        <w:t xml:space="preserve"> </w:t>
      </w:r>
      <w:r>
        <w:t>Empyrean,</w:t>
      </w:r>
      <w:r>
        <w:rPr>
          <w:spacing w:val="-19"/>
        </w:rPr>
        <w:t xml:space="preserve"> </w:t>
      </w:r>
      <w:r>
        <w:t>the</w:t>
      </w:r>
      <w:r>
        <w:rPr>
          <w:spacing w:val="-20"/>
        </w:rPr>
        <w:t xml:space="preserve"> </w:t>
      </w:r>
      <w:r>
        <w:t>fiery</w:t>
      </w:r>
      <w:r>
        <w:rPr>
          <w:spacing w:val="-19"/>
        </w:rPr>
        <w:t xml:space="preserve"> </w:t>
      </w:r>
      <w:r>
        <w:t>residence</w:t>
      </w:r>
      <w:r>
        <w:rPr>
          <w:spacing w:val="-20"/>
        </w:rPr>
        <w:t xml:space="preserve"> </w:t>
      </w:r>
      <w:r>
        <w:t>of</w:t>
      </w:r>
      <w:r>
        <w:rPr>
          <w:spacing w:val="-19"/>
        </w:rPr>
        <w:t xml:space="preserve"> </w:t>
      </w:r>
      <w:r>
        <w:t>God</w:t>
      </w:r>
      <w:r>
        <w:rPr>
          <w:spacing w:val="-19"/>
        </w:rPr>
        <w:t xml:space="preserve"> </w:t>
      </w:r>
      <w:r>
        <w:t>and</w:t>
      </w:r>
      <w:r>
        <w:rPr>
          <w:spacing w:val="-20"/>
        </w:rPr>
        <w:t xml:space="preserve"> </w:t>
      </w:r>
      <w:r>
        <w:t xml:space="preserve">the </w:t>
      </w:r>
      <w:r>
        <w:rPr>
          <w:spacing w:val="-4"/>
        </w:rPr>
        <w:t>origin</w:t>
      </w:r>
      <w:r>
        <w:rPr>
          <w:spacing w:val="-13"/>
        </w:rPr>
        <w:t xml:space="preserve"> </w:t>
      </w:r>
      <w:r>
        <w:rPr>
          <w:spacing w:val="-4"/>
        </w:rPr>
        <w:t>of</w:t>
      </w:r>
      <w:r>
        <w:rPr>
          <w:spacing w:val="-13"/>
        </w:rPr>
        <w:t xml:space="preserve"> </w:t>
      </w:r>
      <w:r>
        <w:rPr>
          <w:spacing w:val="-4"/>
        </w:rPr>
        <w:t>all</w:t>
      </w:r>
      <w:r>
        <w:rPr>
          <w:spacing w:val="-13"/>
        </w:rPr>
        <w:t xml:space="preserve"> </w:t>
      </w:r>
      <w:r>
        <w:rPr>
          <w:spacing w:val="-4"/>
        </w:rPr>
        <w:t>creation.</w:t>
      </w:r>
      <w:r>
        <w:rPr>
          <w:spacing w:val="-13"/>
        </w:rPr>
        <w:t xml:space="preserve"> </w:t>
      </w:r>
      <w:r>
        <w:rPr>
          <w:spacing w:val="-4"/>
        </w:rPr>
        <w:t>Cavalieri</w:t>
      </w:r>
      <w:r>
        <w:rPr>
          <w:spacing w:val="-13"/>
        </w:rPr>
        <w:t xml:space="preserve"> </w:t>
      </w:r>
      <w:r>
        <w:rPr>
          <w:spacing w:val="-4"/>
        </w:rPr>
        <w:t>and</w:t>
      </w:r>
      <w:r>
        <w:rPr>
          <w:spacing w:val="-13"/>
        </w:rPr>
        <w:t xml:space="preserve"> </w:t>
      </w:r>
      <w:proofErr w:type="spellStart"/>
      <w:r>
        <w:rPr>
          <w:spacing w:val="-4"/>
        </w:rPr>
        <w:t>Lyssiotis</w:t>
      </w:r>
      <w:proofErr w:type="spellEnd"/>
      <w:r>
        <w:rPr>
          <w:spacing w:val="-13"/>
        </w:rPr>
        <w:t xml:space="preserve"> </w:t>
      </w:r>
      <w:r>
        <w:rPr>
          <w:spacing w:val="-4"/>
        </w:rPr>
        <w:t>use</w:t>
      </w:r>
      <w:r>
        <w:rPr>
          <w:spacing w:val="-13"/>
        </w:rPr>
        <w:t xml:space="preserve"> </w:t>
      </w:r>
      <w:r>
        <w:rPr>
          <w:spacing w:val="-4"/>
        </w:rPr>
        <w:t>the</w:t>
      </w:r>
      <w:r>
        <w:rPr>
          <w:spacing w:val="-13"/>
        </w:rPr>
        <w:t xml:space="preserve"> </w:t>
      </w:r>
      <w:r>
        <w:rPr>
          <w:spacing w:val="-4"/>
        </w:rPr>
        <w:t>celestial</w:t>
      </w:r>
      <w:r>
        <w:rPr>
          <w:spacing w:val="-7"/>
        </w:rPr>
        <w:t xml:space="preserve"> </w:t>
      </w:r>
      <w:r>
        <w:rPr>
          <w:spacing w:val="-4"/>
        </w:rPr>
        <w:t xml:space="preserve">blue and golden fire </w:t>
      </w:r>
      <w:r>
        <w:t>of Paradise as a motif in this volume.</w:t>
      </w:r>
    </w:p>
    <w:p w14:paraId="6D72D7FC" w14:textId="77777777" w:rsidR="006C3CF7" w:rsidRDefault="006C3CF7" w:rsidP="00DE3516">
      <w:pPr>
        <w:spacing w:line="297" w:lineRule="auto"/>
        <w:ind w:left="567" w:right="342"/>
        <w:sectPr w:rsidR="006C3CF7" w:rsidSect="00DE3516">
          <w:pgSz w:w="11901" w:h="16840"/>
          <w:pgMar w:top="1361" w:right="601" w:bottom="816" w:left="618" w:header="720" w:footer="720" w:gutter="0"/>
          <w:cols w:space="720"/>
        </w:sectPr>
      </w:pPr>
    </w:p>
    <w:p w14:paraId="69D4D1EF" w14:textId="77777777" w:rsidR="006C3CF7" w:rsidRDefault="00000000" w:rsidP="00DE3516">
      <w:pPr>
        <w:pStyle w:val="Heading6"/>
        <w:ind w:left="567" w:right="342"/>
      </w:pPr>
      <w:r>
        <w:lastRenderedPageBreak/>
        <w:t>Angela</w:t>
      </w:r>
      <w:r>
        <w:rPr>
          <w:spacing w:val="-6"/>
        </w:rPr>
        <w:t xml:space="preserve"> </w:t>
      </w:r>
      <w:r>
        <w:rPr>
          <w:spacing w:val="-2"/>
        </w:rPr>
        <w:t>CAVALIERI</w:t>
      </w:r>
    </w:p>
    <w:p w14:paraId="2486B38A" w14:textId="77777777" w:rsidR="006C3CF7" w:rsidRDefault="00000000" w:rsidP="00DE3516">
      <w:pPr>
        <w:spacing w:before="92"/>
        <w:ind w:left="567" w:right="342"/>
        <w:rPr>
          <w:sz w:val="26"/>
        </w:rPr>
      </w:pPr>
      <w:r>
        <w:rPr>
          <w:sz w:val="26"/>
        </w:rPr>
        <w:t xml:space="preserve">(Born </w:t>
      </w:r>
      <w:r>
        <w:rPr>
          <w:spacing w:val="-2"/>
          <w:sz w:val="26"/>
        </w:rPr>
        <w:t>1962)</w:t>
      </w:r>
    </w:p>
    <w:p w14:paraId="5EA27652" w14:textId="77777777" w:rsidR="006C3CF7" w:rsidRDefault="006C3CF7" w:rsidP="00DE3516">
      <w:pPr>
        <w:pStyle w:val="BodyText"/>
        <w:spacing w:before="11"/>
        <w:ind w:left="567" w:right="342"/>
        <w:rPr>
          <w:sz w:val="31"/>
        </w:rPr>
      </w:pPr>
    </w:p>
    <w:p w14:paraId="19A202AE" w14:textId="77777777" w:rsidR="006C3CF7" w:rsidRDefault="00000000" w:rsidP="00DE3516">
      <w:pPr>
        <w:pStyle w:val="Heading6"/>
        <w:spacing w:before="0"/>
        <w:ind w:left="567" w:right="342"/>
      </w:pPr>
      <w:r>
        <w:t>Peter</w:t>
      </w:r>
      <w:r>
        <w:rPr>
          <w:spacing w:val="-2"/>
        </w:rPr>
        <w:t xml:space="preserve"> LYSSIOTIS</w:t>
      </w:r>
    </w:p>
    <w:p w14:paraId="774D8D59" w14:textId="77777777" w:rsidR="006C3CF7" w:rsidRDefault="00000000" w:rsidP="00DE3516">
      <w:pPr>
        <w:spacing w:before="92"/>
        <w:ind w:left="567" w:right="342"/>
        <w:rPr>
          <w:sz w:val="26"/>
        </w:rPr>
      </w:pPr>
      <w:r>
        <w:rPr>
          <w:sz w:val="26"/>
        </w:rPr>
        <w:t xml:space="preserve">(Born </w:t>
      </w:r>
      <w:r>
        <w:rPr>
          <w:spacing w:val="-2"/>
          <w:sz w:val="26"/>
        </w:rPr>
        <w:t>1949)</w:t>
      </w:r>
    </w:p>
    <w:p w14:paraId="75347BC0" w14:textId="77777777" w:rsidR="006C3CF7" w:rsidRDefault="006C3CF7" w:rsidP="00DE3516">
      <w:pPr>
        <w:pStyle w:val="BodyText"/>
        <w:ind w:left="567" w:right="342"/>
        <w:rPr>
          <w:sz w:val="31"/>
        </w:rPr>
      </w:pPr>
    </w:p>
    <w:p w14:paraId="797C6EA8" w14:textId="77777777" w:rsidR="006C3CF7" w:rsidRDefault="00000000" w:rsidP="00DE3516">
      <w:pPr>
        <w:spacing w:before="1"/>
        <w:ind w:left="567" w:right="342"/>
        <w:rPr>
          <w:rFonts w:ascii="Arial-BoldItalicMT" w:hAnsi="Arial-BoldItalicMT"/>
          <w:b/>
          <w:i/>
          <w:sz w:val="28"/>
        </w:rPr>
      </w:pPr>
      <w:r>
        <w:rPr>
          <w:rFonts w:ascii="Arial-BoldItalicMT" w:hAnsi="Arial-BoldItalicMT"/>
          <w:b/>
          <w:i/>
          <w:sz w:val="28"/>
        </w:rPr>
        <w:t>Hell</w:t>
      </w:r>
      <w:r>
        <w:rPr>
          <w:rFonts w:ascii="Arial-Mdm" w:hAnsi="Arial-Mdm"/>
          <w:sz w:val="28"/>
        </w:rPr>
        <w:t>,</w:t>
      </w:r>
      <w:r>
        <w:rPr>
          <w:rFonts w:ascii="Arial-Mdm" w:hAnsi="Arial-Mdm"/>
          <w:spacing w:val="-2"/>
          <w:sz w:val="28"/>
        </w:rPr>
        <w:t xml:space="preserve"> </w:t>
      </w:r>
      <w:r>
        <w:rPr>
          <w:b/>
          <w:sz w:val="28"/>
        </w:rPr>
        <w:t>from</w:t>
      </w:r>
      <w:r>
        <w:rPr>
          <w:b/>
          <w:spacing w:val="-14"/>
          <w:sz w:val="28"/>
        </w:rPr>
        <w:t xml:space="preserve"> </w:t>
      </w:r>
      <w:r>
        <w:rPr>
          <w:rFonts w:ascii="Arial-BoldItalicMT" w:hAnsi="Arial-BoldItalicMT"/>
          <w:b/>
          <w:i/>
          <w:spacing w:val="-2"/>
          <w:sz w:val="28"/>
        </w:rPr>
        <w:t>–1316</w:t>
      </w:r>
    </w:p>
    <w:p w14:paraId="617A1E26" w14:textId="77777777" w:rsidR="00DB5CA4" w:rsidRDefault="00000000" w:rsidP="00DE3516">
      <w:pPr>
        <w:spacing w:before="38" w:line="283" w:lineRule="auto"/>
        <w:ind w:left="567" w:right="342"/>
        <w:rPr>
          <w:rFonts w:ascii="Arial Light"/>
          <w:color w:val="12100B"/>
          <w:sz w:val="24"/>
        </w:rPr>
      </w:pPr>
      <w:r>
        <w:rPr>
          <w:rFonts w:ascii="Arial Light"/>
          <w:color w:val="12100B"/>
          <w:sz w:val="24"/>
        </w:rPr>
        <w:t>Melbourne,</w:t>
      </w:r>
      <w:r>
        <w:rPr>
          <w:rFonts w:ascii="Arial Light"/>
          <w:color w:val="12100B"/>
          <w:spacing w:val="-11"/>
          <w:sz w:val="24"/>
        </w:rPr>
        <w:t xml:space="preserve"> </w:t>
      </w:r>
      <w:proofErr w:type="spellStart"/>
      <w:r>
        <w:rPr>
          <w:rFonts w:ascii="Arial Light"/>
          <w:color w:val="12100B"/>
          <w:sz w:val="24"/>
        </w:rPr>
        <w:t>Masterthief</w:t>
      </w:r>
      <w:proofErr w:type="spellEnd"/>
      <w:r>
        <w:rPr>
          <w:rFonts w:ascii="Arial Light"/>
          <w:color w:val="12100B"/>
          <w:spacing w:val="-11"/>
          <w:sz w:val="24"/>
        </w:rPr>
        <w:t xml:space="preserve"> </w:t>
      </w:r>
      <w:r>
        <w:rPr>
          <w:rFonts w:ascii="Arial Light"/>
          <w:color w:val="12100B"/>
          <w:sz w:val="24"/>
        </w:rPr>
        <w:t>Enterprises,</w:t>
      </w:r>
      <w:r>
        <w:rPr>
          <w:rFonts w:ascii="Arial Light"/>
          <w:color w:val="12100B"/>
          <w:spacing w:val="-11"/>
          <w:sz w:val="24"/>
        </w:rPr>
        <w:t xml:space="preserve"> </w:t>
      </w:r>
      <w:r>
        <w:rPr>
          <w:rFonts w:ascii="Arial Light"/>
          <w:color w:val="12100B"/>
          <w:sz w:val="24"/>
        </w:rPr>
        <w:t xml:space="preserve">2004 </w:t>
      </w:r>
    </w:p>
    <w:p w14:paraId="35AE1140" w14:textId="254EF783" w:rsidR="006C3CF7" w:rsidRDefault="00000000" w:rsidP="00DE3516">
      <w:pPr>
        <w:spacing w:before="38" w:line="283" w:lineRule="auto"/>
        <w:ind w:left="567" w:right="342"/>
        <w:rPr>
          <w:rFonts w:ascii="Arial Light"/>
          <w:sz w:val="24"/>
        </w:rPr>
      </w:pPr>
      <w:r>
        <w:rPr>
          <w:rFonts w:ascii="Arial Light"/>
          <w:color w:val="12100B"/>
          <w:sz w:val="24"/>
        </w:rPr>
        <w:t>RARELTEF 702.81 C31T</w:t>
      </w:r>
    </w:p>
    <w:p w14:paraId="71D8A594" w14:textId="77777777" w:rsidR="006C3CF7" w:rsidRDefault="006C3CF7" w:rsidP="00DE3516">
      <w:pPr>
        <w:pStyle w:val="BodyText"/>
        <w:spacing w:before="4"/>
        <w:ind w:left="567" w:right="342"/>
        <w:rPr>
          <w:rFonts w:ascii="Arial Light"/>
          <w:sz w:val="29"/>
        </w:rPr>
      </w:pPr>
    </w:p>
    <w:p w14:paraId="1F551D19" w14:textId="77777777" w:rsidR="006C3CF7" w:rsidRDefault="00000000" w:rsidP="00DE3516">
      <w:pPr>
        <w:pStyle w:val="BodyText"/>
        <w:spacing w:before="0" w:line="297" w:lineRule="auto"/>
        <w:ind w:left="567" w:right="342"/>
      </w:pPr>
      <w:r>
        <w:t xml:space="preserve">The work </w:t>
      </w:r>
      <w:r>
        <w:rPr>
          <w:i/>
        </w:rPr>
        <w:t xml:space="preserve">–1316 </w:t>
      </w:r>
      <w:r>
        <w:t xml:space="preserve">is a response by two Melbourne artists to </w:t>
      </w:r>
      <w:r>
        <w:rPr>
          <w:i/>
        </w:rPr>
        <w:t>The Divine Comedy</w:t>
      </w:r>
      <w:r>
        <w:t xml:space="preserve">. It takes its title from the year Dante is believed to have completed </w:t>
      </w:r>
      <w:r>
        <w:rPr>
          <w:i/>
        </w:rPr>
        <w:t>Hell</w:t>
      </w:r>
      <w:r>
        <w:t>.</w:t>
      </w:r>
      <w:r>
        <w:rPr>
          <w:spacing w:val="-16"/>
        </w:rPr>
        <w:t xml:space="preserve"> </w:t>
      </w:r>
      <w:r>
        <w:t>The</w:t>
      </w:r>
      <w:r>
        <w:rPr>
          <w:spacing w:val="-11"/>
        </w:rPr>
        <w:t xml:space="preserve"> </w:t>
      </w:r>
      <w:r>
        <w:t>circles</w:t>
      </w:r>
      <w:r>
        <w:rPr>
          <w:spacing w:val="-11"/>
        </w:rPr>
        <w:t xml:space="preserve"> </w:t>
      </w:r>
      <w:r>
        <w:t>of</w:t>
      </w:r>
      <w:r>
        <w:rPr>
          <w:spacing w:val="-11"/>
        </w:rPr>
        <w:t xml:space="preserve"> </w:t>
      </w:r>
      <w:r>
        <w:t>Hell</w:t>
      </w:r>
      <w:r>
        <w:rPr>
          <w:spacing w:val="-11"/>
        </w:rPr>
        <w:t xml:space="preserve"> </w:t>
      </w:r>
      <w:r>
        <w:t>are</w:t>
      </w:r>
      <w:r>
        <w:rPr>
          <w:spacing w:val="-8"/>
        </w:rPr>
        <w:t xml:space="preserve"> </w:t>
      </w:r>
      <w:r>
        <w:t>here</w:t>
      </w:r>
      <w:r>
        <w:rPr>
          <w:spacing w:val="-6"/>
        </w:rPr>
        <w:t xml:space="preserve"> </w:t>
      </w:r>
      <w:r>
        <w:t>used</w:t>
      </w:r>
      <w:r>
        <w:rPr>
          <w:spacing w:val="-6"/>
        </w:rPr>
        <w:t xml:space="preserve"> </w:t>
      </w:r>
      <w:r>
        <w:t>as</w:t>
      </w:r>
      <w:r>
        <w:rPr>
          <w:spacing w:val="-6"/>
        </w:rPr>
        <w:t xml:space="preserve"> </w:t>
      </w:r>
      <w:r>
        <w:t>the</w:t>
      </w:r>
      <w:r>
        <w:rPr>
          <w:spacing w:val="-5"/>
        </w:rPr>
        <w:t xml:space="preserve"> </w:t>
      </w:r>
      <w:r>
        <w:t>starting</w:t>
      </w:r>
      <w:r>
        <w:rPr>
          <w:spacing w:val="-5"/>
        </w:rPr>
        <w:t xml:space="preserve"> </w:t>
      </w:r>
      <w:r>
        <w:t>point</w:t>
      </w:r>
      <w:r>
        <w:rPr>
          <w:spacing w:val="-6"/>
        </w:rPr>
        <w:t xml:space="preserve"> </w:t>
      </w:r>
      <w:r>
        <w:t>for</w:t>
      </w:r>
      <w:r>
        <w:rPr>
          <w:spacing w:val="-5"/>
        </w:rPr>
        <w:t xml:space="preserve"> </w:t>
      </w:r>
      <w:r>
        <w:t>an</w:t>
      </w:r>
      <w:r>
        <w:rPr>
          <w:spacing w:val="-6"/>
        </w:rPr>
        <w:t xml:space="preserve"> </w:t>
      </w:r>
      <w:r>
        <w:t>investigation into the circle as a geometric form, similar in intent to the investigations by Russian</w:t>
      </w:r>
      <w:r>
        <w:rPr>
          <w:spacing w:val="-18"/>
        </w:rPr>
        <w:t xml:space="preserve"> </w:t>
      </w:r>
      <w:r>
        <w:t>artist</w:t>
      </w:r>
      <w:r>
        <w:rPr>
          <w:spacing w:val="-19"/>
        </w:rPr>
        <w:t xml:space="preserve"> </w:t>
      </w:r>
      <w:r>
        <w:t>Kazimir</w:t>
      </w:r>
      <w:r>
        <w:rPr>
          <w:spacing w:val="-18"/>
        </w:rPr>
        <w:t xml:space="preserve"> </w:t>
      </w:r>
      <w:r>
        <w:t>Malevich</w:t>
      </w:r>
      <w:r>
        <w:rPr>
          <w:spacing w:val="-18"/>
        </w:rPr>
        <w:t xml:space="preserve"> </w:t>
      </w:r>
      <w:r>
        <w:t>into</w:t>
      </w:r>
      <w:r>
        <w:rPr>
          <w:spacing w:val="-6"/>
        </w:rPr>
        <w:t xml:space="preserve"> </w:t>
      </w:r>
      <w:r>
        <w:t>the</w:t>
      </w:r>
      <w:r>
        <w:rPr>
          <w:spacing w:val="-5"/>
        </w:rPr>
        <w:t xml:space="preserve"> </w:t>
      </w:r>
      <w:r>
        <w:t>square.</w:t>
      </w:r>
      <w:r>
        <w:rPr>
          <w:spacing w:val="-5"/>
        </w:rPr>
        <w:t xml:space="preserve"> </w:t>
      </w:r>
      <w:r>
        <w:t>Cavalieri</w:t>
      </w:r>
      <w:r>
        <w:rPr>
          <w:spacing w:val="-6"/>
        </w:rPr>
        <w:t xml:space="preserve"> </w:t>
      </w:r>
      <w:r>
        <w:t>and</w:t>
      </w:r>
      <w:r>
        <w:rPr>
          <w:spacing w:val="-6"/>
        </w:rPr>
        <w:t xml:space="preserve"> </w:t>
      </w:r>
      <w:proofErr w:type="spellStart"/>
      <w:r>
        <w:t>Lyssiotis</w:t>
      </w:r>
      <w:proofErr w:type="spellEnd"/>
      <w:r>
        <w:rPr>
          <w:spacing w:val="-5"/>
        </w:rPr>
        <w:t xml:space="preserve"> </w:t>
      </w:r>
      <w:r>
        <w:t>have described how they ‘aimed for those things in Dante’s vision that echoed through to our own times’.</w:t>
      </w:r>
    </w:p>
    <w:p w14:paraId="1F4A0527" w14:textId="77777777" w:rsidR="006C3CF7" w:rsidRDefault="006C3CF7" w:rsidP="00DE3516">
      <w:pPr>
        <w:spacing w:line="297" w:lineRule="auto"/>
        <w:ind w:left="567" w:right="342"/>
        <w:sectPr w:rsidR="006C3CF7" w:rsidSect="00DE3516">
          <w:pgSz w:w="11901" w:h="16840"/>
          <w:pgMar w:top="1361" w:right="601" w:bottom="816" w:left="618" w:header="720" w:footer="720" w:gutter="0"/>
          <w:cols w:space="720"/>
        </w:sectPr>
      </w:pPr>
    </w:p>
    <w:p w14:paraId="75B45E10" w14:textId="77777777" w:rsidR="006C3CF7" w:rsidRDefault="00000000" w:rsidP="00DE3516">
      <w:pPr>
        <w:spacing w:before="71" w:line="319" w:lineRule="auto"/>
        <w:ind w:left="567" w:right="342"/>
        <w:rPr>
          <w:sz w:val="34"/>
        </w:rPr>
      </w:pPr>
      <w:r>
        <w:rPr>
          <w:spacing w:val="-2"/>
          <w:sz w:val="34"/>
        </w:rPr>
        <w:lastRenderedPageBreak/>
        <w:t>Architect,</w:t>
      </w:r>
      <w:r>
        <w:rPr>
          <w:spacing w:val="-22"/>
          <w:sz w:val="34"/>
        </w:rPr>
        <w:t xml:space="preserve"> </w:t>
      </w:r>
      <w:r>
        <w:rPr>
          <w:spacing w:val="-2"/>
          <w:sz w:val="34"/>
        </w:rPr>
        <w:t>visual</w:t>
      </w:r>
      <w:r>
        <w:rPr>
          <w:spacing w:val="-22"/>
          <w:sz w:val="34"/>
        </w:rPr>
        <w:t xml:space="preserve"> </w:t>
      </w:r>
      <w:r>
        <w:rPr>
          <w:spacing w:val="-2"/>
          <w:sz w:val="34"/>
        </w:rPr>
        <w:t>artist</w:t>
      </w:r>
      <w:r>
        <w:rPr>
          <w:spacing w:val="-21"/>
          <w:sz w:val="34"/>
        </w:rPr>
        <w:t xml:space="preserve"> </w:t>
      </w:r>
      <w:r>
        <w:rPr>
          <w:spacing w:val="-2"/>
          <w:sz w:val="34"/>
        </w:rPr>
        <w:t>and</w:t>
      </w:r>
      <w:r>
        <w:rPr>
          <w:spacing w:val="-22"/>
          <w:sz w:val="34"/>
        </w:rPr>
        <w:t xml:space="preserve"> </w:t>
      </w:r>
      <w:r>
        <w:rPr>
          <w:spacing w:val="-2"/>
          <w:sz w:val="34"/>
        </w:rPr>
        <w:t>poet</w:t>
      </w:r>
      <w:r>
        <w:rPr>
          <w:spacing w:val="-33"/>
          <w:sz w:val="34"/>
        </w:rPr>
        <w:t xml:space="preserve"> </w:t>
      </w:r>
      <w:r>
        <w:rPr>
          <w:spacing w:val="-2"/>
          <w:sz w:val="34"/>
        </w:rPr>
        <w:t>Alex</w:t>
      </w:r>
      <w:r>
        <w:rPr>
          <w:spacing w:val="-20"/>
          <w:sz w:val="34"/>
        </w:rPr>
        <w:t xml:space="preserve"> </w:t>
      </w:r>
      <w:proofErr w:type="spellStart"/>
      <w:r>
        <w:rPr>
          <w:spacing w:val="-2"/>
          <w:sz w:val="34"/>
        </w:rPr>
        <w:t>Selenitsch</w:t>
      </w:r>
      <w:proofErr w:type="spellEnd"/>
      <w:r>
        <w:rPr>
          <w:spacing w:val="-21"/>
          <w:sz w:val="34"/>
        </w:rPr>
        <w:t xml:space="preserve"> </w:t>
      </w:r>
      <w:r>
        <w:rPr>
          <w:spacing w:val="-2"/>
          <w:sz w:val="34"/>
        </w:rPr>
        <w:t>first</w:t>
      </w:r>
      <w:r>
        <w:rPr>
          <w:spacing w:val="-21"/>
          <w:sz w:val="34"/>
        </w:rPr>
        <w:t xml:space="preserve"> </w:t>
      </w:r>
      <w:r>
        <w:rPr>
          <w:spacing w:val="-2"/>
          <w:sz w:val="34"/>
        </w:rPr>
        <w:t>began engaging</w:t>
      </w:r>
      <w:r>
        <w:rPr>
          <w:spacing w:val="-18"/>
          <w:sz w:val="34"/>
        </w:rPr>
        <w:t xml:space="preserve"> </w:t>
      </w:r>
      <w:r>
        <w:rPr>
          <w:spacing w:val="-2"/>
          <w:sz w:val="34"/>
        </w:rPr>
        <w:t>with</w:t>
      </w:r>
      <w:r>
        <w:rPr>
          <w:spacing w:val="-18"/>
          <w:sz w:val="34"/>
        </w:rPr>
        <w:t xml:space="preserve"> </w:t>
      </w:r>
      <w:r>
        <w:rPr>
          <w:spacing w:val="-2"/>
          <w:sz w:val="34"/>
        </w:rPr>
        <w:t>the</w:t>
      </w:r>
      <w:r>
        <w:rPr>
          <w:spacing w:val="-17"/>
          <w:sz w:val="34"/>
        </w:rPr>
        <w:t xml:space="preserve"> </w:t>
      </w:r>
      <w:proofErr w:type="spellStart"/>
      <w:r>
        <w:rPr>
          <w:i/>
          <w:spacing w:val="-2"/>
          <w:sz w:val="34"/>
        </w:rPr>
        <w:t>Purgatorio</w:t>
      </w:r>
      <w:proofErr w:type="spellEnd"/>
      <w:r>
        <w:rPr>
          <w:spacing w:val="-2"/>
          <w:sz w:val="34"/>
        </w:rPr>
        <w:t>,</w:t>
      </w:r>
      <w:r>
        <w:rPr>
          <w:spacing w:val="-18"/>
          <w:sz w:val="34"/>
        </w:rPr>
        <w:t xml:space="preserve"> </w:t>
      </w:r>
      <w:r>
        <w:rPr>
          <w:spacing w:val="-2"/>
          <w:sz w:val="34"/>
        </w:rPr>
        <w:t>or</w:t>
      </w:r>
      <w:r>
        <w:rPr>
          <w:spacing w:val="-18"/>
          <w:sz w:val="34"/>
        </w:rPr>
        <w:t xml:space="preserve"> </w:t>
      </w:r>
      <w:r>
        <w:rPr>
          <w:i/>
          <w:spacing w:val="-2"/>
          <w:sz w:val="34"/>
        </w:rPr>
        <w:t>Purgatory</w:t>
      </w:r>
      <w:r>
        <w:rPr>
          <w:spacing w:val="-2"/>
          <w:sz w:val="34"/>
        </w:rPr>
        <w:t>,</w:t>
      </w:r>
      <w:r>
        <w:rPr>
          <w:spacing w:val="-18"/>
          <w:sz w:val="34"/>
        </w:rPr>
        <w:t xml:space="preserve"> </w:t>
      </w:r>
      <w:r>
        <w:rPr>
          <w:spacing w:val="-2"/>
          <w:sz w:val="34"/>
        </w:rPr>
        <w:t>from</w:t>
      </w:r>
      <w:r>
        <w:rPr>
          <w:spacing w:val="-18"/>
          <w:sz w:val="34"/>
        </w:rPr>
        <w:t xml:space="preserve"> </w:t>
      </w:r>
      <w:r>
        <w:rPr>
          <w:spacing w:val="-2"/>
          <w:sz w:val="34"/>
        </w:rPr>
        <w:t>Dante’s</w:t>
      </w:r>
      <w:r>
        <w:rPr>
          <w:spacing w:val="-18"/>
          <w:sz w:val="34"/>
        </w:rPr>
        <w:t xml:space="preserve"> </w:t>
      </w:r>
      <w:r>
        <w:rPr>
          <w:i/>
          <w:spacing w:val="-2"/>
          <w:sz w:val="34"/>
        </w:rPr>
        <w:t xml:space="preserve">The </w:t>
      </w:r>
      <w:r>
        <w:rPr>
          <w:i/>
          <w:sz w:val="34"/>
        </w:rPr>
        <w:t xml:space="preserve">Divine Comedy </w:t>
      </w:r>
      <w:r>
        <w:rPr>
          <w:sz w:val="34"/>
        </w:rPr>
        <w:t>as far back as the mid-1980s. Since that time, he</w:t>
      </w:r>
      <w:r>
        <w:rPr>
          <w:spacing w:val="-1"/>
          <w:sz w:val="34"/>
        </w:rPr>
        <w:t xml:space="preserve"> </w:t>
      </w:r>
      <w:r>
        <w:rPr>
          <w:sz w:val="34"/>
        </w:rPr>
        <w:t>has</w:t>
      </w:r>
      <w:r>
        <w:rPr>
          <w:spacing w:val="-1"/>
          <w:sz w:val="34"/>
        </w:rPr>
        <w:t xml:space="preserve"> </w:t>
      </w:r>
      <w:r>
        <w:rPr>
          <w:sz w:val="34"/>
        </w:rPr>
        <w:t>produced</w:t>
      </w:r>
      <w:r>
        <w:rPr>
          <w:spacing w:val="-1"/>
          <w:sz w:val="34"/>
        </w:rPr>
        <w:t xml:space="preserve"> </w:t>
      </w:r>
      <w:r>
        <w:rPr>
          <w:sz w:val="34"/>
        </w:rPr>
        <w:t>a</w:t>
      </w:r>
      <w:r>
        <w:rPr>
          <w:spacing w:val="-1"/>
          <w:sz w:val="34"/>
        </w:rPr>
        <w:t xml:space="preserve"> </w:t>
      </w:r>
      <w:r>
        <w:rPr>
          <w:sz w:val="34"/>
        </w:rPr>
        <w:t>wide-ranging</w:t>
      </w:r>
      <w:r>
        <w:rPr>
          <w:spacing w:val="-1"/>
          <w:sz w:val="34"/>
        </w:rPr>
        <w:t xml:space="preserve"> </w:t>
      </w:r>
      <w:r>
        <w:rPr>
          <w:sz w:val="34"/>
        </w:rPr>
        <w:t>body</w:t>
      </w:r>
      <w:r>
        <w:rPr>
          <w:spacing w:val="-1"/>
          <w:sz w:val="34"/>
        </w:rPr>
        <w:t xml:space="preserve"> </w:t>
      </w:r>
      <w:r>
        <w:rPr>
          <w:sz w:val="34"/>
        </w:rPr>
        <w:t>of</w:t>
      </w:r>
      <w:r>
        <w:rPr>
          <w:spacing w:val="-1"/>
          <w:sz w:val="34"/>
        </w:rPr>
        <w:t xml:space="preserve"> </w:t>
      </w:r>
      <w:r>
        <w:rPr>
          <w:sz w:val="34"/>
        </w:rPr>
        <w:t>work – comprising architectural</w:t>
      </w:r>
      <w:r>
        <w:rPr>
          <w:spacing w:val="-1"/>
          <w:sz w:val="34"/>
        </w:rPr>
        <w:t xml:space="preserve"> </w:t>
      </w:r>
      <w:r>
        <w:rPr>
          <w:sz w:val="34"/>
        </w:rPr>
        <w:t>projects,</w:t>
      </w:r>
      <w:r>
        <w:rPr>
          <w:spacing w:val="-1"/>
          <w:sz w:val="34"/>
        </w:rPr>
        <w:t xml:space="preserve"> </w:t>
      </w:r>
      <w:r>
        <w:rPr>
          <w:sz w:val="34"/>
        </w:rPr>
        <w:t>furniture, sculptures, drawings,</w:t>
      </w:r>
      <w:r>
        <w:rPr>
          <w:spacing w:val="-1"/>
          <w:sz w:val="34"/>
        </w:rPr>
        <w:t xml:space="preserve"> </w:t>
      </w:r>
      <w:r>
        <w:rPr>
          <w:sz w:val="34"/>
        </w:rPr>
        <w:t>and</w:t>
      </w:r>
      <w:r>
        <w:rPr>
          <w:spacing w:val="-1"/>
          <w:sz w:val="34"/>
        </w:rPr>
        <w:t xml:space="preserve"> </w:t>
      </w:r>
      <w:r>
        <w:rPr>
          <w:sz w:val="34"/>
        </w:rPr>
        <w:t xml:space="preserve">visual and concrete poems – exploring themes in Dante’s poem. More recently, </w:t>
      </w:r>
      <w:proofErr w:type="spellStart"/>
      <w:r>
        <w:rPr>
          <w:sz w:val="34"/>
        </w:rPr>
        <w:t>Selenitsch</w:t>
      </w:r>
      <w:proofErr w:type="spellEnd"/>
      <w:r>
        <w:rPr>
          <w:sz w:val="34"/>
        </w:rPr>
        <w:t xml:space="preserve"> completed a rewrite of </w:t>
      </w:r>
      <w:proofErr w:type="spellStart"/>
      <w:r>
        <w:rPr>
          <w:i/>
          <w:sz w:val="34"/>
        </w:rPr>
        <w:t>Purgatorio</w:t>
      </w:r>
      <w:proofErr w:type="spellEnd"/>
      <w:r>
        <w:rPr>
          <w:sz w:val="34"/>
        </w:rPr>
        <w:t xml:space="preserve">, entitled </w:t>
      </w:r>
      <w:proofErr w:type="spellStart"/>
      <w:r>
        <w:rPr>
          <w:i/>
          <w:sz w:val="34"/>
        </w:rPr>
        <w:t>Purgatorio</w:t>
      </w:r>
      <w:proofErr w:type="spellEnd"/>
      <w:r>
        <w:rPr>
          <w:i/>
          <w:spacing w:val="-7"/>
          <w:sz w:val="34"/>
        </w:rPr>
        <w:t xml:space="preserve"> </w:t>
      </w:r>
      <w:r>
        <w:rPr>
          <w:i/>
          <w:sz w:val="34"/>
        </w:rPr>
        <w:t>Re-placed</w:t>
      </w:r>
      <w:r>
        <w:rPr>
          <w:sz w:val="34"/>
        </w:rPr>
        <w:t>,</w:t>
      </w:r>
      <w:r>
        <w:rPr>
          <w:spacing w:val="-6"/>
          <w:sz w:val="34"/>
        </w:rPr>
        <w:t xml:space="preserve"> </w:t>
      </w:r>
      <w:r>
        <w:rPr>
          <w:sz w:val="34"/>
        </w:rPr>
        <w:t>in</w:t>
      </w:r>
      <w:r>
        <w:rPr>
          <w:spacing w:val="-7"/>
          <w:sz w:val="34"/>
        </w:rPr>
        <w:t xml:space="preserve"> </w:t>
      </w:r>
      <w:r>
        <w:rPr>
          <w:sz w:val="34"/>
        </w:rPr>
        <w:t>which</w:t>
      </w:r>
      <w:r>
        <w:rPr>
          <w:spacing w:val="-7"/>
          <w:sz w:val="34"/>
        </w:rPr>
        <w:t xml:space="preserve"> </w:t>
      </w:r>
      <w:r>
        <w:rPr>
          <w:sz w:val="34"/>
        </w:rPr>
        <w:t>he</w:t>
      </w:r>
      <w:r>
        <w:rPr>
          <w:spacing w:val="-7"/>
          <w:sz w:val="34"/>
        </w:rPr>
        <w:t xml:space="preserve"> </w:t>
      </w:r>
      <w:r>
        <w:rPr>
          <w:sz w:val="34"/>
        </w:rPr>
        <w:t>reinterprets</w:t>
      </w:r>
      <w:r>
        <w:rPr>
          <w:spacing w:val="-6"/>
          <w:sz w:val="34"/>
        </w:rPr>
        <w:t xml:space="preserve"> </w:t>
      </w:r>
      <w:r>
        <w:rPr>
          <w:sz w:val="34"/>
        </w:rPr>
        <w:t>Dante’s</w:t>
      </w:r>
      <w:r>
        <w:rPr>
          <w:spacing w:val="-6"/>
          <w:sz w:val="34"/>
        </w:rPr>
        <w:t xml:space="preserve"> </w:t>
      </w:r>
      <w:r>
        <w:rPr>
          <w:sz w:val="34"/>
        </w:rPr>
        <w:t>medieval epic through the lens of</w:t>
      </w:r>
      <w:r>
        <w:rPr>
          <w:spacing w:val="-9"/>
          <w:sz w:val="34"/>
        </w:rPr>
        <w:t xml:space="preserve"> </w:t>
      </w:r>
      <w:r>
        <w:rPr>
          <w:sz w:val="34"/>
        </w:rPr>
        <w:t>Australian history and geography. The book is scheduled for publication in 2021, in the 700th year since Dante’s death.</w:t>
      </w:r>
    </w:p>
    <w:p w14:paraId="23899528"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702BF76B" w14:textId="77777777" w:rsidR="006C3CF7" w:rsidRDefault="00000000" w:rsidP="00DE3516">
      <w:pPr>
        <w:pStyle w:val="Heading3"/>
        <w:ind w:left="567" w:right="342"/>
      </w:pPr>
      <w:r>
        <w:lastRenderedPageBreak/>
        <w:t>Alex</w:t>
      </w:r>
      <w:r>
        <w:rPr>
          <w:spacing w:val="-4"/>
        </w:rPr>
        <w:t xml:space="preserve"> </w:t>
      </w:r>
      <w:r>
        <w:rPr>
          <w:spacing w:val="-2"/>
        </w:rPr>
        <w:t>SELENITSCH</w:t>
      </w:r>
    </w:p>
    <w:p w14:paraId="61BFC68B" w14:textId="77777777" w:rsidR="006C3CF7" w:rsidRDefault="00000000" w:rsidP="00DE3516">
      <w:pPr>
        <w:spacing w:before="39"/>
        <w:ind w:left="567" w:right="342"/>
        <w:rPr>
          <w:sz w:val="32"/>
        </w:rPr>
      </w:pPr>
      <w:r>
        <w:rPr>
          <w:sz w:val="32"/>
        </w:rPr>
        <w:t xml:space="preserve">(Born </w:t>
      </w:r>
      <w:r>
        <w:rPr>
          <w:spacing w:val="-2"/>
          <w:sz w:val="32"/>
        </w:rPr>
        <w:t>1946)</w:t>
      </w:r>
    </w:p>
    <w:p w14:paraId="1530BA4F" w14:textId="77777777" w:rsidR="006C3CF7" w:rsidRDefault="006C3CF7" w:rsidP="00DE3516">
      <w:pPr>
        <w:pStyle w:val="BodyText"/>
        <w:ind w:left="567" w:right="342"/>
        <w:rPr>
          <w:sz w:val="32"/>
        </w:rPr>
      </w:pPr>
    </w:p>
    <w:p w14:paraId="09682D30" w14:textId="77777777" w:rsidR="006C3CF7" w:rsidRDefault="00000000" w:rsidP="00DE3516">
      <w:pPr>
        <w:pStyle w:val="Heading5"/>
        <w:spacing w:line="295" w:lineRule="auto"/>
        <w:ind w:left="567" w:right="342"/>
      </w:pPr>
      <w:r>
        <w:rPr>
          <w:spacing w:val="-2"/>
        </w:rPr>
        <w:t xml:space="preserve">pride </w:t>
      </w:r>
      <w:r>
        <w:rPr>
          <w:spacing w:val="-4"/>
        </w:rPr>
        <w:t xml:space="preserve">envy </w:t>
      </w:r>
      <w:r>
        <w:rPr>
          <w:spacing w:val="-2"/>
        </w:rPr>
        <w:t xml:space="preserve">wrath sloth avarice gluttony </w:t>
      </w:r>
      <w:r>
        <w:rPr>
          <w:spacing w:val="-4"/>
        </w:rPr>
        <w:t>lust</w:t>
      </w:r>
    </w:p>
    <w:p w14:paraId="7C9A3EA9" w14:textId="77777777" w:rsidR="006C3CF7" w:rsidRDefault="00000000" w:rsidP="00DE3516">
      <w:pPr>
        <w:spacing w:before="277"/>
        <w:ind w:left="567" w:right="342"/>
        <w:rPr>
          <w:b/>
          <w:sz w:val="34"/>
        </w:rPr>
      </w:pPr>
      <w:r>
        <w:rPr>
          <w:rFonts w:ascii="Arial-BoldItalicMT" w:hAnsi="Arial-BoldItalicMT"/>
          <w:b/>
          <w:i/>
          <w:sz w:val="34"/>
        </w:rPr>
        <w:t>Seven</w:t>
      </w:r>
      <w:r>
        <w:rPr>
          <w:rFonts w:ascii="Arial-BoldItalicMT" w:hAnsi="Arial-BoldItalicMT"/>
          <w:b/>
          <w:i/>
          <w:spacing w:val="-1"/>
          <w:sz w:val="34"/>
        </w:rPr>
        <w:t xml:space="preserve"> </w:t>
      </w:r>
      <w:r>
        <w:rPr>
          <w:rFonts w:ascii="Arial-BoldItalicMT" w:hAnsi="Arial-BoldItalicMT"/>
          <w:b/>
          <w:i/>
          <w:sz w:val="34"/>
        </w:rPr>
        <w:t>Profiles</w:t>
      </w:r>
      <w:r>
        <w:rPr>
          <w:rFonts w:ascii="Arial-BoldItalicMT" w:hAnsi="Arial-BoldItalicMT"/>
          <w:b/>
          <w:i/>
          <w:spacing w:val="-1"/>
          <w:sz w:val="34"/>
        </w:rPr>
        <w:t xml:space="preserve"> </w:t>
      </w:r>
      <w:r>
        <w:rPr>
          <w:rFonts w:ascii="Arial-BoldItalicMT" w:hAnsi="Arial-BoldItalicMT"/>
          <w:b/>
          <w:i/>
          <w:sz w:val="34"/>
        </w:rPr>
        <w:t>of Mt.</w:t>
      </w:r>
      <w:r>
        <w:rPr>
          <w:rFonts w:ascii="Arial-BoldItalicMT" w:hAnsi="Arial-BoldItalicMT"/>
          <w:b/>
          <w:i/>
          <w:spacing w:val="-1"/>
          <w:sz w:val="34"/>
        </w:rPr>
        <w:t xml:space="preserve"> </w:t>
      </w:r>
      <w:r>
        <w:rPr>
          <w:rFonts w:ascii="Arial-BoldItalicMT" w:hAnsi="Arial-BoldItalicMT"/>
          <w:b/>
          <w:i/>
          <w:sz w:val="34"/>
        </w:rPr>
        <w:t>Purgatory</w:t>
      </w:r>
      <w:r>
        <w:rPr>
          <w:rFonts w:ascii="Arial-BoldItalicMT" w:hAnsi="Arial-BoldItalicMT"/>
          <w:b/>
          <w:i/>
          <w:spacing w:val="45"/>
          <w:w w:val="150"/>
          <w:sz w:val="34"/>
        </w:rPr>
        <w:t xml:space="preserve"> </w:t>
      </w:r>
      <w:r>
        <w:rPr>
          <w:b/>
          <w:sz w:val="34"/>
        </w:rPr>
        <w:t>1995</w:t>
      </w:r>
      <w:r>
        <w:rPr>
          <w:b/>
          <w:spacing w:val="-61"/>
          <w:sz w:val="34"/>
        </w:rPr>
        <w:t xml:space="preserve"> </w:t>
      </w:r>
      <w:r>
        <w:rPr>
          <w:b/>
          <w:spacing w:val="-2"/>
          <w:sz w:val="34"/>
        </w:rPr>
        <w:t>–2004</w:t>
      </w:r>
    </w:p>
    <w:p w14:paraId="4462CA63" w14:textId="77777777" w:rsidR="006C3CF7" w:rsidRDefault="00000000" w:rsidP="00DE3516">
      <w:pPr>
        <w:pStyle w:val="BodyText"/>
        <w:spacing w:before="42" w:line="273" w:lineRule="auto"/>
        <w:ind w:left="567" w:right="342"/>
        <w:rPr>
          <w:rFonts w:ascii="Arial Light"/>
        </w:rPr>
      </w:pPr>
      <w:r>
        <w:rPr>
          <w:rFonts w:ascii="Arial Light"/>
          <w:spacing w:val="-2"/>
        </w:rPr>
        <w:t>Pencil,</w:t>
      </w:r>
      <w:r>
        <w:rPr>
          <w:rFonts w:ascii="Arial Light"/>
          <w:spacing w:val="-14"/>
        </w:rPr>
        <w:t xml:space="preserve"> </w:t>
      </w:r>
      <w:r>
        <w:rPr>
          <w:rFonts w:ascii="Arial Light"/>
          <w:spacing w:val="-2"/>
        </w:rPr>
        <w:t>water</w:t>
      </w:r>
      <w:r>
        <w:rPr>
          <w:rFonts w:ascii="Arial Light"/>
          <w:spacing w:val="-14"/>
        </w:rPr>
        <w:t xml:space="preserve"> </w:t>
      </w:r>
      <w:r>
        <w:rPr>
          <w:rFonts w:ascii="Arial Light"/>
          <w:spacing w:val="-2"/>
        </w:rPr>
        <w:t>colour</w:t>
      </w:r>
      <w:r>
        <w:rPr>
          <w:rFonts w:ascii="Arial Light"/>
          <w:spacing w:val="-14"/>
        </w:rPr>
        <w:t xml:space="preserve"> </w:t>
      </w:r>
      <w:r>
        <w:rPr>
          <w:rFonts w:ascii="Arial Light"/>
          <w:spacing w:val="-2"/>
        </w:rPr>
        <w:t>and</w:t>
      </w:r>
      <w:r>
        <w:rPr>
          <w:rFonts w:ascii="Arial Light"/>
          <w:spacing w:val="-14"/>
        </w:rPr>
        <w:t xml:space="preserve"> </w:t>
      </w:r>
      <w:r>
        <w:rPr>
          <w:rFonts w:ascii="Arial Light"/>
          <w:spacing w:val="-2"/>
        </w:rPr>
        <w:t>ink</w:t>
      </w:r>
      <w:r>
        <w:rPr>
          <w:rFonts w:ascii="Arial Light"/>
          <w:spacing w:val="-14"/>
        </w:rPr>
        <w:t xml:space="preserve"> </w:t>
      </w:r>
      <w:r>
        <w:rPr>
          <w:rFonts w:ascii="Arial Light"/>
          <w:spacing w:val="-2"/>
        </w:rPr>
        <w:t>on</w:t>
      </w:r>
      <w:r>
        <w:rPr>
          <w:rFonts w:ascii="Arial Light"/>
          <w:spacing w:val="-14"/>
        </w:rPr>
        <w:t xml:space="preserve"> </w:t>
      </w:r>
      <w:r>
        <w:rPr>
          <w:rFonts w:ascii="Arial Light"/>
          <w:spacing w:val="-2"/>
        </w:rPr>
        <w:t xml:space="preserve">paper </w:t>
      </w:r>
      <w:r>
        <w:rPr>
          <w:rFonts w:ascii="Arial Light"/>
        </w:rPr>
        <w:t>Private collection</w:t>
      </w:r>
    </w:p>
    <w:p w14:paraId="1CFB0E82" w14:textId="77777777" w:rsidR="006C3CF7" w:rsidRDefault="006C3CF7" w:rsidP="00DE3516">
      <w:pPr>
        <w:spacing w:line="273" w:lineRule="auto"/>
        <w:ind w:left="567" w:right="342"/>
        <w:rPr>
          <w:rFonts w:ascii="Arial Light"/>
        </w:rPr>
        <w:sectPr w:rsidR="006C3CF7" w:rsidSect="00DE3516">
          <w:pgSz w:w="11901" w:h="16840"/>
          <w:pgMar w:top="1361" w:right="601" w:bottom="816" w:left="618" w:header="720" w:footer="720" w:gutter="0"/>
          <w:cols w:space="720"/>
        </w:sectPr>
      </w:pPr>
    </w:p>
    <w:p w14:paraId="66686332" w14:textId="77777777" w:rsidR="006C3CF7" w:rsidRDefault="00000000" w:rsidP="00DB5CA4">
      <w:pPr>
        <w:spacing w:before="71" w:line="319" w:lineRule="auto"/>
        <w:ind w:left="567" w:right="342"/>
        <w:jc w:val="right"/>
        <w:rPr>
          <w:sz w:val="34"/>
        </w:rPr>
      </w:pPr>
      <w:r>
        <w:rPr>
          <w:sz w:val="34"/>
        </w:rPr>
        <w:lastRenderedPageBreak/>
        <w:t>These seven drawings were made as a representation of the seven</w:t>
      </w:r>
      <w:r>
        <w:rPr>
          <w:spacing w:val="-24"/>
          <w:sz w:val="34"/>
        </w:rPr>
        <w:t xml:space="preserve"> </w:t>
      </w:r>
      <w:r>
        <w:rPr>
          <w:sz w:val="34"/>
        </w:rPr>
        <w:t>sins</w:t>
      </w:r>
      <w:r>
        <w:rPr>
          <w:spacing w:val="-24"/>
          <w:sz w:val="34"/>
        </w:rPr>
        <w:t xml:space="preserve"> </w:t>
      </w:r>
      <w:r>
        <w:rPr>
          <w:sz w:val="34"/>
        </w:rPr>
        <w:t>or</w:t>
      </w:r>
      <w:r>
        <w:rPr>
          <w:spacing w:val="-23"/>
          <w:sz w:val="34"/>
        </w:rPr>
        <w:t xml:space="preserve"> </w:t>
      </w:r>
      <w:r>
        <w:rPr>
          <w:sz w:val="34"/>
        </w:rPr>
        <w:t>terraces</w:t>
      </w:r>
      <w:r>
        <w:rPr>
          <w:spacing w:val="-24"/>
          <w:sz w:val="34"/>
        </w:rPr>
        <w:t xml:space="preserve"> </w:t>
      </w:r>
      <w:r>
        <w:rPr>
          <w:sz w:val="34"/>
        </w:rPr>
        <w:t>of</w:t>
      </w:r>
      <w:r>
        <w:rPr>
          <w:spacing w:val="-24"/>
          <w:sz w:val="34"/>
        </w:rPr>
        <w:t xml:space="preserve"> </w:t>
      </w:r>
      <w:r>
        <w:rPr>
          <w:sz w:val="34"/>
        </w:rPr>
        <w:t>Dante’s</w:t>
      </w:r>
      <w:r>
        <w:rPr>
          <w:spacing w:val="-23"/>
          <w:sz w:val="34"/>
        </w:rPr>
        <w:t xml:space="preserve"> </w:t>
      </w:r>
      <w:r>
        <w:rPr>
          <w:sz w:val="34"/>
        </w:rPr>
        <w:t>Mount</w:t>
      </w:r>
      <w:r>
        <w:rPr>
          <w:spacing w:val="-24"/>
          <w:sz w:val="34"/>
        </w:rPr>
        <w:t xml:space="preserve"> </w:t>
      </w:r>
      <w:r>
        <w:rPr>
          <w:sz w:val="34"/>
        </w:rPr>
        <w:t>Purgatory.</w:t>
      </w:r>
      <w:r>
        <w:rPr>
          <w:spacing w:val="-23"/>
          <w:sz w:val="34"/>
        </w:rPr>
        <w:t xml:space="preserve"> </w:t>
      </w:r>
      <w:r>
        <w:rPr>
          <w:sz w:val="34"/>
        </w:rPr>
        <w:t>Each</w:t>
      </w:r>
      <w:r>
        <w:rPr>
          <w:spacing w:val="-24"/>
          <w:sz w:val="34"/>
        </w:rPr>
        <w:t xml:space="preserve"> </w:t>
      </w:r>
      <w:r>
        <w:rPr>
          <w:sz w:val="34"/>
        </w:rPr>
        <w:t>drawing has its own geometric setting, and the seven colours are applied in different ways to represent each sin. The bottom three sins (pride, envy, wrath) are coloured inside the mountain pyramid, the highest three (avarice, gluttony, lust) are coloured outside of the pyramid shape. The middle sin (sloth) was intended to be neither in nor out of the pyramid form.</w:t>
      </w:r>
    </w:p>
    <w:p w14:paraId="4DB26A6D"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50A9BBB3" w14:textId="77777777" w:rsidR="006C3CF7" w:rsidRDefault="00000000" w:rsidP="00DE3516">
      <w:pPr>
        <w:pStyle w:val="Heading6"/>
        <w:ind w:left="567" w:right="342"/>
      </w:pPr>
      <w:r>
        <w:lastRenderedPageBreak/>
        <w:t>Alex</w:t>
      </w:r>
      <w:r>
        <w:rPr>
          <w:spacing w:val="-4"/>
        </w:rPr>
        <w:t xml:space="preserve"> </w:t>
      </w:r>
      <w:r>
        <w:rPr>
          <w:spacing w:val="-2"/>
        </w:rPr>
        <w:t>SELENITSCH</w:t>
      </w:r>
    </w:p>
    <w:p w14:paraId="1A92B5A5" w14:textId="77777777" w:rsidR="006C3CF7" w:rsidRDefault="00000000" w:rsidP="00DE3516">
      <w:pPr>
        <w:spacing w:before="92"/>
        <w:ind w:left="567" w:right="342"/>
        <w:rPr>
          <w:sz w:val="26"/>
        </w:rPr>
      </w:pPr>
      <w:r>
        <w:rPr>
          <w:sz w:val="26"/>
        </w:rPr>
        <w:t xml:space="preserve">(Born </w:t>
      </w:r>
      <w:r>
        <w:rPr>
          <w:spacing w:val="-2"/>
          <w:sz w:val="26"/>
        </w:rPr>
        <w:t>1946)</w:t>
      </w:r>
    </w:p>
    <w:p w14:paraId="094F38D6" w14:textId="77777777" w:rsidR="006C3CF7" w:rsidRDefault="006C3CF7" w:rsidP="00DE3516">
      <w:pPr>
        <w:pStyle w:val="BodyText"/>
        <w:ind w:left="567" w:right="342"/>
        <w:rPr>
          <w:sz w:val="31"/>
        </w:rPr>
      </w:pPr>
    </w:p>
    <w:p w14:paraId="3F441E91" w14:textId="77777777" w:rsidR="006C3CF7" w:rsidRDefault="00000000" w:rsidP="00DE3516">
      <w:pPr>
        <w:pStyle w:val="Heading8"/>
        <w:ind w:left="567" w:right="342"/>
        <w:rPr>
          <w:rFonts w:ascii="Arial-Mdm"/>
          <w:b w:val="0"/>
          <w:i w:val="0"/>
        </w:rPr>
      </w:pPr>
      <w:r>
        <w:t>Half</w:t>
      </w:r>
      <w:r>
        <w:rPr>
          <w:spacing w:val="-3"/>
        </w:rPr>
        <w:t xml:space="preserve"> </w:t>
      </w:r>
      <w:r>
        <w:t>Mountain</w:t>
      </w:r>
      <w:r>
        <w:rPr>
          <w:spacing w:val="-1"/>
        </w:rPr>
        <w:t xml:space="preserve"> </w:t>
      </w:r>
      <w:r>
        <w:t>Cast</w:t>
      </w:r>
      <w:r>
        <w:rPr>
          <w:spacing w:val="74"/>
        </w:rPr>
        <w:t xml:space="preserve"> </w:t>
      </w:r>
      <w:r>
        <w:rPr>
          <w:rFonts w:ascii="Arial-Mdm"/>
          <w:b w:val="0"/>
          <w:i w:val="0"/>
          <w:spacing w:val="-4"/>
        </w:rPr>
        <w:t>2006</w:t>
      </w:r>
    </w:p>
    <w:p w14:paraId="33557CB0" w14:textId="77777777" w:rsidR="006C3CF7" w:rsidRDefault="00000000" w:rsidP="00DE3516">
      <w:pPr>
        <w:spacing w:before="38" w:line="283" w:lineRule="auto"/>
        <w:ind w:left="567" w:right="342"/>
        <w:rPr>
          <w:rFonts w:ascii="Arial Light"/>
          <w:sz w:val="24"/>
        </w:rPr>
      </w:pPr>
      <w:r>
        <w:rPr>
          <w:rFonts w:ascii="Arial Light"/>
          <w:color w:val="12100B"/>
          <w:sz w:val="24"/>
        </w:rPr>
        <w:t>Various timbers Private</w:t>
      </w:r>
      <w:r>
        <w:rPr>
          <w:rFonts w:ascii="Arial Light"/>
          <w:color w:val="12100B"/>
          <w:spacing w:val="-14"/>
          <w:sz w:val="24"/>
        </w:rPr>
        <w:t xml:space="preserve"> </w:t>
      </w:r>
      <w:r>
        <w:rPr>
          <w:rFonts w:ascii="Arial Light"/>
          <w:color w:val="12100B"/>
          <w:sz w:val="24"/>
        </w:rPr>
        <w:t>collection</w:t>
      </w:r>
    </w:p>
    <w:p w14:paraId="719D47DF" w14:textId="77777777" w:rsidR="006C3CF7" w:rsidRDefault="006C3CF7" w:rsidP="00DE3516">
      <w:pPr>
        <w:pStyle w:val="BodyText"/>
        <w:spacing w:before="4"/>
        <w:ind w:left="567" w:right="342"/>
        <w:rPr>
          <w:rFonts w:ascii="Arial Light"/>
          <w:sz w:val="29"/>
        </w:rPr>
      </w:pPr>
    </w:p>
    <w:p w14:paraId="39DB3158" w14:textId="77777777" w:rsidR="006C3CF7" w:rsidRDefault="00000000" w:rsidP="00DE3516">
      <w:pPr>
        <w:pStyle w:val="BodyText"/>
        <w:spacing w:before="0" w:line="312" w:lineRule="auto"/>
        <w:ind w:left="567" w:right="342"/>
      </w:pPr>
      <w:r>
        <w:rPr>
          <w:spacing w:val="-2"/>
        </w:rPr>
        <w:t>This</w:t>
      </w:r>
      <w:r>
        <w:rPr>
          <w:spacing w:val="-18"/>
        </w:rPr>
        <w:t xml:space="preserve"> </w:t>
      </w:r>
      <w:r>
        <w:rPr>
          <w:spacing w:val="-2"/>
        </w:rPr>
        <w:t>virtual</w:t>
      </w:r>
      <w:r>
        <w:rPr>
          <w:spacing w:val="-17"/>
        </w:rPr>
        <w:t xml:space="preserve"> </w:t>
      </w:r>
      <w:r>
        <w:rPr>
          <w:spacing w:val="-2"/>
        </w:rPr>
        <w:t>mountain</w:t>
      </w:r>
      <w:r>
        <w:rPr>
          <w:spacing w:val="-17"/>
        </w:rPr>
        <w:t xml:space="preserve"> </w:t>
      </w:r>
      <w:r>
        <w:rPr>
          <w:spacing w:val="-2"/>
        </w:rPr>
        <w:t>has</w:t>
      </w:r>
      <w:r>
        <w:rPr>
          <w:spacing w:val="-18"/>
        </w:rPr>
        <w:t xml:space="preserve"> </w:t>
      </w:r>
      <w:r>
        <w:rPr>
          <w:spacing w:val="-2"/>
        </w:rPr>
        <w:t>been</w:t>
      </w:r>
      <w:r>
        <w:rPr>
          <w:spacing w:val="-17"/>
        </w:rPr>
        <w:t xml:space="preserve"> </w:t>
      </w:r>
      <w:r>
        <w:rPr>
          <w:spacing w:val="-2"/>
        </w:rPr>
        <w:t>assembled</w:t>
      </w:r>
      <w:r>
        <w:rPr>
          <w:spacing w:val="-18"/>
        </w:rPr>
        <w:t xml:space="preserve"> </w:t>
      </w:r>
      <w:r>
        <w:rPr>
          <w:spacing w:val="-2"/>
        </w:rPr>
        <w:t>cornice</w:t>
      </w:r>
      <w:r>
        <w:rPr>
          <w:spacing w:val="-16"/>
        </w:rPr>
        <w:t xml:space="preserve"> </w:t>
      </w:r>
      <w:r>
        <w:rPr>
          <w:spacing w:val="-2"/>
        </w:rPr>
        <w:t>by</w:t>
      </w:r>
      <w:r>
        <w:rPr>
          <w:spacing w:val="-18"/>
        </w:rPr>
        <w:t xml:space="preserve"> </w:t>
      </w:r>
      <w:r>
        <w:rPr>
          <w:spacing w:val="-2"/>
        </w:rPr>
        <w:t>cornice,</w:t>
      </w:r>
      <w:r>
        <w:rPr>
          <w:spacing w:val="-17"/>
        </w:rPr>
        <w:t xml:space="preserve"> </w:t>
      </w:r>
      <w:r>
        <w:rPr>
          <w:spacing w:val="-2"/>
        </w:rPr>
        <w:t>using</w:t>
      </w:r>
      <w:r>
        <w:rPr>
          <w:spacing w:val="-4"/>
        </w:rPr>
        <w:t xml:space="preserve"> </w:t>
      </w:r>
      <w:r>
        <w:rPr>
          <w:spacing w:val="-2"/>
        </w:rPr>
        <w:t>a</w:t>
      </w:r>
      <w:r>
        <w:rPr>
          <w:spacing w:val="-5"/>
        </w:rPr>
        <w:t xml:space="preserve"> </w:t>
      </w:r>
      <w:r>
        <w:rPr>
          <w:spacing w:val="-2"/>
        </w:rPr>
        <w:t xml:space="preserve">different </w:t>
      </w:r>
      <w:r>
        <w:t>timber</w:t>
      </w:r>
      <w:r>
        <w:rPr>
          <w:spacing w:val="-3"/>
        </w:rPr>
        <w:t xml:space="preserve"> </w:t>
      </w:r>
      <w:r>
        <w:t>for</w:t>
      </w:r>
      <w:r>
        <w:rPr>
          <w:spacing w:val="-3"/>
        </w:rPr>
        <w:t xml:space="preserve"> </w:t>
      </w:r>
      <w:r>
        <w:t>each</w:t>
      </w:r>
      <w:r>
        <w:rPr>
          <w:spacing w:val="-4"/>
        </w:rPr>
        <w:t xml:space="preserve"> </w:t>
      </w:r>
      <w:r>
        <w:t>level.</w:t>
      </w:r>
      <w:r>
        <w:rPr>
          <w:spacing w:val="-4"/>
        </w:rPr>
        <w:t xml:space="preserve"> </w:t>
      </w:r>
      <w:r>
        <w:t>While</w:t>
      </w:r>
      <w:r>
        <w:rPr>
          <w:spacing w:val="-3"/>
        </w:rPr>
        <w:t xml:space="preserve"> </w:t>
      </w:r>
      <w:r>
        <w:t>there</w:t>
      </w:r>
      <w:r>
        <w:rPr>
          <w:spacing w:val="-3"/>
        </w:rPr>
        <w:t xml:space="preserve"> </w:t>
      </w:r>
      <w:r>
        <w:t>is</w:t>
      </w:r>
      <w:r>
        <w:rPr>
          <w:spacing w:val="-4"/>
        </w:rPr>
        <w:t xml:space="preserve"> </w:t>
      </w:r>
      <w:r>
        <w:t>no</w:t>
      </w:r>
      <w:r>
        <w:rPr>
          <w:spacing w:val="-4"/>
        </w:rPr>
        <w:t xml:space="preserve"> </w:t>
      </w:r>
      <w:r>
        <w:t>intended</w:t>
      </w:r>
      <w:r>
        <w:rPr>
          <w:spacing w:val="-14"/>
        </w:rPr>
        <w:t xml:space="preserve"> </w:t>
      </w:r>
      <w:r>
        <w:t>relationship</w:t>
      </w:r>
      <w:r>
        <w:rPr>
          <w:spacing w:val="-14"/>
        </w:rPr>
        <w:t xml:space="preserve"> </w:t>
      </w:r>
      <w:r>
        <w:t>between</w:t>
      </w:r>
      <w:r>
        <w:rPr>
          <w:spacing w:val="-14"/>
        </w:rPr>
        <w:t xml:space="preserve"> </w:t>
      </w:r>
      <w:r>
        <w:t>a</w:t>
      </w:r>
      <w:r>
        <w:rPr>
          <w:spacing w:val="-14"/>
        </w:rPr>
        <w:t xml:space="preserve"> </w:t>
      </w:r>
      <w:r>
        <w:t>timber and</w:t>
      </w:r>
      <w:r>
        <w:rPr>
          <w:spacing w:val="-19"/>
        </w:rPr>
        <w:t xml:space="preserve"> </w:t>
      </w:r>
      <w:r>
        <w:t>a</w:t>
      </w:r>
      <w:r>
        <w:rPr>
          <w:spacing w:val="-19"/>
        </w:rPr>
        <w:t xml:space="preserve"> </w:t>
      </w:r>
      <w:r>
        <w:t>particular</w:t>
      </w:r>
      <w:r>
        <w:rPr>
          <w:spacing w:val="-19"/>
        </w:rPr>
        <w:t xml:space="preserve"> </w:t>
      </w:r>
      <w:r>
        <w:t>sin,</w:t>
      </w:r>
      <w:r>
        <w:rPr>
          <w:spacing w:val="-19"/>
        </w:rPr>
        <w:t xml:space="preserve"> </w:t>
      </w:r>
      <w:r>
        <w:t>the</w:t>
      </w:r>
      <w:r>
        <w:rPr>
          <w:spacing w:val="-8"/>
        </w:rPr>
        <w:t xml:space="preserve"> </w:t>
      </w:r>
      <w:r>
        <w:t>mountain</w:t>
      </w:r>
      <w:r>
        <w:rPr>
          <w:spacing w:val="-8"/>
        </w:rPr>
        <w:t xml:space="preserve"> </w:t>
      </w:r>
      <w:proofErr w:type="gramStart"/>
      <w:r>
        <w:t>as</w:t>
      </w:r>
      <w:r>
        <w:rPr>
          <w:spacing w:val="-9"/>
        </w:rPr>
        <w:t xml:space="preserve"> </w:t>
      </w:r>
      <w:r>
        <w:t>a</w:t>
      </w:r>
      <w:r>
        <w:rPr>
          <w:spacing w:val="-9"/>
        </w:rPr>
        <w:t xml:space="preserve"> </w:t>
      </w:r>
      <w:r>
        <w:t>whole</w:t>
      </w:r>
      <w:r>
        <w:rPr>
          <w:spacing w:val="-9"/>
        </w:rPr>
        <w:t xml:space="preserve"> </w:t>
      </w:r>
      <w:r>
        <w:t>is</w:t>
      </w:r>
      <w:proofErr w:type="gramEnd"/>
      <w:r>
        <w:rPr>
          <w:spacing w:val="-9"/>
        </w:rPr>
        <w:t xml:space="preserve"> </w:t>
      </w:r>
      <w:r>
        <w:t>intended</w:t>
      </w:r>
      <w:r>
        <w:rPr>
          <w:spacing w:val="-9"/>
        </w:rPr>
        <w:t xml:space="preserve"> </w:t>
      </w:r>
      <w:r>
        <w:t>to</w:t>
      </w:r>
      <w:r>
        <w:rPr>
          <w:spacing w:val="-8"/>
        </w:rPr>
        <w:t xml:space="preserve"> </w:t>
      </w:r>
      <w:r>
        <w:t>be</w:t>
      </w:r>
      <w:r>
        <w:rPr>
          <w:spacing w:val="-9"/>
        </w:rPr>
        <w:t xml:space="preserve"> </w:t>
      </w:r>
      <w:r>
        <w:t>visualised</w:t>
      </w:r>
      <w:r>
        <w:rPr>
          <w:spacing w:val="-8"/>
        </w:rPr>
        <w:t xml:space="preserve"> </w:t>
      </w:r>
      <w:r>
        <w:t>as</w:t>
      </w:r>
      <w:r>
        <w:rPr>
          <w:spacing w:val="-9"/>
        </w:rPr>
        <w:t xml:space="preserve"> </w:t>
      </w:r>
      <w:r>
        <w:t>an assemblage of all seven sins together.</w:t>
      </w:r>
    </w:p>
    <w:p w14:paraId="2900D636"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202695E8" w14:textId="77777777" w:rsidR="006C3CF7" w:rsidRDefault="00000000" w:rsidP="00DE3516">
      <w:pPr>
        <w:pStyle w:val="Heading6"/>
        <w:ind w:left="567" w:right="342"/>
      </w:pPr>
      <w:r>
        <w:lastRenderedPageBreak/>
        <w:t>Alex</w:t>
      </w:r>
      <w:r>
        <w:rPr>
          <w:spacing w:val="-4"/>
        </w:rPr>
        <w:t xml:space="preserve"> </w:t>
      </w:r>
      <w:r>
        <w:rPr>
          <w:spacing w:val="-2"/>
        </w:rPr>
        <w:t>SELENITSCH</w:t>
      </w:r>
    </w:p>
    <w:p w14:paraId="0351B948" w14:textId="77777777" w:rsidR="006C3CF7" w:rsidRDefault="00000000" w:rsidP="00DE3516">
      <w:pPr>
        <w:spacing w:before="92"/>
        <w:ind w:left="567" w:right="342"/>
        <w:rPr>
          <w:sz w:val="26"/>
        </w:rPr>
      </w:pPr>
      <w:r>
        <w:rPr>
          <w:sz w:val="26"/>
        </w:rPr>
        <w:t xml:space="preserve">(Born </w:t>
      </w:r>
      <w:r>
        <w:rPr>
          <w:spacing w:val="-2"/>
          <w:sz w:val="26"/>
        </w:rPr>
        <w:t>1946)</w:t>
      </w:r>
    </w:p>
    <w:p w14:paraId="713DA405" w14:textId="77777777" w:rsidR="006C3CF7" w:rsidRDefault="006C3CF7" w:rsidP="00DE3516">
      <w:pPr>
        <w:pStyle w:val="BodyText"/>
        <w:ind w:left="567" w:right="342"/>
        <w:rPr>
          <w:sz w:val="31"/>
        </w:rPr>
      </w:pPr>
    </w:p>
    <w:p w14:paraId="64CA3BBE" w14:textId="77777777" w:rsidR="006C3CF7" w:rsidRDefault="00000000" w:rsidP="00DE3516">
      <w:pPr>
        <w:pStyle w:val="Heading8"/>
        <w:ind w:left="567" w:right="342"/>
        <w:rPr>
          <w:rFonts w:ascii="Arial" w:hAnsi="Arial"/>
          <w:i w:val="0"/>
        </w:rPr>
      </w:pPr>
      <w:r>
        <w:t>‘n’</w:t>
      </w:r>
      <w:r>
        <w:rPr>
          <w:spacing w:val="-13"/>
        </w:rPr>
        <w:t xml:space="preserve"> </w:t>
      </w:r>
      <w:r>
        <w:t>versions</w:t>
      </w:r>
      <w:r>
        <w:rPr>
          <w:spacing w:val="-2"/>
        </w:rPr>
        <w:t xml:space="preserve"> </w:t>
      </w:r>
      <w:r>
        <w:t>of</w:t>
      </w:r>
      <w:r>
        <w:rPr>
          <w:spacing w:val="-2"/>
        </w:rPr>
        <w:t xml:space="preserve"> </w:t>
      </w:r>
      <w:r>
        <w:t>the</w:t>
      </w:r>
      <w:r>
        <w:rPr>
          <w:spacing w:val="-2"/>
        </w:rPr>
        <w:t xml:space="preserve"> </w:t>
      </w:r>
      <w:r>
        <w:t>Southern</w:t>
      </w:r>
      <w:r>
        <w:rPr>
          <w:spacing w:val="-1"/>
        </w:rPr>
        <w:t xml:space="preserve"> </w:t>
      </w:r>
      <w:r>
        <w:t>Cross</w:t>
      </w:r>
      <w:r>
        <w:rPr>
          <w:spacing w:val="74"/>
        </w:rPr>
        <w:t xml:space="preserve"> </w:t>
      </w:r>
      <w:r>
        <w:rPr>
          <w:rFonts w:ascii="Arial" w:hAnsi="Arial"/>
          <w:i w:val="0"/>
          <w:spacing w:val="-4"/>
        </w:rPr>
        <w:t>1994</w:t>
      </w:r>
    </w:p>
    <w:p w14:paraId="3D62D665" w14:textId="77777777" w:rsidR="006C3CF7" w:rsidRDefault="00000000" w:rsidP="00DE3516">
      <w:pPr>
        <w:spacing w:before="49" w:line="283" w:lineRule="auto"/>
        <w:ind w:left="567" w:right="342"/>
        <w:rPr>
          <w:rFonts w:ascii="Arial Light"/>
          <w:sz w:val="24"/>
        </w:rPr>
      </w:pPr>
      <w:r>
        <w:rPr>
          <w:rFonts w:ascii="Arial Light"/>
          <w:color w:val="12100B"/>
          <w:sz w:val="24"/>
        </w:rPr>
        <w:t>Drilled</w:t>
      </w:r>
      <w:r>
        <w:rPr>
          <w:rFonts w:ascii="Arial Light"/>
          <w:color w:val="12100B"/>
          <w:spacing w:val="-11"/>
          <w:sz w:val="24"/>
        </w:rPr>
        <w:t xml:space="preserve"> </w:t>
      </w:r>
      <w:r>
        <w:rPr>
          <w:rFonts w:ascii="Arial Light"/>
          <w:color w:val="12100B"/>
          <w:sz w:val="24"/>
        </w:rPr>
        <w:t>blank</w:t>
      </w:r>
      <w:r>
        <w:rPr>
          <w:rFonts w:ascii="Arial Light"/>
          <w:color w:val="12100B"/>
          <w:spacing w:val="-11"/>
          <w:sz w:val="24"/>
        </w:rPr>
        <w:t xml:space="preserve"> </w:t>
      </w:r>
      <w:r>
        <w:rPr>
          <w:rFonts w:ascii="Arial Light"/>
          <w:color w:val="12100B"/>
          <w:sz w:val="24"/>
        </w:rPr>
        <w:t>sketch</w:t>
      </w:r>
      <w:r>
        <w:rPr>
          <w:rFonts w:ascii="Arial Light"/>
          <w:color w:val="12100B"/>
          <w:spacing w:val="-11"/>
          <w:sz w:val="24"/>
        </w:rPr>
        <w:t xml:space="preserve"> </w:t>
      </w:r>
      <w:r>
        <w:rPr>
          <w:rFonts w:ascii="Arial Light"/>
          <w:color w:val="12100B"/>
          <w:sz w:val="24"/>
        </w:rPr>
        <w:t>book No. 8/10</w:t>
      </w:r>
    </w:p>
    <w:p w14:paraId="13C7A986" w14:textId="77777777" w:rsidR="006C3CF7" w:rsidRDefault="00000000" w:rsidP="00DE3516">
      <w:pPr>
        <w:spacing w:line="271" w:lineRule="exact"/>
        <w:ind w:left="567" w:right="342"/>
        <w:rPr>
          <w:rFonts w:ascii="Arial Light"/>
          <w:sz w:val="24"/>
        </w:rPr>
      </w:pPr>
      <w:r>
        <w:rPr>
          <w:rFonts w:ascii="Arial Light"/>
          <w:color w:val="12100B"/>
          <w:sz w:val="24"/>
        </w:rPr>
        <w:t xml:space="preserve">Private </w:t>
      </w:r>
      <w:r>
        <w:rPr>
          <w:rFonts w:ascii="Arial Light"/>
          <w:color w:val="12100B"/>
          <w:spacing w:val="-2"/>
          <w:sz w:val="24"/>
        </w:rPr>
        <w:t>collection</w:t>
      </w:r>
    </w:p>
    <w:p w14:paraId="6DBF426F" w14:textId="77777777" w:rsidR="006C3CF7" w:rsidRDefault="006C3CF7" w:rsidP="00DE3516">
      <w:pPr>
        <w:pStyle w:val="BodyText"/>
        <w:spacing w:before="7"/>
        <w:ind w:left="567" w:right="342"/>
        <w:rPr>
          <w:rFonts w:ascii="Arial Light"/>
          <w:sz w:val="33"/>
        </w:rPr>
      </w:pPr>
    </w:p>
    <w:p w14:paraId="5D648479" w14:textId="77777777" w:rsidR="006C3CF7" w:rsidRDefault="00000000" w:rsidP="00DE3516">
      <w:pPr>
        <w:pStyle w:val="BodyText"/>
        <w:spacing w:before="0" w:line="312" w:lineRule="auto"/>
        <w:ind w:left="567" w:right="342"/>
      </w:pPr>
      <w:r>
        <w:t>This</w:t>
      </w:r>
      <w:r>
        <w:rPr>
          <w:spacing w:val="-9"/>
        </w:rPr>
        <w:t xml:space="preserve"> </w:t>
      </w:r>
      <w:r>
        <w:t>is</w:t>
      </w:r>
      <w:r>
        <w:rPr>
          <w:spacing w:val="-9"/>
        </w:rPr>
        <w:t xml:space="preserve"> </w:t>
      </w:r>
      <w:r>
        <w:t>a</w:t>
      </w:r>
      <w:r>
        <w:rPr>
          <w:spacing w:val="-9"/>
        </w:rPr>
        <w:t xml:space="preserve"> </w:t>
      </w:r>
      <w:r>
        <w:t>companion</w:t>
      </w:r>
      <w:r>
        <w:rPr>
          <w:spacing w:val="-9"/>
        </w:rPr>
        <w:t xml:space="preserve"> </w:t>
      </w:r>
      <w:r>
        <w:t>book</w:t>
      </w:r>
      <w:r>
        <w:rPr>
          <w:spacing w:val="-9"/>
        </w:rPr>
        <w:t xml:space="preserve"> </w:t>
      </w:r>
      <w:r>
        <w:t>to</w:t>
      </w:r>
      <w:r>
        <w:rPr>
          <w:spacing w:val="-9"/>
        </w:rPr>
        <w:t xml:space="preserve"> </w:t>
      </w:r>
      <w:r>
        <w:rPr>
          <w:i/>
        </w:rPr>
        <w:t xml:space="preserve">The Southern Cross in Dante </w:t>
      </w:r>
      <w:r>
        <w:t>drilled book, comprising</w:t>
      </w:r>
      <w:r>
        <w:rPr>
          <w:spacing w:val="-3"/>
        </w:rPr>
        <w:t xml:space="preserve"> </w:t>
      </w:r>
      <w:r>
        <w:t>a</w:t>
      </w:r>
      <w:r>
        <w:rPr>
          <w:spacing w:val="-4"/>
        </w:rPr>
        <w:t xml:space="preserve"> </w:t>
      </w:r>
      <w:r>
        <w:t>standard</w:t>
      </w:r>
      <w:r>
        <w:rPr>
          <w:spacing w:val="-3"/>
        </w:rPr>
        <w:t xml:space="preserve"> </w:t>
      </w:r>
      <w:r>
        <w:t>sketchbook</w:t>
      </w:r>
      <w:r>
        <w:rPr>
          <w:spacing w:val="-3"/>
        </w:rPr>
        <w:t xml:space="preserve"> </w:t>
      </w:r>
      <w:r>
        <w:t>of</w:t>
      </w:r>
      <w:r>
        <w:rPr>
          <w:spacing w:val="-4"/>
        </w:rPr>
        <w:t xml:space="preserve"> </w:t>
      </w:r>
      <w:r>
        <w:t>blank</w:t>
      </w:r>
      <w:r>
        <w:rPr>
          <w:spacing w:val="-4"/>
        </w:rPr>
        <w:t xml:space="preserve"> </w:t>
      </w:r>
      <w:r>
        <w:t>pages</w:t>
      </w:r>
      <w:r>
        <w:rPr>
          <w:spacing w:val="-4"/>
        </w:rPr>
        <w:t xml:space="preserve"> </w:t>
      </w:r>
      <w:r>
        <w:t>through</w:t>
      </w:r>
      <w:r>
        <w:rPr>
          <w:spacing w:val="-3"/>
        </w:rPr>
        <w:t xml:space="preserve"> </w:t>
      </w:r>
      <w:r>
        <w:t>which</w:t>
      </w:r>
      <w:r>
        <w:rPr>
          <w:spacing w:val="-4"/>
        </w:rPr>
        <w:t xml:space="preserve"> </w:t>
      </w:r>
      <w:r>
        <w:t>the</w:t>
      </w:r>
      <w:r>
        <w:rPr>
          <w:spacing w:val="-3"/>
        </w:rPr>
        <w:t xml:space="preserve"> </w:t>
      </w:r>
      <w:r>
        <w:t>same drilled holes have been made, representing the constellation.</w:t>
      </w:r>
    </w:p>
    <w:p w14:paraId="743B0260"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6D716B6" w14:textId="77777777" w:rsidR="006C3CF7" w:rsidRDefault="00000000" w:rsidP="00DE3516">
      <w:pPr>
        <w:pStyle w:val="Heading6"/>
        <w:ind w:left="567" w:right="342"/>
      </w:pPr>
      <w:r>
        <w:lastRenderedPageBreak/>
        <w:t>Alex</w:t>
      </w:r>
      <w:r>
        <w:rPr>
          <w:spacing w:val="-4"/>
        </w:rPr>
        <w:t xml:space="preserve"> </w:t>
      </w:r>
      <w:r>
        <w:rPr>
          <w:spacing w:val="-2"/>
        </w:rPr>
        <w:t>SELENITSCH</w:t>
      </w:r>
    </w:p>
    <w:p w14:paraId="548F0514" w14:textId="77777777" w:rsidR="006C3CF7" w:rsidRDefault="00000000" w:rsidP="00DE3516">
      <w:pPr>
        <w:spacing w:before="92"/>
        <w:ind w:left="567" w:right="342"/>
        <w:rPr>
          <w:sz w:val="26"/>
        </w:rPr>
      </w:pPr>
      <w:r>
        <w:rPr>
          <w:sz w:val="26"/>
        </w:rPr>
        <w:t xml:space="preserve">(Born </w:t>
      </w:r>
      <w:r>
        <w:rPr>
          <w:spacing w:val="-2"/>
          <w:sz w:val="26"/>
        </w:rPr>
        <w:t>1946)</w:t>
      </w:r>
    </w:p>
    <w:p w14:paraId="0DC2BC9E" w14:textId="77777777" w:rsidR="006C3CF7" w:rsidRDefault="006C3CF7" w:rsidP="00DE3516">
      <w:pPr>
        <w:pStyle w:val="BodyText"/>
        <w:ind w:left="567" w:right="342"/>
        <w:rPr>
          <w:sz w:val="31"/>
        </w:rPr>
      </w:pPr>
    </w:p>
    <w:p w14:paraId="49EC7AAA" w14:textId="77777777" w:rsidR="00DB5CA4" w:rsidRDefault="00000000" w:rsidP="00DE3516">
      <w:pPr>
        <w:spacing w:before="1" w:line="280" w:lineRule="auto"/>
        <w:ind w:left="567" w:right="342"/>
        <w:rPr>
          <w:b/>
          <w:sz w:val="28"/>
        </w:rPr>
      </w:pPr>
      <w:r>
        <w:rPr>
          <w:rFonts w:ascii="Arial-BoldItalicMT" w:hAnsi="Arial-BoldItalicMT"/>
          <w:b/>
          <w:i/>
          <w:sz w:val="28"/>
        </w:rPr>
        <w:t>The</w:t>
      </w:r>
      <w:r>
        <w:rPr>
          <w:rFonts w:ascii="Arial-BoldItalicMT" w:hAnsi="Arial-BoldItalicMT"/>
          <w:b/>
          <w:i/>
          <w:spacing w:val="-5"/>
          <w:sz w:val="28"/>
        </w:rPr>
        <w:t xml:space="preserve"> </w:t>
      </w:r>
      <w:r>
        <w:rPr>
          <w:rFonts w:ascii="Arial-BoldItalicMT" w:hAnsi="Arial-BoldItalicMT"/>
          <w:b/>
          <w:i/>
          <w:sz w:val="28"/>
        </w:rPr>
        <w:t>Southern</w:t>
      </w:r>
      <w:r>
        <w:rPr>
          <w:rFonts w:ascii="Arial-BoldItalicMT" w:hAnsi="Arial-BoldItalicMT"/>
          <w:b/>
          <w:i/>
          <w:spacing w:val="-5"/>
          <w:sz w:val="28"/>
        </w:rPr>
        <w:t xml:space="preserve"> </w:t>
      </w:r>
      <w:r>
        <w:rPr>
          <w:rFonts w:ascii="Arial-BoldItalicMT" w:hAnsi="Arial-BoldItalicMT"/>
          <w:b/>
          <w:i/>
          <w:sz w:val="28"/>
        </w:rPr>
        <w:t>Cross</w:t>
      </w:r>
      <w:r>
        <w:rPr>
          <w:rFonts w:ascii="Arial-BoldItalicMT" w:hAnsi="Arial-BoldItalicMT"/>
          <w:b/>
          <w:i/>
          <w:spacing w:val="-6"/>
          <w:sz w:val="28"/>
        </w:rPr>
        <w:t xml:space="preserve"> </w:t>
      </w:r>
      <w:r>
        <w:rPr>
          <w:rFonts w:ascii="Arial-BoldItalicMT" w:hAnsi="Arial-BoldItalicMT"/>
          <w:b/>
          <w:i/>
          <w:sz w:val="28"/>
        </w:rPr>
        <w:t>in</w:t>
      </w:r>
      <w:r>
        <w:rPr>
          <w:rFonts w:ascii="Arial-BoldItalicMT" w:hAnsi="Arial-BoldItalicMT"/>
          <w:b/>
          <w:i/>
          <w:spacing w:val="-5"/>
          <w:sz w:val="28"/>
        </w:rPr>
        <w:t xml:space="preserve"> </w:t>
      </w:r>
      <w:r>
        <w:rPr>
          <w:rFonts w:ascii="Arial-BoldItalicMT" w:hAnsi="Arial-BoldItalicMT"/>
          <w:b/>
          <w:i/>
          <w:sz w:val="28"/>
        </w:rPr>
        <w:t>Dante</w:t>
      </w:r>
      <w:r>
        <w:rPr>
          <w:rFonts w:ascii="Arial-BoldItalicMT" w:hAnsi="Arial-BoldItalicMT"/>
          <w:b/>
          <w:i/>
          <w:spacing w:val="-6"/>
          <w:sz w:val="28"/>
        </w:rPr>
        <w:t xml:space="preserve"> </w:t>
      </w:r>
      <w:r>
        <w:rPr>
          <w:rFonts w:ascii="Arial-BoldItalicMT" w:hAnsi="Arial-BoldItalicMT"/>
          <w:b/>
          <w:i/>
          <w:sz w:val="28"/>
        </w:rPr>
        <w:t>#2</w:t>
      </w:r>
      <w:r>
        <w:rPr>
          <w:rFonts w:ascii="Arial-BoldItalicMT" w:hAnsi="Arial-BoldItalicMT"/>
          <w:b/>
          <w:i/>
          <w:spacing w:val="40"/>
          <w:sz w:val="28"/>
        </w:rPr>
        <w:t xml:space="preserve"> </w:t>
      </w:r>
      <w:r>
        <w:rPr>
          <w:b/>
          <w:sz w:val="28"/>
        </w:rPr>
        <w:t xml:space="preserve">1994/2021 </w:t>
      </w:r>
    </w:p>
    <w:p w14:paraId="52306CF2" w14:textId="77777777" w:rsidR="00DB5CA4" w:rsidRDefault="00000000" w:rsidP="00DE3516">
      <w:pPr>
        <w:spacing w:before="1" w:line="280" w:lineRule="auto"/>
        <w:ind w:left="567" w:right="342"/>
        <w:rPr>
          <w:rFonts w:ascii="Arial Light" w:hAnsi="Arial Light"/>
          <w:color w:val="12100B"/>
          <w:spacing w:val="40"/>
          <w:sz w:val="24"/>
        </w:rPr>
      </w:pPr>
      <w:r>
        <w:rPr>
          <w:rFonts w:ascii="Arial Light" w:hAnsi="Arial Light"/>
          <w:color w:val="12100B"/>
          <w:sz w:val="24"/>
        </w:rPr>
        <w:t>Drilled found book, with artist’s pencil marks inside</w:t>
      </w:r>
      <w:r>
        <w:rPr>
          <w:rFonts w:ascii="Arial Light" w:hAnsi="Arial Light"/>
          <w:color w:val="12100B"/>
          <w:spacing w:val="40"/>
          <w:sz w:val="24"/>
        </w:rPr>
        <w:t xml:space="preserve"> </w:t>
      </w:r>
    </w:p>
    <w:p w14:paraId="02CA9F8A" w14:textId="102ABA0E" w:rsidR="006C3CF7" w:rsidRDefault="00000000" w:rsidP="00DE3516">
      <w:pPr>
        <w:spacing w:before="1" w:line="280" w:lineRule="auto"/>
        <w:ind w:left="567" w:right="342"/>
        <w:rPr>
          <w:rFonts w:ascii="Arial Light" w:hAnsi="Arial Light"/>
          <w:sz w:val="24"/>
        </w:rPr>
      </w:pPr>
      <w:r>
        <w:rPr>
          <w:rFonts w:ascii="Arial Light" w:hAnsi="Arial Light"/>
          <w:color w:val="12100B"/>
          <w:sz w:val="24"/>
        </w:rPr>
        <w:t>Private collection</w:t>
      </w:r>
    </w:p>
    <w:p w14:paraId="32573611" w14:textId="77777777" w:rsidR="006C3CF7" w:rsidRDefault="006C3CF7" w:rsidP="00DE3516">
      <w:pPr>
        <w:pStyle w:val="BodyText"/>
        <w:spacing w:before="3"/>
        <w:ind w:left="567" w:right="342"/>
        <w:rPr>
          <w:rFonts w:ascii="Arial Light"/>
          <w:sz w:val="29"/>
        </w:rPr>
      </w:pPr>
    </w:p>
    <w:p w14:paraId="56C20836" w14:textId="77777777" w:rsidR="006C3CF7" w:rsidRDefault="00000000" w:rsidP="00DE3516">
      <w:pPr>
        <w:pStyle w:val="BodyText"/>
        <w:spacing w:before="0" w:line="312" w:lineRule="auto"/>
        <w:ind w:left="567" w:right="342"/>
      </w:pPr>
      <w:r>
        <w:t>Dante</w:t>
      </w:r>
      <w:r>
        <w:rPr>
          <w:spacing w:val="-4"/>
        </w:rPr>
        <w:t xml:space="preserve"> </w:t>
      </w:r>
      <w:r>
        <w:t>and</w:t>
      </w:r>
      <w:r>
        <w:rPr>
          <w:spacing w:val="-4"/>
        </w:rPr>
        <w:t xml:space="preserve"> </w:t>
      </w:r>
      <w:r>
        <w:t>Virgil</w:t>
      </w:r>
      <w:r>
        <w:rPr>
          <w:spacing w:val="-4"/>
        </w:rPr>
        <w:t xml:space="preserve"> </w:t>
      </w:r>
      <w:r>
        <w:t>sight</w:t>
      </w:r>
      <w:r>
        <w:rPr>
          <w:spacing w:val="-3"/>
        </w:rPr>
        <w:t xml:space="preserve"> </w:t>
      </w:r>
      <w:r>
        <w:t>four</w:t>
      </w:r>
      <w:r>
        <w:rPr>
          <w:spacing w:val="-3"/>
        </w:rPr>
        <w:t xml:space="preserve"> </w:t>
      </w:r>
      <w:r>
        <w:t>stars</w:t>
      </w:r>
      <w:r>
        <w:rPr>
          <w:spacing w:val="-3"/>
        </w:rPr>
        <w:t xml:space="preserve"> </w:t>
      </w:r>
      <w:r>
        <w:t>in</w:t>
      </w:r>
      <w:r>
        <w:rPr>
          <w:spacing w:val="-4"/>
        </w:rPr>
        <w:t xml:space="preserve"> </w:t>
      </w:r>
      <w:r>
        <w:t>a</w:t>
      </w:r>
      <w:r>
        <w:rPr>
          <w:spacing w:val="-4"/>
        </w:rPr>
        <w:t xml:space="preserve"> </w:t>
      </w:r>
      <w:r>
        <w:t>constellation</w:t>
      </w:r>
      <w:r>
        <w:rPr>
          <w:spacing w:val="-3"/>
        </w:rPr>
        <w:t xml:space="preserve"> </w:t>
      </w:r>
      <w:r>
        <w:t>in</w:t>
      </w:r>
      <w:r>
        <w:rPr>
          <w:spacing w:val="-4"/>
        </w:rPr>
        <w:t xml:space="preserve"> </w:t>
      </w:r>
      <w:r>
        <w:t>the</w:t>
      </w:r>
      <w:r>
        <w:rPr>
          <w:spacing w:val="-3"/>
        </w:rPr>
        <w:t xml:space="preserve"> </w:t>
      </w:r>
      <w:r>
        <w:t>southern</w:t>
      </w:r>
      <w:r>
        <w:rPr>
          <w:spacing w:val="-3"/>
        </w:rPr>
        <w:t xml:space="preserve"> </w:t>
      </w:r>
      <w:r>
        <w:t>sky</w:t>
      </w:r>
      <w:r>
        <w:rPr>
          <w:spacing w:val="-3"/>
        </w:rPr>
        <w:t xml:space="preserve"> </w:t>
      </w:r>
      <w:r>
        <w:t>when they emerge from the Earth’s centre at the shores of Mount Purgatory.</w:t>
      </w:r>
    </w:p>
    <w:p w14:paraId="6CC1EEE2" w14:textId="77777777" w:rsidR="006C3CF7" w:rsidRDefault="00000000" w:rsidP="00DE3516">
      <w:pPr>
        <w:pStyle w:val="BodyText"/>
        <w:spacing w:before="3" w:line="312" w:lineRule="auto"/>
        <w:ind w:left="567" w:right="342"/>
      </w:pPr>
      <w:r>
        <w:t>Unusually</w:t>
      </w:r>
      <w:r>
        <w:rPr>
          <w:spacing w:val="-8"/>
        </w:rPr>
        <w:t xml:space="preserve"> </w:t>
      </w:r>
      <w:r>
        <w:t>for</w:t>
      </w:r>
      <w:r>
        <w:rPr>
          <w:spacing w:val="-7"/>
        </w:rPr>
        <w:t xml:space="preserve"> </w:t>
      </w:r>
      <w:r>
        <w:t>a</w:t>
      </w:r>
      <w:r>
        <w:rPr>
          <w:spacing w:val="-8"/>
        </w:rPr>
        <w:t xml:space="preserve"> </w:t>
      </w:r>
      <w:r>
        <w:t>late-medieval</w:t>
      </w:r>
      <w:r>
        <w:rPr>
          <w:spacing w:val="-8"/>
        </w:rPr>
        <w:t xml:space="preserve"> </w:t>
      </w:r>
      <w:r>
        <w:t>work,</w:t>
      </w:r>
      <w:r>
        <w:rPr>
          <w:spacing w:val="-8"/>
        </w:rPr>
        <w:t xml:space="preserve"> </w:t>
      </w:r>
      <w:r>
        <w:t>Dante’s</w:t>
      </w:r>
      <w:r>
        <w:rPr>
          <w:spacing w:val="-6"/>
        </w:rPr>
        <w:t xml:space="preserve"> </w:t>
      </w:r>
      <w:proofErr w:type="spellStart"/>
      <w:r>
        <w:rPr>
          <w:i/>
        </w:rPr>
        <w:t>Purgatorio</w:t>
      </w:r>
      <w:proofErr w:type="spellEnd"/>
      <w:r>
        <w:rPr>
          <w:i/>
          <w:spacing w:val="-7"/>
        </w:rPr>
        <w:t xml:space="preserve"> </w:t>
      </w:r>
      <w:r>
        <w:t>is</w:t>
      </w:r>
      <w:r>
        <w:rPr>
          <w:spacing w:val="-8"/>
        </w:rPr>
        <w:t xml:space="preserve"> </w:t>
      </w:r>
      <w:r>
        <w:t>set</w:t>
      </w:r>
      <w:r>
        <w:rPr>
          <w:spacing w:val="-7"/>
        </w:rPr>
        <w:t xml:space="preserve"> </w:t>
      </w:r>
      <w:r>
        <w:t>in</w:t>
      </w:r>
      <w:r>
        <w:rPr>
          <w:spacing w:val="-8"/>
        </w:rPr>
        <w:t xml:space="preserve"> </w:t>
      </w:r>
      <w:r>
        <w:t>the</w:t>
      </w:r>
      <w:r>
        <w:rPr>
          <w:spacing w:val="-7"/>
        </w:rPr>
        <w:t xml:space="preserve"> </w:t>
      </w:r>
      <w:r>
        <w:t>Southern Hemisphere.</w:t>
      </w:r>
      <w:r>
        <w:rPr>
          <w:spacing w:val="-20"/>
        </w:rPr>
        <w:t xml:space="preserve"> </w:t>
      </w:r>
      <w:r>
        <w:t>By</w:t>
      </w:r>
      <w:r>
        <w:rPr>
          <w:spacing w:val="-19"/>
        </w:rPr>
        <w:t xml:space="preserve"> </w:t>
      </w:r>
      <w:r>
        <w:t>drilling</w:t>
      </w:r>
      <w:r>
        <w:rPr>
          <w:spacing w:val="-20"/>
        </w:rPr>
        <w:t xml:space="preserve"> </w:t>
      </w:r>
      <w:r>
        <w:t>holes</w:t>
      </w:r>
      <w:r>
        <w:rPr>
          <w:spacing w:val="-19"/>
        </w:rPr>
        <w:t xml:space="preserve"> </w:t>
      </w:r>
      <w:r>
        <w:t>through</w:t>
      </w:r>
      <w:r>
        <w:rPr>
          <w:spacing w:val="-20"/>
        </w:rPr>
        <w:t xml:space="preserve"> </w:t>
      </w:r>
      <w:r>
        <w:t>the</w:t>
      </w:r>
      <w:r>
        <w:rPr>
          <w:spacing w:val="-19"/>
        </w:rPr>
        <w:t xml:space="preserve"> </w:t>
      </w:r>
      <w:r>
        <w:t>book,</w:t>
      </w:r>
      <w:r>
        <w:rPr>
          <w:spacing w:val="-20"/>
        </w:rPr>
        <w:t xml:space="preserve"> </w:t>
      </w:r>
      <w:proofErr w:type="spellStart"/>
      <w:r>
        <w:t>Selenitsch</w:t>
      </w:r>
      <w:proofErr w:type="spellEnd"/>
      <w:r>
        <w:rPr>
          <w:spacing w:val="-19"/>
        </w:rPr>
        <w:t xml:space="preserve"> </w:t>
      </w:r>
      <w:r>
        <w:t>ensures</w:t>
      </w:r>
      <w:r>
        <w:rPr>
          <w:spacing w:val="-20"/>
        </w:rPr>
        <w:t xml:space="preserve"> </w:t>
      </w:r>
      <w:r>
        <w:t xml:space="preserve">the constellation is constantly present when the reader </w:t>
      </w:r>
      <w:proofErr w:type="spellStart"/>
      <w:r>
        <w:t>leafs</w:t>
      </w:r>
      <w:proofErr w:type="spellEnd"/>
      <w:r>
        <w:t xml:space="preserve"> through the book.</w:t>
      </w:r>
    </w:p>
    <w:p w14:paraId="66F64A30" w14:textId="77777777" w:rsidR="006C3CF7" w:rsidRDefault="00000000" w:rsidP="00DE3516">
      <w:pPr>
        <w:pStyle w:val="BodyText"/>
        <w:spacing w:before="4" w:line="312" w:lineRule="auto"/>
        <w:ind w:left="567" w:right="342"/>
      </w:pPr>
      <w:r>
        <w:t xml:space="preserve">This copy of </w:t>
      </w:r>
      <w:r>
        <w:rPr>
          <w:i/>
        </w:rPr>
        <w:t xml:space="preserve">The Southern Cross in Dante </w:t>
      </w:r>
      <w:r>
        <w:t xml:space="preserve">is a new version, made for this </w:t>
      </w:r>
      <w:r>
        <w:rPr>
          <w:spacing w:val="-4"/>
        </w:rPr>
        <w:t>display,</w:t>
      </w:r>
      <w:r>
        <w:rPr>
          <w:spacing w:val="-14"/>
        </w:rPr>
        <w:t xml:space="preserve"> </w:t>
      </w:r>
      <w:r>
        <w:rPr>
          <w:spacing w:val="-4"/>
        </w:rPr>
        <w:t>of</w:t>
      </w:r>
      <w:r>
        <w:rPr>
          <w:spacing w:val="-14"/>
        </w:rPr>
        <w:t xml:space="preserve"> </w:t>
      </w:r>
      <w:r>
        <w:rPr>
          <w:spacing w:val="-4"/>
        </w:rPr>
        <w:t>an</w:t>
      </w:r>
      <w:r>
        <w:rPr>
          <w:spacing w:val="-14"/>
        </w:rPr>
        <w:t xml:space="preserve"> </w:t>
      </w:r>
      <w:r>
        <w:rPr>
          <w:spacing w:val="-4"/>
        </w:rPr>
        <w:t>artwork</w:t>
      </w:r>
      <w:r>
        <w:rPr>
          <w:spacing w:val="-14"/>
        </w:rPr>
        <w:t xml:space="preserve"> </w:t>
      </w:r>
      <w:r>
        <w:rPr>
          <w:spacing w:val="-4"/>
        </w:rPr>
        <w:t>initially</w:t>
      </w:r>
      <w:r>
        <w:rPr>
          <w:spacing w:val="-14"/>
        </w:rPr>
        <w:t xml:space="preserve"> </w:t>
      </w:r>
      <w:r>
        <w:rPr>
          <w:spacing w:val="-4"/>
        </w:rPr>
        <w:t>created</w:t>
      </w:r>
      <w:r>
        <w:rPr>
          <w:spacing w:val="-14"/>
        </w:rPr>
        <w:t xml:space="preserve"> </w:t>
      </w:r>
      <w:r>
        <w:rPr>
          <w:spacing w:val="-4"/>
        </w:rPr>
        <w:t>in</w:t>
      </w:r>
      <w:r>
        <w:rPr>
          <w:spacing w:val="-14"/>
        </w:rPr>
        <w:t xml:space="preserve"> </w:t>
      </w:r>
      <w:r>
        <w:rPr>
          <w:spacing w:val="-4"/>
        </w:rPr>
        <w:t>1994</w:t>
      </w:r>
      <w:r>
        <w:rPr>
          <w:spacing w:val="-14"/>
        </w:rPr>
        <w:t xml:space="preserve"> </w:t>
      </w:r>
      <w:r>
        <w:rPr>
          <w:spacing w:val="-4"/>
        </w:rPr>
        <w:t>and</w:t>
      </w:r>
      <w:r>
        <w:rPr>
          <w:spacing w:val="-14"/>
        </w:rPr>
        <w:t xml:space="preserve"> </w:t>
      </w:r>
      <w:r>
        <w:rPr>
          <w:spacing w:val="-4"/>
        </w:rPr>
        <w:t>now</w:t>
      </w:r>
      <w:r>
        <w:rPr>
          <w:spacing w:val="-14"/>
        </w:rPr>
        <w:t xml:space="preserve"> </w:t>
      </w:r>
      <w:r>
        <w:rPr>
          <w:spacing w:val="-4"/>
        </w:rPr>
        <w:t>held</w:t>
      </w:r>
      <w:r>
        <w:rPr>
          <w:spacing w:val="-8"/>
        </w:rPr>
        <w:t xml:space="preserve"> </w:t>
      </w:r>
      <w:r>
        <w:rPr>
          <w:spacing w:val="-4"/>
        </w:rPr>
        <w:t>in</w:t>
      </w:r>
      <w:r>
        <w:rPr>
          <w:spacing w:val="-8"/>
        </w:rPr>
        <w:t xml:space="preserve"> </w:t>
      </w:r>
      <w:r>
        <w:rPr>
          <w:spacing w:val="-4"/>
        </w:rPr>
        <w:t>the</w:t>
      </w:r>
      <w:r>
        <w:rPr>
          <w:spacing w:val="-8"/>
        </w:rPr>
        <w:t xml:space="preserve"> </w:t>
      </w:r>
      <w:r>
        <w:rPr>
          <w:spacing w:val="-4"/>
        </w:rPr>
        <w:t>collection</w:t>
      </w:r>
      <w:r>
        <w:rPr>
          <w:spacing w:val="-8"/>
        </w:rPr>
        <w:t xml:space="preserve"> </w:t>
      </w:r>
      <w:r>
        <w:rPr>
          <w:spacing w:val="-4"/>
        </w:rPr>
        <w:t xml:space="preserve">of </w:t>
      </w:r>
      <w:r>
        <w:t>the National Gallery of</w:t>
      </w:r>
      <w:r>
        <w:rPr>
          <w:spacing w:val="-6"/>
        </w:rPr>
        <w:t xml:space="preserve"> </w:t>
      </w:r>
      <w:r>
        <w:t>Australia.</w:t>
      </w:r>
    </w:p>
    <w:p w14:paraId="1188F778"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E8A7CE0" w14:textId="77777777" w:rsidR="006C3CF7" w:rsidRDefault="00000000" w:rsidP="00DE3516">
      <w:pPr>
        <w:spacing w:before="80"/>
        <w:ind w:left="567" w:right="342"/>
        <w:rPr>
          <w:rFonts w:ascii="Arial-BoldItalicMT" w:hAnsi="Arial-BoldItalicMT"/>
          <w:b/>
          <w:i/>
          <w:sz w:val="30"/>
        </w:rPr>
      </w:pPr>
      <w:r>
        <w:rPr>
          <w:b/>
          <w:sz w:val="30"/>
        </w:rPr>
        <w:lastRenderedPageBreak/>
        <w:t>Tom</w:t>
      </w:r>
      <w:r>
        <w:rPr>
          <w:b/>
          <w:spacing w:val="-12"/>
          <w:sz w:val="30"/>
        </w:rPr>
        <w:t xml:space="preserve"> </w:t>
      </w:r>
      <w:r>
        <w:rPr>
          <w:b/>
          <w:sz w:val="30"/>
        </w:rPr>
        <w:t>Phillips’</w:t>
      </w:r>
      <w:r>
        <w:rPr>
          <w:b/>
          <w:spacing w:val="-12"/>
          <w:sz w:val="30"/>
        </w:rPr>
        <w:t xml:space="preserve"> </w:t>
      </w:r>
      <w:r>
        <w:rPr>
          <w:rFonts w:ascii="Arial-BoldItalicMT" w:hAnsi="Arial-BoldItalicMT"/>
          <w:b/>
          <w:i/>
          <w:spacing w:val="-2"/>
          <w:sz w:val="30"/>
        </w:rPr>
        <w:t>Inferno</w:t>
      </w:r>
    </w:p>
    <w:p w14:paraId="31E585C0" w14:textId="77777777" w:rsidR="006C3CF7" w:rsidRDefault="006C3CF7" w:rsidP="00DE3516">
      <w:pPr>
        <w:pStyle w:val="BodyText"/>
        <w:ind w:left="567" w:right="342"/>
        <w:rPr>
          <w:rFonts w:ascii="Arial-BoldItalicMT"/>
          <w:b/>
          <w:i/>
          <w:sz w:val="32"/>
        </w:rPr>
      </w:pPr>
    </w:p>
    <w:p w14:paraId="4D48F190" w14:textId="77777777" w:rsidR="006C3CF7" w:rsidRDefault="00000000" w:rsidP="00DE3516">
      <w:pPr>
        <w:pStyle w:val="BodyText"/>
        <w:spacing w:before="0" w:line="312" w:lineRule="auto"/>
        <w:ind w:left="567" w:right="342"/>
      </w:pPr>
      <w:r>
        <w:t>Tom</w:t>
      </w:r>
      <w:r>
        <w:rPr>
          <w:spacing w:val="-5"/>
        </w:rPr>
        <w:t xml:space="preserve"> </w:t>
      </w:r>
      <w:r>
        <w:t>Phillips</w:t>
      </w:r>
      <w:r>
        <w:rPr>
          <w:spacing w:val="-4"/>
        </w:rPr>
        <w:t xml:space="preserve"> </w:t>
      </w:r>
      <w:r>
        <w:t>is</w:t>
      </w:r>
      <w:r>
        <w:rPr>
          <w:spacing w:val="-5"/>
        </w:rPr>
        <w:t xml:space="preserve"> </w:t>
      </w:r>
      <w:r>
        <w:t>an</w:t>
      </w:r>
      <w:r>
        <w:rPr>
          <w:spacing w:val="-5"/>
        </w:rPr>
        <w:t xml:space="preserve"> </w:t>
      </w:r>
      <w:r>
        <w:t>English</w:t>
      </w:r>
      <w:r>
        <w:rPr>
          <w:spacing w:val="-4"/>
        </w:rPr>
        <w:t xml:space="preserve"> </w:t>
      </w:r>
      <w:r>
        <w:t>artist,</w:t>
      </w:r>
      <w:r>
        <w:rPr>
          <w:spacing w:val="-5"/>
        </w:rPr>
        <w:t xml:space="preserve"> </w:t>
      </w:r>
      <w:r>
        <w:t>writer</w:t>
      </w:r>
      <w:r>
        <w:rPr>
          <w:spacing w:val="-5"/>
        </w:rPr>
        <w:t xml:space="preserve"> </w:t>
      </w:r>
      <w:r>
        <w:t>and</w:t>
      </w:r>
      <w:r>
        <w:rPr>
          <w:spacing w:val="-5"/>
        </w:rPr>
        <w:t xml:space="preserve"> </w:t>
      </w:r>
      <w:r>
        <w:t>composer</w:t>
      </w:r>
      <w:r>
        <w:rPr>
          <w:spacing w:val="-4"/>
        </w:rPr>
        <w:t xml:space="preserve"> </w:t>
      </w:r>
      <w:r>
        <w:t>known</w:t>
      </w:r>
      <w:r>
        <w:rPr>
          <w:spacing w:val="-15"/>
        </w:rPr>
        <w:t xml:space="preserve"> </w:t>
      </w:r>
      <w:r>
        <w:t>for</w:t>
      </w:r>
      <w:r>
        <w:rPr>
          <w:spacing w:val="-15"/>
        </w:rPr>
        <w:t xml:space="preserve"> </w:t>
      </w:r>
      <w:r>
        <w:t>his</w:t>
      </w:r>
      <w:r>
        <w:rPr>
          <w:spacing w:val="-15"/>
        </w:rPr>
        <w:t xml:space="preserve"> </w:t>
      </w:r>
      <w:r>
        <w:t>method</w:t>
      </w:r>
      <w:r>
        <w:rPr>
          <w:spacing w:val="-15"/>
        </w:rPr>
        <w:t xml:space="preserve"> </w:t>
      </w:r>
      <w:r>
        <w:t>of using</w:t>
      </w:r>
      <w:r>
        <w:rPr>
          <w:spacing w:val="-12"/>
        </w:rPr>
        <w:t xml:space="preserve"> </w:t>
      </w:r>
      <w:r>
        <w:t>paint</w:t>
      </w:r>
      <w:r>
        <w:rPr>
          <w:spacing w:val="-12"/>
        </w:rPr>
        <w:t xml:space="preserve"> </w:t>
      </w:r>
      <w:r>
        <w:t>and</w:t>
      </w:r>
      <w:r>
        <w:rPr>
          <w:spacing w:val="-12"/>
        </w:rPr>
        <w:t xml:space="preserve"> </w:t>
      </w:r>
      <w:r>
        <w:t>collage</w:t>
      </w:r>
      <w:r>
        <w:rPr>
          <w:spacing w:val="-12"/>
        </w:rPr>
        <w:t xml:space="preserve"> </w:t>
      </w:r>
      <w:r>
        <w:t>to</w:t>
      </w:r>
      <w:r>
        <w:rPr>
          <w:spacing w:val="-12"/>
        </w:rPr>
        <w:t xml:space="preserve"> </w:t>
      </w:r>
      <w:r>
        <w:t>create</w:t>
      </w:r>
      <w:r>
        <w:rPr>
          <w:spacing w:val="-6"/>
        </w:rPr>
        <w:t xml:space="preserve"> </w:t>
      </w:r>
      <w:r>
        <w:t>new</w:t>
      </w:r>
      <w:r>
        <w:rPr>
          <w:spacing w:val="-1"/>
        </w:rPr>
        <w:t xml:space="preserve"> </w:t>
      </w:r>
      <w:r>
        <w:t>‘found’</w:t>
      </w:r>
      <w:r>
        <w:rPr>
          <w:spacing w:val="-11"/>
        </w:rPr>
        <w:t xml:space="preserve"> </w:t>
      </w:r>
      <w:r>
        <w:t>texts and</w:t>
      </w:r>
      <w:r>
        <w:rPr>
          <w:spacing w:val="-1"/>
        </w:rPr>
        <w:t xml:space="preserve"> </w:t>
      </w:r>
      <w:r>
        <w:t>images</w:t>
      </w:r>
      <w:r>
        <w:rPr>
          <w:spacing w:val="-1"/>
        </w:rPr>
        <w:t xml:space="preserve"> </w:t>
      </w:r>
      <w:r>
        <w:t>within</w:t>
      </w:r>
      <w:r>
        <w:rPr>
          <w:spacing w:val="-1"/>
        </w:rPr>
        <w:t xml:space="preserve"> </w:t>
      </w:r>
      <w:r>
        <w:t>a</w:t>
      </w:r>
      <w:r>
        <w:rPr>
          <w:spacing w:val="-1"/>
        </w:rPr>
        <w:t xml:space="preserve"> </w:t>
      </w:r>
      <w:proofErr w:type="spellStart"/>
      <w:r>
        <w:t>pre- existing</w:t>
      </w:r>
      <w:proofErr w:type="spellEnd"/>
      <w:r>
        <w:t xml:space="preserve"> original work. Phillips has a lifelong interest in Dante, with whom he shares a birth date, and has created </w:t>
      </w:r>
      <w:proofErr w:type="gramStart"/>
      <w:r>
        <w:t>a number of</w:t>
      </w:r>
      <w:proofErr w:type="gramEnd"/>
      <w:r>
        <w:t xml:space="preserve"> artistic responses to </w:t>
      </w:r>
      <w:r>
        <w:rPr>
          <w:i/>
        </w:rPr>
        <w:t>The Divine Comedy</w:t>
      </w:r>
      <w:r>
        <w:t xml:space="preserve">, including </w:t>
      </w:r>
      <w:r>
        <w:rPr>
          <w:i/>
        </w:rPr>
        <w:t>A</w:t>
      </w:r>
      <w:r>
        <w:rPr>
          <w:i/>
          <w:spacing w:val="-4"/>
        </w:rPr>
        <w:t xml:space="preserve"> </w:t>
      </w:r>
      <w:r>
        <w:rPr>
          <w:i/>
        </w:rPr>
        <w:t>TV Dante</w:t>
      </w:r>
      <w:r>
        <w:t>, with filmmaker Peter Greenaway. His translation</w:t>
      </w:r>
      <w:r>
        <w:rPr>
          <w:spacing w:val="-3"/>
        </w:rPr>
        <w:t xml:space="preserve"> </w:t>
      </w:r>
      <w:r>
        <w:t>and</w:t>
      </w:r>
      <w:r>
        <w:rPr>
          <w:spacing w:val="-4"/>
        </w:rPr>
        <w:t xml:space="preserve"> </w:t>
      </w:r>
      <w:r>
        <w:t>illustration</w:t>
      </w:r>
      <w:r>
        <w:rPr>
          <w:spacing w:val="-4"/>
        </w:rPr>
        <w:t xml:space="preserve"> </w:t>
      </w:r>
      <w:r>
        <w:t>of</w:t>
      </w:r>
      <w:r>
        <w:rPr>
          <w:spacing w:val="-4"/>
        </w:rPr>
        <w:t xml:space="preserve"> </w:t>
      </w:r>
      <w:r>
        <w:t>the</w:t>
      </w:r>
      <w:r>
        <w:rPr>
          <w:spacing w:val="-3"/>
        </w:rPr>
        <w:t xml:space="preserve"> </w:t>
      </w:r>
      <w:r>
        <w:t>first</w:t>
      </w:r>
      <w:r>
        <w:rPr>
          <w:spacing w:val="-3"/>
        </w:rPr>
        <w:t xml:space="preserve"> </w:t>
      </w:r>
      <w:r>
        <w:t>book</w:t>
      </w:r>
      <w:r>
        <w:rPr>
          <w:spacing w:val="-4"/>
        </w:rPr>
        <w:t xml:space="preserve"> </w:t>
      </w:r>
      <w:r>
        <w:t>of</w:t>
      </w:r>
      <w:r>
        <w:rPr>
          <w:spacing w:val="-4"/>
        </w:rPr>
        <w:t xml:space="preserve"> </w:t>
      </w:r>
      <w:r>
        <w:t>the</w:t>
      </w:r>
      <w:r>
        <w:rPr>
          <w:spacing w:val="-3"/>
        </w:rPr>
        <w:t xml:space="preserve"> </w:t>
      </w:r>
      <w:r>
        <w:t>poem,</w:t>
      </w:r>
      <w:r>
        <w:rPr>
          <w:spacing w:val="-4"/>
        </w:rPr>
        <w:t xml:space="preserve"> </w:t>
      </w:r>
      <w:r>
        <w:rPr>
          <w:i/>
        </w:rPr>
        <w:t>Inferno</w:t>
      </w:r>
      <w:r>
        <w:t>,</w:t>
      </w:r>
      <w:r>
        <w:rPr>
          <w:spacing w:val="-3"/>
        </w:rPr>
        <w:t xml:space="preserve"> </w:t>
      </w:r>
      <w:r>
        <w:t>is</w:t>
      </w:r>
      <w:r>
        <w:rPr>
          <w:spacing w:val="-4"/>
        </w:rPr>
        <w:t xml:space="preserve"> </w:t>
      </w:r>
      <w:r>
        <w:t>considered one of the key artist’s books of the 20th century.</w:t>
      </w:r>
    </w:p>
    <w:p w14:paraId="026800DA" w14:textId="77777777" w:rsidR="006C3CF7" w:rsidRDefault="006C3CF7" w:rsidP="00DE3516">
      <w:pPr>
        <w:pStyle w:val="BodyText"/>
        <w:spacing w:before="6"/>
        <w:ind w:left="567" w:right="342"/>
        <w:rPr>
          <w:sz w:val="25"/>
        </w:rPr>
      </w:pPr>
    </w:p>
    <w:p w14:paraId="6AF54F02" w14:textId="77777777" w:rsidR="006C3CF7" w:rsidRDefault="00000000" w:rsidP="00DE3516">
      <w:pPr>
        <w:pStyle w:val="BodyText"/>
        <w:spacing w:before="0" w:line="312" w:lineRule="auto"/>
        <w:ind w:left="567" w:right="342"/>
      </w:pPr>
      <w:r>
        <w:t xml:space="preserve">This beautiful and significant book is a recent addition to the State Library </w:t>
      </w:r>
      <w:r>
        <w:rPr>
          <w:spacing w:val="-2"/>
        </w:rPr>
        <w:t>Victoria</w:t>
      </w:r>
      <w:r>
        <w:rPr>
          <w:spacing w:val="-18"/>
        </w:rPr>
        <w:t xml:space="preserve"> </w:t>
      </w:r>
      <w:r>
        <w:rPr>
          <w:spacing w:val="-2"/>
        </w:rPr>
        <w:t>collection,</w:t>
      </w:r>
      <w:r>
        <w:rPr>
          <w:spacing w:val="-17"/>
        </w:rPr>
        <w:t xml:space="preserve"> </w:t>
      </w:r>
      <w:r>
        <w:rPr>
          <w:spacing w:val="-2"/>
        </w:rPr>
        <w:t>acquired</w:t>
      </w:r>
      <w:r>
        <w:rPr>
          <w:spacing w:val="-18"/>
        </w:rPr>
        <w:t xml:space="preserve"> </w:t>
      </w:r>
      <w:r>
        <w:rPr>
          <w:spacing w:val="-2"/>
        </w:rPr>
        <w:t>with</w:t>
      </w:r>
      <w:r>
        <w:rPr>
          <w:spacing w:val="-10"/>
        </w:rPr>
        <w:t xml:space="preserve"> </w:t>
      </w:r>
      <w:r>
        <w:rPr>
          <w:spacing w:val="-2"/>
        </w:rPr>
        <w:t>the</w:t>
      </w:r>
      <w:r>
        <w:rPr>
          <w:spacing w:val="-9"/>
        </w:rPr>
        <w:t xml:space="preserve"> </w:t>
      </w:r>
      <w:r>
        <w:rPr>
          <w:spacing w:val="-2"/>
        </w:rPr>
        <w:t>generous</w:t>
      </w:r>
      <w:r>
        <w:rPr>
          <w:spacing w:val="-18"/>
        </w:rPr>
        <w:t xml:space="preserve"> </w:t>
      </w:r>
      <w:r>
        <w:rPr>
          <w:spacing w:val="-2"/>
        </w:rPr>
        <w:t>support</w:t>
      </w:r>
      <w:r>
        <w:rPr>
          <w:spacing w:val="-17"/>
        </w:rPr>
        <w:t xml:space="preserve"> </w:t>
      </w:r>
      <w:r>
        <w:rPr>
          <w:spacing w:val="-2"/>
        </w:rPr>
        <w:t>of</w:t>
      </w:r>
      <w:r>
        <w:rPr>
          <w:spacing w:val="-18"/>
        </w:rPr>
        <w:t xml:space="preserve"> </w:t>
      </w:r>
      <w:r>
        <w:rPr>
          <w:spacing w:val="-2"/>
        </w:rPr>
        <w:t>Chris</w:t>
      </w:r>
      <w:r>
        <w:rPr>
          <w:spacing w:val="-30"/>
        </w:rPr>
        <w:t xml:space="preserve"> </w:t>
      </w:r>
      <w:r>
        <w:rPr>
          <w:spacing w:val="-2"/>
        </w:rPr>
        <w:t>Arnold</w:t>
      </w:r>
      <w:r>
        <w:rPr>
          <w:spacing w:val="-30"/>
        </w:rPr>
        <w:t xml:space="preserve"> </w:t>
      </w:r>
      <w:r>
        <w:rPr>
          <w:spacing w:val="-2"/>
        </w:rPr>
        <w:t>AM</w:t>
      </w:r>
      <w:r>
        <w:rPr>
          <w:spacing w:val="-17"/>
        </w:rPr>
        <w:t xml:space="preserve"> </w:t>
      </w:r>
      <w:r>
        <w:rPr>
          <w:spacing w:val="-2"/>
        </w:rPr>
        <w:t xml:space="preserve">and </w:t>
      </w:r>
      <w:r>
        <w:t>Margot Costanzo.</w:t>
      </w:r>
    </w:p>
    <w:p w14:paraId="5FE4F930"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E3881C6" w14:textId="77777777" w:rsidR="006C3CF7" w:rsidRDefault="00000000" w:rsidP="00DE3516">
      <w:pPr>
        <w:pStyle w:val="Heading6"/>
        <w:ind w:left="567" w:right="342"/>
      </w:pPr>
      <w:r>
        <w:rPr>
          <w:spacing w:val="-2"/>
        </w:rPr>
        <w:lastRenderedPageBreak/>
        <w:t>Tom</w:t>
      </w:r>
      <w:r>
        <w:rPr>
          <w:spacing w:val="-19"/>
        </w:rPr>
        <w:t xml:space="preserve"> </w:t>
      </w:r>
      <w:r>
        <w:rPr>
          <w:spacing w:val="-2"/>
        </w:rPr>
        <w:t>PHILLIPS</w:t>
      </w:r>
    </w:p>
    <w:p w14:paraId="08D772E2" w14:textId="77777777" w:rsidR="006C3CF7" w:rsidRDefault="00000000" w:rsidP="00DE3516">
      <w:pPr>
        <w:spacing w:before="92"/>
        <w:ind w:left="567" w:right="342"/>
        <w:rPr>
          <w:sz w:val="26"/>
        </w:rPr>
      </w:pPr>
      <w:r>
        <w:rPr>
          <w:sz w:val="26"/>
        </w:rPr>
        <w:t xml:space="preserve">(Born </w:t>
      </w:r>
      <w:r>
        <w:rPr>
          <w:spacing w:val="-2"/>
          <w:sz w:val="26"/>
        </w:rPr>
        <w:t>1937)</w:t>
      </w:r>
    </w:p>
    <w:p w14:paraId="4C5EF595" w14:textId="77777777" w:rsidR="006C3CF7" w:rsidRDefault="006C3CF7" w:rsidP="00DE3516">
      <w:pPr>
        <w:pStyle w:val="BodyText"/>
        <w:ind w:left="567" w:right="342"/>
        <w:rPr>
          <w:sz w:val="31"/>
        </w:rPr>
      </w:pPr>
    </w:p>
    <w:p w14:paraId="720038C8" w14:textId="77777777" w:rsidR="006C3CF7" w:rsidRDefault="00000000" w:rsidP="00DE3516">
      <w:pPr>
        <w:pStyle w:val="Heading7"/>
        <w:ind w:left="567" w:right="342"/>
        <w:rPr>
          <w:rFonts w:ascii="Arial-BoldItalicMT"/>
          <w:i/>
        </w:rPr>
      </w:pPr>
      <w:r>
        <w:t>Frontispiece</w:t>
      </w:r>
      <w:r>
        <w:rPr>
          <w:spacing w:val="-1"/>
        </w:rPr>
        <w:t xml:space="preserve"> </w:t>
      </w:r>
      <w:r>
        <w:t>and</w:t>
      </w:r>
      <w:r>
        <w:rPr>
          <w:spacing w:val="-1"/>
        </w:rPr>
        <w:t xml:space="preserve"> </w:t>
      </w:r>
      <w:r>
        <w:t>title</w:t>
      </w:r>
      <w:r>
        <w:rPr>
          <w:spacing w:val="-1"/>
        </w:rPr>
        <w:t xml:space="preserve"> </w:t>
      </w:r>
      <w:r>
        <w:t>page from</w:t>
      </w:r>
      <w:r>
        <w:rPr>
          <w:spacing w:val="-14"/>
        </w:rPr>
        <w:t xml:space="preserve"> </w:t>
      </w:r>
      <w:r>
        <w:rPr>
          <w:rFonts w:ascii="Arial-BoldItalicMT"/>
          <w:i/>
          <w:spacing w:val="-2"/>
        </w:rPr>
        <w:t>Inferno</w:t>
      </w:r>
    </w:p>
    <w:p w14:paraId="0D8F40D4" w14:textId="77777777" w:rsidR="006C3CF7" w:rsidRDefault="00000000" w:rsidP="00DE3516">
      <w:pPr>
        <w:spacing w:before="49"/>
        <w:ind w:left="567" w:right="342"/>
        <w:rPr>
          <w:rFonts w:ascii="Arial Light" w:hAnsi="Arial Light"/>
          <w:sz w:val="24"/>
        </w:rPr>
      </w:pPr>
      <w:r>
        <w:rPr>
          <w:rFonts w:ascii="Arial Light" w:hAnsi="Arial Light"/>
          <w:color w:val="12100B"/>
          <w:sz w:val="24"/>
        </w:rPr>
        <w:t>London,</w:t>
      </w:r>
      <w:r>
        <w:rPr>
          <w:rFonts w:ascii="Arial Light" w:hAnsi="Arial Light"/>
          <w:color w:val="12100B"/>
          <w:spacing w:val="-5"/>
          <w:sz w:val="24"/>
        </w:rPr>
        <w:t xml:space="preserve"> </w:t>
      </w:r>
      <w:proofErr w:type="spellStart"/>
      <w:r>
        <w:rPr>
          <w:rFonts w:ascii="Arial Light" w:hAnsi="Arial Light"/>
          <w:color w:val="12100B"/>
          <w:sz w:val="24"/>
        </w:rPr>
        <w:t>Talfourd</w:t>
      </w:r>
      <w:proofErr w:type="spellEnd"/>
      <w:r>
        <w:rPr>
          <w:rFonts w:ascii="Arial Light" w:hAnsi="Arial Light"/>
          <w:color w:val="12100B"/>
          <w:spacing w:val="-4"/>
          <w:sz w:val="24"/>
        </w:rPr>
        <w:t xml:space="preserve"> </w:t>
      </w:r>
      <w:r>
        <w:rPr>
          <w:rFonts w:ascii="Arial Light" w:hAnsi="Arial Light"/>
          <w:color w:val="12100B"/>
          <w:sz w:val="24"/>
        </w:rPr>
        <w:t>Press,</w:t>
      </w:r>
      <w:r>
        <w:rPr>
          <w:rFonts w:ascii="Arial Light" w:hAnsi="Arial Light"/>
          <w:color w:val="12100B"/>
          <w:spacing w:val="-4"/>
          <w:sz w:val="24"/>
        </w:rPr>
        <w:t xml:space="preserve"> </w:t>
      </w:r>
      <w:r>
        <w:rPr>
          <w:rFonts w:ascii="Arial Light" w:hAnsi="Arial Light"/>
          <w:color w:val="12100B"/>
          <w:spacing w:val="-2"/>
          <w:sz w:val="24"/>
        </w:rPr>
        <w:t>1979–83</w:t>
      </w:r>
    </w:p>
    <w:p w14:paraId="4BB6B558" w14:textId="77777777" w:rsidR="006C3CF7" w:rsidRDefault="00000000" w:rsidP="00DE3516">
      <w:pPr>
        <w:spacing w:before="48" w:line="283" w:lineRule="auto"/>
        <w:ind w:left="567" w:right="342"/>
        <w:rPr>
          <w:rFonts w:ascii="Arial Light"/>
          <w:sz w:val="24"/>
        </w:rPr>
      </w:pPr>
      <w:r>
        <w:rPr>
          <w:rFonts w:ascii="Arial Light"/>
          <w:color w:val="12100B"/>
          <w:sz w:val="24"/>
        </w:rPr>
        <w:t>Rare</w:t>
      </w:r>
      <w:r>
        <w:rPr>
          <w:rFonts w:ascii="Arial Light"/>
          <w:color w:val="12100B"/>
          <w:spacing w:val="-3"/>
          <w:sz w:val="24"/>
        </w:rPr>
        <w:t xml:space="preserve"> </w:t>
      </w:r>
      <w:r>
        <w:rPr>
          <w:rFonts w:ascii="Arial Light"/>
          <w:color w:val="12100B"/>
          <w:sz w:val="24"/>
        </w:rPr>
        <w:t>Books</w:t>
      </w:r>
      <w:r>
        <w:rPr>
          <w:rFonts w:ascii="Arial Light"/>
          <w:color w:val="12100B"/>
          <w:spacing w:val="-3"/>
          <w:sz w:val="24"/>
        </w:rPr>
        <w:t xml:space="preserve"> </w:t>
      </w:r>
      <w:r>
        <w:rPr>
          <w:rFonts w:ascii="Arial Light"/>
          <w:color w:val="12100B"/>
          <w:sz w:val="24"/>
        </w:rPr>
        <w:t>Collection,</w:t>
      </w:r>
      <w:r>
        <w:rPr>
          <w:rFonts w:ascii="Arial Light"/>
          <w:color w:val="12100B"/>
          <w:spacing w:val="-3"/>
          <w:sz w:val="24"/>
        </w:rPr>
        <w:t xml:space="preserve"> </w:t>
      </w:r>
      <w:r>
        <w:rPr>
          <w:rFonts w:ascii="Arial Light"/>
          <w:color w:val="12100B"/>
          <w:sz w:val="24"/>
        </w:rPr>
        <w:t>acquired</w:t>
      </w:r>
      <w:r>
        <w:rPr>
          <w:rFonts w:ascii="Arial Light"/>
          <w:color w:val="12100B"/>
          <w:spacing w:val="-3"/>
          <w:sz w:val="24"/>
        </w:rPr>
        <w:t xml:space="preserve"> </w:t>
      </w:r>
      <w:r>
        <w:rPr>
          <w:rFonts w:ascii="Arial Light"/>
          <w:color w:val="12100B"/>
          <w:sz w:val="24"/>
        </w:rPr>
        <w:t>with</w:t>
      </w:r>
      <w:r>
        <w:rPr>
          <w:rFonts w:ascii="Arial Light"/>
          <w:color w:val="12100B"/>
          <w:spacing w:val="-3"/>
          <w:sz w:val="24"/>
        </w:rPr>
        <w:t xml:space="preserve"> </w:t>
      </w:r>
      <w:r>
        <w:rPr>
          <w:rFonts w:ascii="Arial Light"/>
          <w:color w:val="12100B"/>
          <w:sz w:val="24"/>
        </w:rPr>
        <w:t>the</w:t>
      </w:r>
      <w:r>
        <w:rPr>
          <w:rFonts w:ascii="Arial Light"/>
          <w:color w:val="12100B"/>
          <w:spacing w:val="-3"/>
          <w:sz w:val="24"/>
        </w:rPr>
        <w:t xml:space="preserve"> </w:t>
      </w:r>
      <w:r>
        <w:rPr>
          <w:rFonts w:ascii="Arial Light"/>
          <w:color w:val="12100B"/>
          <w:sz w:val="24"/>
        </w:rPr>
        <w:t>generous</w:t>
      </w:r>
      <w:r>
        <w:rPr>
          <w:rFonts w:ascii="Arial Light"/>
          <w:color w:val="12100B"/>
          <w:spacing w:val="-3"/>
          <w:sz w:val="24"/>
        </w:rPr>
        <w:t xml:space="preserve"> </w:t>
      </w:r>
      <w:r>
        <w:rPr>
          <w:rFonts w:ascii="Arial Light"/>
          <w:color w:val="12100B"/>
          <w:sz w:val="24"/>
        </w:rPr>
        <w:t>support</w:t>
      </w:r>
      <w:r>
        <w:rPr>
          <w:rFonts w:ascii="Arial Light"/>
          <w:color w:val="12100B"/>
          <w:spacing w:val="-3"/>
          <w:sz w:val="24"/>
        </w:rPr>
        <w:t xml:space="preserve"> </w:t>
      </w:r>
      <w:r>
        <w:rPr>
          <w:rFonts w:ascii="Arial Light"/>
          <w:color w:val="12100B"/>
          <w:sz w:val="24"/>
        </w:rPr>
        <w:t>of</w:t>
      </w:r>
      <w:r>
        <w:rPr>
          <w:rFonts w:ascii="Arial Light"/>
          <w:color w:val="12100B"/>
          <w:spacing w:val="-3"/>
          <w:sz w:val="24"/>
        </w:rPr>
        <w:t xml:space="preserve"> </w:t>
      </w:r>
      <w:r>
        <w:rPr>
          <w:rFonts w:ascii="Arial Light"/>
          <w:color w:val="12100B"/>
          <w:sz w:val="24"/>
        </w:rPr>
        <w:t>Chris</w:t>
      </w:r>
      <w:r>
        <w:rPr>
          <w:rFonts w:ascii="Arial Light"/>
          <w:color w:val="12100B"/>
          <w:spacing w:val="-3"/>
          <w:sz w:val="24"/>
        </w:rPr>
        <w:t xml:space="preserve"> </w:t>
      </w:r>
      <w:r>
        <w:rPr>
          <w:rFonts w:ascii="Arial Light"/>
          <w:color w:val="12100B"/>
          <w:sz w:val="24"/>
        </w:rPr>
        <w:t>Arnold</w:t>
      </w:r>
      <w:r>
        <w:rPr>
          <w:rFonts w:ascii="Arial Light"/>
          <w:color w:val="12100B"/>
          <w:spacing w:val="-3"/>
          <w:sz w:val="24"/>
        </w:rPr>
        <w:t xml:space="preserve"> </w:t>
      </w:r>
      <w:r>
        <w:rPr>
          <w:rFonts w:ascii="Arial Light"/>
          <w:color w:val="12100B"/>
          <w:sz w:val="24"/>
        </w:rPr>
        <w:t>AM</w:t>
      </w:r>
      <w:r>
        <w:rPr>
          <w:rFonts w:ascii="Arial Light"/>
          <w:color w:val="12100B"/>
          <w:spacing w:val="-3"/>
          <w:sz w:val="24"/>
        </w:rPr>
        <w:t xml:space="preserve"> </w:t>
      </w:r>
      <w:r>
        <w:rPr>
          <w:rFonts w:ascii="Arial Light"/>
          <w:color w:val="12100B"/>
          <w:sz w:val="24"/>
        </w:rPr>
        <w:t>and</w:t>
      </w:r>
      <w:r>
        <w:rPr>
          <w:rFonts w:ascii="Arial Light"/>
          <w:color w:val="12100B"/>
          <w:spacing w:val="-3"/>
          <w:sz w:val="24"/>
        </w:rPr>
        <w:t xml:space="preserve"> </w:t>
      </w:r>
      <w:r>
        <w:rPr>
          <w:rFonts w:ascii="Arial Light"/>
          <w:color w:val="12100B"/>
          <w:sz w:val="24"/>
        </w:rPr>
        <w:t>Margot Costanzo, 2021</w:t>
      </w:r>
    </w:p>
    <w:p w14:paraId="3B57D0E1" w14:textId="77777777" w:rsidR="006C3CF7" w:rsidRDefault="006C3CF7" w:rsidP="00DE3516">
      <w:pPr>
        <w:pStyle w:val="BodyText"/>
        <w:spacing w:before="4"/>
        <w:ind w:left="567" w:right="342"/>
        <w:rPr>
          <w:rFonts w:ascii="Arial Light"/>
          <w:sz w:val="29"/>
        </w:rPr>
      </w:pPr>
    </w:p>
    <w:p w14:paraId="32F50E66" w14:textId="77777777" w:rsidR="006C3CF7" w:rsidRDefault="00000000" w:rsidP="00DE3516">
      <w:pPr>
        <w:pStyle w:val="BodyText"/>
        <w:spacing w:before="0" w:line="312" w:lineRule="auto"/>
        <w:ind w:left="567" w:right="342"/>
      </w:pPr>
      <w:r>
        <w:t>Phillips’</w:t>
      </w:r>
      <w:r>
        <w:rPr>
          <w:spacing w:val="-20"/>
        </w:rPr>
        <w:t xml:space="preserve"> </w:t>
      </w:r>
      <w:r>
        <w:t>work</w:t>
      </w:r>
      <w:r>
        <w:rPr>
          <w:spacing w:val="-19"/>
        </w:rPr>
        <w:t xml:space="preserve"> </w:t>
      </w:r>
      <w:r>
        <w:t>opens</w:t>
      </w:r>
      <w:r>
        <w:rPr>
          <w:spacing w:val="-20"/>
        </w:rPr>
        <w:t xml:space="preserve"> </w:t>
      </w:r>
      <w:r>
        <w:t>with</w:t>
      </w:r>
      <w:r>
        <w:rPr>
          <w:spacing w:val="-19"/>
        </w:rPr>
        <w:t xml:space="preserve"> </w:t>
      </w:r>
      <w:r>
        <w:t>a</w:t>
      </w:r>
      <w:r>
        <w:rPr>
          <w:spacing w:val="-20"/>
        </w:rPr>
        <w:t xml:space="preserve"> </w:t>
      </w:r>
      <w:r>
        <w:t>portrait</w:t>
      </w:r>
      <w:r>
        <w:rPr>
          <w:spacing w:val="-19"/>
        </w:rPr>
        <w:t xml:space="preserve"> </w:t>
      </w:r>
      <w:r>
        <w:t>of</w:t>
      </w:r>
      <w:r>
        <w:rPr>
          <w:spacing w:val="-20"/>
        </w:rPr>
        <w:t xml:space="preserve"> </w:t>
      </w:r>
      <w:r>
        <w:t>Dante</w:t>
      </w:r>
      <w:r>
        <w:rPr>
          <w:spacing w:val="-19"/>
        </w:rPr>
        <w:t xml:space="preserve"> </w:t>
      </w:r>
      <w:r>
        <w:t>in</w:t>
      </w:r>
      <w:r>
        <w:rPr>
          <w:spacing w:val="-20"/>
        </w:rPr>
        <w:t xml:space="preserve"> </w:t>
      </w:r>
      <w:r>
        <w:t>his</w:t>
      </w:r>
      <w:r>
        <w:rPr>
          <w:spacing w:val="-19"/>
        </w:rPr>
        <w:t xml:space="preserve"> </w:t>
      </w:r>
      <w:r>
        <w:t>study,</w:t>
      </w:r>
      <w:r>
        <w:rPr>
          <w:spacing w:val="-19"/>
        </w:rPr>
        <w:t xml:space="preserve"> </w:t>
      </w:r>
      <w:r>
        <w:t>which</w:t>
      </w:r>
      <w:r>
        <w:rPr>
          <w:spacing w:val="-20"/>
        </w:rPr>
        <w:t xml:space="preserve"> </w:t>
      </w:r>
      <w:r>
        <w:t>echoes</w:t>
      </w:r>
      <w:r>
        <w:rPr>
          <w:spacing w:val="-19"/>
        </w:rPr>
        <w:t xml:space="preserve"> </w:t>
      </w:r>
      <w:r>
        <w:t>a</w:t>
      </w:r>
      <w:r>
        <w:rPr>
          <w:spacing w:val="-20"/>
        </w:rPr>
        <w:t xml:space="preserve"> </w:t>
      </w:r>
      <w:r>
        <w:t>famous fresco painted by Luca Signorelli (1450–1553) on the walls of Orvieto’s cathedral (reproduced on the next label).</w:t>
      </w:r>
    </w:p>
    <w:p w14:paraId="7E361D8B" w14:textId="77777777" w:rsidR="006C3CF7" w:rsidRDefault="006C3CF7" w:rsidP="00DE3516">
      <w:pPr>
        <w:pStyle w:val="BodyText"/>
        <w:spacing w:before="0"/>
        <w:ind w:left="567" w:right="342"/>
        <w:rPr>
          <w:sz w:val="20"/>
        </w:rPr>
      </w:pPr>
    </w:p>
    <w:p w14:paraId="7D184A10" w14:textId="77777777" w:rsidR="006C3CF7" w:rsidRDefault="00000000" w:rsidP="00DE3516">
      <w:pPr>
        <w:pStyle w:val="BodyText"/>
        <w:spacing w:before="1"/>
        <w:ind w:left="567" w:right="342"/>
      </w:pPr>
      <w:r>
        <w:rPr>
          <w:noProof/>
        </w:rPr>
        <w:drawing>
          <wp:anchor distT="0" distB="0" distL="0" distR="0" simplePos="0" relativeHeight="251658240" behindDoc="0" locked="0" layoutInCell="1" allowOverlap="1" wp14:anchorId="18B2FDA9" wp14:editId="25B9FA10">
            <wp:simplePos x="0" y="0"/>
            <wp:positionH relativeFrom="page">
              <wp:posOffset>1531747</wp:posOffset>
            </wp:positionH>
            <wp:positionV relativeFrom="paragraph">
              <wp:posOffset>220327</wp:posOffset>
            </wp:positionV>
            <wp:extent cx="4487889" cy="4433887"/>
            <wp:effectExtent l="0" t="0" r="0" b="0"/>
            <wp:wrapTopAndBottom/>
            <wp:docPr id="1" name="image1.jpeg" descr="Fresco portrait of Dante in his study painted by Luca Signorelli (1450–1553) on the walls of Orvieto’s 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487889" cy="4433887"/>
                    </a:xfrm>
                    <a:prstGeom prst="rect">
                      <a:avLst/>
                    </a:prstGeom>
                  </pic:spPr>
                </pic:pic>
              </a:graphicData>
            </a:graphic>
          </wp:anchor>
        </w:drawing>
      </w:r>
    </w:p>
    <w:p w14:paraId="27DE4FA9" w14:textId="77777777" w:rsidR="006C3CF7" w:rsidRDefault="006C3CF7" w:rsidP="00DE3516">
      <w:pPr>
        <w:ind w:left="567" w:right="342"/>
        <w:sectPr w:rsidR="006C3CF7" w:rsidSect="00DE3516">
          <w:pgSz w:w="11901" w:h="16840"/>
          <w:pgMar w:top="1361" w:right="601" w:bottom="816" w:left="618" w:header="720" w:footer="720" w:gutter="0"/>
          <w:cols w:space="720"/>
        </w:sectPr>
      </w:pPr>
    </w:p>
    <w:p w14:paraId="16A2C603" w14:textId="77777777" w:rsidR="006C3CF7" w:rsidRDefault="00000000" w:rsidP="00DE3516">
      <w:pPr>
        <w:pStyle w:val="Heading6"/>
        <w:ind w:left="567" w:right="342"/>
      </w:pPr>
      <w:r>
        <w:rPr>
          <w:spacing w:val="-2"/>
        </w:rPr>
        <w:lastRenderedPageBreak/>
        <w:t>Tom</w:t>
      </w:r>
      <w:r>
        <w:rPr>
          <w:spacing w:val="-19"/>
        </w:rPr>
        <w:t xml:space="preserve"> </w:t>
      </w:r>
      <w:r>
        <w:rPr>
          <w:spacing w:val="-2"/>
        </w:rPr>
        <w:t>PHILLIPS</w:t>
      </w:r>
    </w:p>
    <w:p w14:paraId="7D931CBB" w14:textId="77777777" w:rsidR="006C3CF7" w:rsidRDefault="00000000" w:rsidP="00DE3516">
      <w:pPr>
        <w:spacing w:before="92"/>
        <w:ind w:left="567" w:right="342"/>
        <w:rPr>
          <w:sz w:val="26"/>
        </w:rPr>
      </w:pPr>
      <w:r>
        <w:rPr>
          <w:sz w:val="26"/>
        </w:rPr>
        <w:t xml:space="preserve">(Born </w:t>
      </w:r>
      <w:r>
        <w:rPr>
          <w:spacing w:val="-2"/>
          <w:sz w:val="26"/>
        </w:rPr>
        <w:t>1937)</w:t>
      </w:r>
    </w:p>
    <w:p w14:paraId="0FC22241" w14:textId="77777777" w:rsidR="006C3CF7" w:rsidRDefault="006C3CF7" w:rsidP="00DE3516">
      <w:pPr>
        <w:pStyle w:val="BodyText"/>
        <w:ind w:left="567" w:right="342"/>
        <w:rPr>
          <w:sz w:val="31"/>
        </w:rPr>
      </w:pPr>
    </w:p>
    <w:p w14:paraId="25A8D5E1" w14:textId="77777777" w:rsidR="006C3CF7" w:rsidRDefault="00000000" w:rsidP="00DE3516">
      <w:pPr>
        <w:spacing w:before="1"/>
        <w:ind w:left="567" w:right="342"/>
        <w:rPr>
          <w:rFonts w:ascii="Arial-BoldItalicMT"/>
          <w:b/>
          <w:i/>
          <w:sz w:val="28"/>
        </w:rPr>
      </w:pPr>
      <w:r>
        <w:rPr>
          <w:b/>
          <w:sz w:val="28"/>
        </w:rPr>
        <w:t>Canto</w:t>
      </w:r>
      <w:r>
        <w:rPr>
          <w:b/>
          <w:spacing w:val="-3"/>
          <w:sz w:val="28"/>
        </w:rPr>
        <w:t xml:space="preserve"> </w:t>
      </w:r>
      <w:r>
        <w:rPr>
          <w:b/>
          <w:sz w:val="28"/>
        </w:rPr>
        <w:t>4</w:t>
      </w:r>
      <w:r>
        <w:rPr>
          <w:b/>
          <w:spacing w:val="-2"/>
          <w:sz w:val="28"/>
        </w:rPr>
        <w:t xml:space="preserve"> </w:t>
      </w:r>
      <w:r>
        <w:rPr>
          <w:b/>
          <w:sz w:val="28"/>
        </w:rPr>
        <w:t>from</w:t>
      </w:r>
      <w:r>
        <w:rPr>
          <w:b/>
          <w:spacing w:val="-1"/>
          <w:sz w:val="28"/>
        </w:rPr>
        <w:t xml:space="preserve"> </w:t>
      </w:r>
      <w:r>
        <w:rPr>
          <w:rFonts w:ascii="Arial-BoldItalicMT"/>
          <w:b/>
          <w:i/>
          <w:spacing w:val="-2"/>
          <w:sz w:val="28"/>
        </w:rPr>
        <w:t>Inferno</w:t>
      </w:r>
    </w:p>
    <w:p w14:paraId="5921F067" w14:textId="77777777" w:rsidR="006C3CF7" w:rsidRDefault="00000000" w:rsidP="00DE3516">
      <w:pPr>
        <w:spacing w:before="49"/>
        <w:ind w:left="567" w:right="342"/>
        <w:rPr>
          <w:rFonts w:ascii="Arial Light" w:hAnsi="Arial Light"/>
          <w:sz w:val="24"/>
        </w:rPr>
      </w:pPr>
      <w:r>
        <w:rPr>
          <w:rFonts w:ascii="Arial Light" w:hAnsi="Arial Light"/>
          <w:color w:val="12100B"/>
          <w:sz w:val="24"/>
        </w:rPr>
        <w:t>London,</w:t>
      </w:r>
      <w:r>
        <w:rPr>
          <w:rFonts w:ascii="Arial Light" w:hAnsi="Arial Light"/>
          <w:color w:val="12100B"/>
          <w:spacing w:val="-13"/>
          <w:sz w:val="24"/>
        </w:rPr>
        <w:t xml:space="preserve"> </w:t>
      </w:r>
      <w:proofErr w:type="spellStart"/>
      <w:r>
        <w:rPr>
          <w:rFonts w:ascii="Arial Light" w:hAnsi="Arial Light"/>
          <w:color w:val="12100B"/>
          <w:sz w:val="24"/>
        </w:rPr>
        <w:t>Talfourd</w:t>
      </w:r>
      <w:proofErr w:type="spellEnd"/>
      <w:r>
        <w:rPr>
          <w:rFonts w:ascii="Arial Light" w:hAnsi="Arial Light"/>
          <w:color w:val="12100B"/>
          <w:spacing w:val="-7"/>
          <w:sz w:val="24"/>
        </w:rPr>
        <w:t xml:space="preserve"> </w:t>
      </w:r>
      <w:r>
        <w:rPr>
          <w:rFonts w:ascii="Arial Light" w:hAnsi="Arial Light"/>
          <w:color w:val="12100B"/>
          <w:sz w:val="24"/>
        </w:rPr>
        <w:t>Press,</w:t>
      </w:r>
      <w:r>
        <w:rPr>
          <w:rFonts w:ascii="Arial Light" w:hAnsi="Arial Light"/>
          <w:color w:val="12100B"/>
          <w:spacing w:val="-7"/>
          <w:sz w:val="24"/>
        </w:rPr>
        <w:t xml:space="preserve"> </w:t>
      </w:r>
      <w:r>
        <w:rPr>
          <w:rFonts w:ascii="Arial Light" w:hAnsi="Arial Light"/>
          <w:color w:val="12100B"/>
          <w:sz w:val="24"/>
        </w:rPr>
        <w:t>1979–</w:t>
      </w:r>
      <w:r>
        <w:rPr>
          <w:rFonts w:ascii="Arial Light" w:hAnsi="Arial Light"/>
          <w:color w:val="12100B"/>
          <w:spacing w:val="-32"/>
          <w:sz w:val="24"/>
        </w:rPr>
        <w:t xml:space="preserve"> </w:t>
      </w:r>
      <w:r>
        <w:rPr>
          <w:rFonts w:ascii="Arial Light" w:hAnsi="Arial Light"/>
          <w:color w:val="12100B"/>
          <w:spacing w:val="-5"/>
          <w:sz w:val="24"/>
        </w:rPr>
        <w:t>83</w:t>
      </w:r>
    </w:p>
    <w:p w14:paraId="06108D31" w14:textId="77777777" w:rsidR="006C3CF7" w:rsidRDefault="00000000" w:rsidP="00DE3516">
      <w:pPr>
        <w:spacing w:before="48" w:line="283" w:lineRule="auto"/>
        <w:ind w:left="567" w:right="342"/>
        <w:rPr>
          <w:rFonts w:ascii="Arial Light"/>
          <w:sz w:val="24"/>
        </w:rPr>
      </w:pPr>
      <w:r>
        <w:rPr>
          <w:rFonts w:ascii="Arial Light"/>
          <w:color w:val="12100B"/>
          <w:sz w:val="24"/>
        </w:rPr>
        <w:t>Rare</w:t>
      </w:r>
      <w:r>
        <w:rPr>
          <w:rFonts w:ascii="Arial Light"/>
          <w:color w:val="12100B"/>
          <w:spacing w:val="-3"/>
          <w:sz w:val="24"/>
        </w:rPr>
        <w:t xml:space="preserve"> </w:t>
      </w:r>
      <w:r>
        <w:rPr>
          <w:rFonts w:ascii="Arial Light"/>
          <w:color w:val="12100B"/>
          <w:sz w:val="24"/>
        </w:rPr>
        <w:t>Books</w:t>
      </w:r>
      <w:r>
        <w:rPr>
          <w:rFonts w:ascii="Arial Light"/>
          <w:color w:val="12100B"/>
          <w:spacing w:val="-3"/>
          <w:sz w:val="24"/>
        </w:rPr>
        <w:t xml:space="preserve"> </w:t>
      </w:r>
      <w:r>
        <w:rPr>
          <w:rFonts w:ascii="Arial Light"/>
          <w:color w:val="12100B"/>
          <w:sz w:val="24"/>
        </w:rPr>
        <w:t>Collection,</w:t>
      </w:r>
      <w:r>
        <w:rPr>
          <w:rFonts w:ascii="Arial Light"/>
          <w:color w:val="12100B"/>
          <w:spacing w:val="-3"/>
          <w:sz w:val="24"/>
        </w:rPr>
        <w:t xml:space="preserve"> </w:t>
      </w:r>
      <w:r>
        <w:rPr>
          <w:rFonts w:ascii="Arial Light"/>
          <w:color w:val="12100B"/>
          <w:sz w:val="24"/>
        </w:rPr>
        <w:t>acquired</w:t>
      </w:r>
      <w:r>
        <w:rPr>
          <w:rFonts w:ascii="Arial Light"/>
          <w:color w:val="12100B"/>
          <w:spacing w:val="-3"/>
          <w:sz w:val="24"/>
        </w:rPr>
        <w:t xml:space="preserve"> </w:t>
      </w:r>
      <w:r>
        <w:rPr>
          <w:rFonts w:ascii="Arial Light"/>
          <w:color w:val="12100B"/>
          <w:sz w:val="24"/>
        </w:rPr>
        <w:t>with</w:t>
      </w:r>
      <w:r>
        <w:rPr>
          <w:rFonts w:ascii="Arial Light"/>
          <w:color w:val="12100B"/>
          <w:spacing w:val="-3"/>
          <w:sz w:val="24"/>
        </w:rPr>
        <w:t xml:space="preserve"> </w:t>
      </w:r>
      <w:r>
        <w:rPr>
          <w:rFonts w:ascii="Arial Light"/>
          <w:color w:val="12100B"/>
          <w:sz w:val="24"/>
        </w:rPr>
        <w:t>the</w:t>
      </w:r>
      <w:r>
        <w:rPr>
          <w:rFonts w:ascii="Arial Light"/>
          <w:color w:val="12100B"/>
          <w:spacing w:val="-3"/>
          <w:sz w:val="24"/>
        </w:rPr>
        <w:t xml:space="preserve"> </w:t>
      </w:r>
      <w:r>
        <w:rPr>
          <w:rFonts w:ascii="Arial Light"/>
          <w:color w:val="12100B"/>
          <w:sz w:val="24"/>
        </w:rPr>
        <w:t>generous</w:t>
      </w:r>
      <w:r>
        <w:rPr>
          <w:rFonts w:ascii="Arial Light"/>
          <w:color w:val="12100B"/>
          <w:spacing w:val="-3"/>
          <w:sz w:val="24"/>
        </w:rPr>
        <w:t xml:space="preserve"> </w:t>
      </w:r>
      <w:r>
        <w:rPr>
          <w:rFonts w:ascii="Arial Light"/>
          <w:color w:val="12100B"/>
          <w:sz w:val="24"/>
        </w:rPr>
        <w:t>support</w:t>
      </w:r>
      <w:r>
        <w:rPr>
          <w:rFonts w:ascii="Arial Light"/>
          <w:color w:val="12100B"/>
          <w:spacing w:val="-3"/>
          <w:sz w:val="24"/>
        </w:rPr>
        <w:t xml:space="preserve"> </w:t>
      </w:r>
      <w:r>
        <w:rPr>
          <w:rFonts w:ascii="Arial Light"/>
          <w:color w:val="12100B"/>
          <w:sz w:val="24"/>
        </w:rPr>
        <w:t>of</w:t>
      </w:r>
      <w:r>
        <w:rPr>
          <w:rFonts w:ascii="Arial Light"/>
          <w:color w:val="12100B"/>
          <w:spacing w:val="-3"/>
          <w:sz w:val="24"/>
        </w:rPr>
        <w:t xml:space="preserve"> </w:t>
      </w:r>
      <w:r>
        <w:rPr>
          <w:rFonts w:ascii="Arial Light"/>
          <w:color w:val="12100B"/>
          <w:sz w:val="24"/>
        </w:rPr>
        <w:t>Chris</w:t>
      </w:r>
      <w:r>
        <w:rPr>
          <w:rFonts w:ascii="Arial Light"/>
          <w:color w:val="12100B"/>
          <w:spacing w:val="-3"/>
          <w:sz w:val="24"/>
        </w:rPr>
        <w:t xml:space="preserve"> </w:t>
      </w:r>
      <w:r>
        <w:rPr>
          <w:rFonts w:ascii="Arial Light"/>
          <w:color w:val="12100B"/>
          <w:sz w:val="24"/>
        </w:rPr>
        <w:t>Arnold</w:t>
      </w:r>
      <w:r>
        <w:rPr>
          <w:rFonts w:ascii="Arial Light"/>
          <w:color w:val="12100B"/>
          <w:spacing w:val="-3"/>
          <w:sz w:val="24"/>
        </w:rPr>
        <w:t xml:space="preserve"> </w:t>
      </w:r>
      <w:r>
        <w:rPr>
          <w:rFonts w:ascii="Arial Light"/>
          <w:color w:val="12100B"/>
          <w:sz w:val="24"/>
        </w:rPr>
        <w:t>AM</w:t>
      </w:r>
      <w:r>
        <w:rPr>
          <w:rFonts w:ascii="Arial Light"/>
          <w:color w:val="12100B"/>
          <w:spacing w:val="-3"/>
          <w:sz w:val="24"/>
        </w:rPr>
        <w:t xml:space="preserve"> </w:t>
      </w:r>
      <w:r>
        <w:rPr>
          <w:rFonts w:ascii="Arial Light"/>
          <w:color w:val="12100B"/>
          <w:sz w:val="24"/>
        </w:rPr>
        <w:t>and</w:t>
      </w:r>
      <w:r>
        <w:rPr>
          <w:rFonts w:ascii="Arial Light"/>
          <w:color w:val="12100B"/>
          <w:spacing w:val="-3"/>
          <w:sz w:val="24"/>
        </w:rPr>
        <w:t xml:space="preserve"> </w:t>
      </w:r>
      <w:r>
        <w:rPr>
          <w:rFonts w:ascii="Arial Light"/>
          <w:color w:val="12100B"/>
          <w:sz w:val="24"/>
        </w:rPr>
        <w:t>Margot Costanzo, 2021</w:t>
      </w:r>
    </w:p>
    <w:p w14:paraId="4405483F" w14:textId="77777777" w:rsidR="006C3CF7" w:rsidRDefault="006C3CF7" w:rsidP="00DE3516">
      <w:pPr>
        <w:pStyle w:val="BodyText"/>
        <w:spacing w:before="4"/>
        <w:ind w:left="567" w:right="342"/>
        <w:rPr>
          <w:rFonts w:ascii="Arial Light"/>
          <w:sz w:val="29"/>
        </w:rPr>
      </w:pPr>
    </w:p>
    <w:p w14:paraId="19B1829D" w14:textId="77777777" w:rsidR="006C3CF7" w:rsidRDefault="00000000" w:rsidP="00DE3516">
      <w:pPr>
        <w:ind w:left="567" w:right="342"/>
        <w:rPr>
          <w:sz w:val="28"/>
        </w:rPr>
      </w:pPr>
      <w:r>
        <w:rPr>
          <w:i/>
          <w:sz w:val="28"/>
        </w:rPr>
        <w:t>The</w:t>
      </w:r>
      <w:r>
        <w:rPr>
          <w:i/>
          <w:spacing w:val="-2"/>
          <w:sz w:val="28"/>
        </w:rPr>
        <w:t xml:space="preserve"> </w:t>
      </w:r>
      <w:r>
        <w:rPr>
          <w:i/>
          <w:sz w:val="28"/>
        </w:rPr>
        <w:t>Divine</w:t>
      </w:r>
      <w:r>
        <w:rPr>
          <w:i/>
          <w:spacing w:val="-2"/>
          <w:sz w:val="28"/>
        </w:rPr>
        <w:t xml:space="preserve"> </w:t>
      </w:r>
      <w:r>
        <w:rPr>
          <w:i/>
          <w:sz w:val="28"/>
        </w:rPr>
        <w:t>Comedy</w:t>
      </w:r>
      <w:r>
        <w:rPr>
          <w:i/>
          <w:spacing w:val="-1"/>
          <w:sz w:val="28"/>
        </w:rPr>
        <w:t xml:space="preserve"> </w:t>
      </w:r>
      <w:r>
        <w:rPr>
          <w:sz w:val="28"/>
        </w:rPr>
        <w:t>is</w:t>
      </w:r>
      <w:r>
        <w:rPr>
          <w:spacing w:val="-2"/>
          <w:sz w:val="28"/>
        </w:rPr>
        <w:t xml:space="preserve"> </w:t>
      </w:r>
      <w:r>
        <w:rPr>
          <w:sz w:val="28"/>
        </w:rPr>
        <w:t>composed</w:t>
      </w:r>
      <w:r>
        <w:rPr>
          <w:spacing w:val="-1"/>
          <w:sz w:val="28"/>
        </w:rPr>
        <w:t xml:space="preserve"> </w:t>
      </w:r>
      <w:r>
        <w:rPr>
          <w:sz w:val="28"/>
        </w:rPr>
        <w:t>of</w:t>
      </w:r>
      <w:r>
        <w:rPr>
          <w:spacing w:val="-3"/>
          <w:sz w:val="28"/>
        </w:rPr>
        <w:t xml:space="preserve"> </w:t>
      </w:r>
      <w:r>
        <w:rPr>
          <w:sz w:val="28"/>
        </w:rPr>
        <w:t>three</w:t>
      </w:r>
      <w:r>
        <w:rPr>
          <w:spacing w:val="-2"/>
          <w:sz w:val="28"/>
        </w:rPr>
        <w:t xml:space="preserve"> </w:t>
      </w:r>
      <w:proofErr w:type="spellStart"/>
      <w:r>
        <w:rPr>
          <w:i/>
          <w:sz w:val="28"/>
        </w:rPr>
        <w:t>cantiche</w:t>
      </w:r>
      <w:proofErr w:type="spellEnd"/>
      <w:r>
        <w:rPr>
          <w:i/>
          <w:spacing w:val="-1"/>
          <w:sz w:val="28"/>
        </w:rPr>
        <w:t xml:space="preserve"> </w:t>
      </w:r>
      <w:r>
        <w:rPr>
          <w:sz w:val="28"/>
        </w:rPr>
        <w:t>(singular</w:t>
      </w:r>
      <w:r>
        <w:rPr>
          <w:spacing w:val="-2"/>
          <w:sz w:val="28"/>
        </w:rPr>
        <w:t xml:space="preserve"> </w:t>
      </w:r>
      <w:r>
        <w:rPr>
          <w:i/>
          <w:sz w:val="28"/>
        </w:rPr>
        <w:t>cantica</w:t>
      </w:r>
      <w:r>
        <w:rPr>
          <w:sz w:val="28"/>
        </w:rPr>
        <w:t>,</w:t>
      </w:r>
      <w:r>
        <w:rPr>
          <w:spacing w:val="-1"/>
          <w:sz w:val="28"/>
        </w:rPr>
        <w:t xml:space="preserve"> </w:t>
      </w:r>
      <w:r>
        <w:rPr>
          <w:spacing w:val="-2"/>
          <w:sz w:val="28"/>
        </w:rPr>
        <w:t>‘song’)</w:t>
      </w:r>
    </w:p>
    <w:p w14:paraId="49EC7FD3" w14:textId="77777777" w:rsidR="006C3CF7" w:rsidRDefault="00000000" w:rsidP="00DE3516">
      <w:pPr>
        <w:pStyle w:val="BodyText"/>
        <w:spacing w:before="98" w:line="312" w:lineRule="auto"/>
        <w:ind w:left="567" w:right="342"/>
      </w:pPr>
      <w:r>
        <w:t xml:space="preserve">– </w:t>
      </w:r>
      <w:r>
        <w:rPr>
          <w:i/>
        </w:rPr>
        <w:t>Inferno</w:t>
      </w:r>
      <w:r>
        <w:t xml:space="preserve">, </w:t>
      </w:r>
      <w:proofErr w:type="spellStart"/>
      <w:r>
        <w:rPr>
          <w:i/>
        </w:rPr>
        <w:t>Purgatorio</w:t>
      </w:r>
      <w:proofErr w:type="spellEnd"/>
      <w:r>
        <w:rPr>
          <w:i/>
          <w:spacing w:val="-1"/>
        </w:rPr>
        <w:t xml:space="preserve"> </w:t>
      </w:r>
      <w:r>
        <w:t xml:space="preserve">and </w:t>
      </w:r>
      <w:r>
        <w:rPr>
          <w:i/>
        </w:rPr>
        <w:t>Paradiso</w:t>
      </w:r>
      <w:r>
        <w:rPr>
          <w:i/>
          <w:spacing w:val="-6"/>
        </w:rPr>
        <w:t xml:space="preserve"> </w:t>
      </w:r>
      <w:r>
        <w:t>–</w:t>
      </w:r>
      <w:r>
        <w:rPr>
          <w:spacing w:val="-12"/>
        </w:rPr>
        <w:t xml:space="preserve"> </w:t>
      </w:r>
      <w:r>
        <w:t>each</w:t>
      </w:r>
      <w:r>
        <w:rPr>
          <w:spacing w:val="-12"/>
        </w:rPr>
        <w:t xml:space="preserve"> </w:t>
      </w:r>
      <w:r>
        <w:t>of</w:t>
      </w:r>
      <w:r>
        <w:rPr>
          <w:spacing w:val="-12"/>
        </w:rPr>
        <w:t xml:space="preserve"> </w:t>
      </w:r>
      <w:r>
        <w:t>which</w:t>
      </w:r>
      <w:r>
        <w:rPr>
          <w:spacing w:val="-12"/>
        </w:rPr>
        <w:t xml:space="preserve"> </w:t>
      </w:r>
      <w:r>
        <w:t>contains</w:t>
      </w:r>
      <w:r>
        <w:rPr>
          <w:spacing w:val="-12"/>
        </w:rPr>
        <w:t xml:space="preserve"> </w:t>
      </w:r>
      <w:r>
        <w:t>33</w:t>
      </w:r>
      <w:r>
        <w:rPr>
          <w:spacing w:val="-11"/>
        </w:rPr>
        <w:t xml:space="preserve"> </w:t>
      </w:r>
      <w:proofErr w:type="spellStart"/>
      <w:r>
        <w:rPr>
          <w:i/>
        </w:rPr>
        <w:t>canti</w:t>
      </w:r>
      <w:proofErr w:type="spellEnd"/>
      <w:r>
        <w:rPr>
          <w:i/>
        </w:rPr>
        <w:t xml:space="preserve"> </w:t>
      </w:r>
      <w:r>
        <w:t>(singular canto).</w:t>
      </w:r>
      <w:r>
        <w:rPr>
          <w:spacing w:val="-17"/>
        </w:rPr>
        <w:t xml:space="preserve"> </w:t>
      </w:r>
      <w:r>
        <w:t xml:space="preserve">An introductory </w:t>
      </w:r>
      <w:r>
        <w:rPr>
          <w:i/>
        </w:rPr>
        <w:t xml:space="preserve">canto </w:t>
      </w:r>
      <w:r>
        <w:t xml:space="preserve">in </w:t>
      </w:r>
      <w:r>
        <w:rPr>
          <w:i/>
        </w:rPr>
        <w:t xml:space="preserve">Inferno </w:t>
      </w:r>
      <w:r>
        <w:t xml:space="preserve">brings the total to 100. In the first </w:t>
      </w:r>
      <w:r>
        <w:rPr>
          <w:i/>
        </w:rPr>
        <w:t>cantica</w:t>
      </w:r>
      <w:r>
        <w:t xml:space="preserve">, each </w:t>
      </w:r>
      <w:r>
        <w:rPr>
          <w:i/>
        </w:rPr>
        <w:t xml:space="preserve">canto </w:t>
      </w:r>
      <w:r>
        <w:t xml:space="preserve">describes a stage of Dante and Virgil’s descent through </w:t>
      </w:r>
      <w:r>
        <w:rPr>
          <w:spacing w:val="-2"/>
        </w:rPr>
        <w:t>the</w:t>
      </w:r>
      <w:r>
        <w:rPr>
          <w:spacing w:val="-18"/>
        </w:rPr>
        <w:t xml:space="preserve"> </w:t>
      </w:r>
      <w:r>
        <w:rPr>
          <w:spacing w:val="-2"/>
        </w:rPr>
        <w:t>nine</w:t>
      </w:r>
      <w:r>
        <w:rPr>
          <w:spacing w:val="-17"/>
        </w:rPr>
        <w:t xml:space="preserve"> </w:t>
      </w:r>
      <w:r>
        <w:rPr>
          <w:spacing w:val="-2"/>
        </w:rPr>
        <w:t>‘circles’</w:t>
      </w:r>
      <w:r>
        <w:rPr>
          <w:spacing w:val="-18"/>
        </w:rPr>
        <w:t xml:space="preserve"> </w:t>
      </w:r>
      <w:r>
        <w:rPr>
          <w:spacing w:val="-2"/>
        </w:rPr>
        <w:t>of</w:t>
      </w:r>
      <w:r>
        <w:rPr>
          <w:spacing w:val="-10"/>
        </w:rPr>
        <w:t xml:space="preserve"> </w:t>
      </w:r>
      <w:r>
        <w:rPr>
          <w:spacing w:val="-2"/>
        </w:rPr>
        <w:t>Hell.</w:t>
      </w:r>
      <w:r>
        <w:rPr>
          <w:spacing w:val="-4"/>
        </w:rPr>
        <w:t xml:space="preserve"> </w:t>
      </w:r>
      <w:r>
        <w:rPr>
          <w:spacing w:val="-2"/>
        </w:rPr>
        <w:t>In</w:t>
      </w:r>
      <w:r>
        <w:rPr>
          <w:spacing w:val="-18"/>
        </w:rPr>
        <w:t xml:space="preserve"> </w:t>
      </w:r>
      <w:r>
        <w:rPr>
          <w:spacing w:val="-2"/>
        </w:rPr>
        <w:t>each</w:t>
      </w:r>
      <w:r>
        <w:rPr>
          <w:spacing w:val="-17"/>
        </w:rPr>
        <w:t xml:space="preserve"> </w:t>
      </w:r>
      <w:r>
        <w:rPr>
          <w:spacing w:val="-2"/>
        </w:rPr>
        <w:t>circle,</w:t>
      </w:r>
      <w:r>
        <w:rPr>
          <w:spacing w:val="-18"/>
        </w:rPr>
        <w:t xml:space="preserve"> </w:t>
      </w:r>
      <w:r>
        <w:rPr>
          <w:spacing w:val="-2"/>
        </w:rPr>
        <w:t>they</w:t>
      </w:r>
      <w:r>
        <w:rPr>
          <w:spacing w:val="-17"/>
        </w:rPr>
        <w:t xml:space="preserve"> </w:t>
      </w:r>
      <w:r>
        <w:rPr>
          <w:spacing w:val="-2"/>
        </w:rPr>
        <w:t>meet</w:t>
      </w:r>
      <w:r>
        <w:rPr>
          <w:spacing w:val="-18"/>
        </w:rPr>
        <w:t xml:space="preserve"> </w:t>
      </w:r>
      <w:r>
        <w:rPr>
          <w:spacing w:val="-2"/>
        </w:rPr>
        <w:t>sinners</w:t>
      </w:r>
      <w:r>
        <w:rPr>
          <w:spacing w:val="-17"/>
        </w:rPr>
        <w:t xml:space="preserve"> </w:t>
      </w:r>
      <w:r>
        <w:rPr>
          <w:spacing w:val="-2"/>
        </w:rPr>
        <w:t>of</w:t>
      </w:r>
      <w:r>
        <w:rPr>
          <w:spacing w:val="-18"/>
        </w:rPr>
        <w:t xml:space="preserve"> </w:t>
      </w:r>
      <w:r>
        <w:rPr>
          <w:spacing w:val="-2"/>
        </w:rPr>
        <w:t>a</w:t>
      </w:r>
      <w:r>
        <w:rPr>
          <w:spacing w:val="-17"/>
        </w:rPr>
        <w:t xml:space="preserve"> </w:t>
      </w:r>
      <w:r>
        <w:rPr>
          <w:spacing w:val="-2"/>
        </w:rPr>
        <w:t>particular</w:t>
      </w:r>
      <w:r>
        <w:rPr>
          <w:spacing w:val="-18"/>
        </w:rPr>
        <w:t xml:space="preserve"> </w:t>
      </w:r>
      <w:r>
        <w:rPr>
          <w:spacing w:val="-2"/>
        </w:rPr>
        <w:t>type</w:t>
      </w:r>
      <w:r>
        <w:rPr>
          <w:spacing w:val="-17"/>
        </w:rPr>
        <w:t xml:space="preserve"> </w:t>
      </w:r>
      <w:r>
        <w:rPr>
          <w:spacing w:val="-2"/>
        </w:rPr>
        <w:t xml:space="preserve">who </w:t>
      </w:r>
      <w:r>
        <w:t>are</w:t>
      </w:r>
      <w:r>
        <w:rPr>
          <w:spacing w:val="-9"/>
        </w:rPr>
        <w:t xml:space="preserve"> </w:t>
      </w:r>
      <w:r>
        <w:t>receiving punishments befitting their crimes. In Canto 4, the poets enter the</w:t>
      </w:r>
      <w:r>
        <w:rPr>
          <w:spacing w:val="-4"/>
        </w:rPr>
        <w:t xml:space="preserve"> </w:t>
      </w:r>
      <w:r>
        <w:t>first</w:t>
      </w:r>
      <w:r>
        <w:rPr>
          <w:spacing w:val="-4"/>
        </w:rPr>
        <w:t xml:space="preserve"> </w:t>
      </w:r>
      <w:r>
        <w:t>circle,</w:t>
      </w:r>
      <w:r>
        <w:rPr>
          <w:spacing w:val="-4"/>
        </w:rPr>
        <w:t xml:space="preserve"> </w:t>
      </w:r>
      <w:r>
        <w:t>‘Limbo’,</w:t>
      </w:r>
      <w:r>
        <w:rPr>
          <w:spacing w:val="-4"/>
        </w:rPr>
        <w:t xml:space="preserve"> </w:t>
      </w:r>
      <w:r>
        <w:t>wherein</w:t>
      </w:r>
      <w:r>
        <w:rPr>
          <w:spacing w:val="-4"/>
        </w:rPr>
        <w:t xml:space="preserve"> </w:t>
      </w:r>
      <w:r>
        <w:t>reside</w:t>
      </w:r>
      <w:r>
        <w:rPr>
          <w:spacing w:val="-4"/>
        </w:rPr>
        <w:t xml:space="preserve"> </w:t>
      </w:r>
      <w:r>
        <w:t>the</w:t>
      </w:r>
      <w:r>
        <w:rPr>
          <w:spacing w:val="-4"/>
        </w:rPr>
        <w:t xml:space="preserve"> </w:t>
      </w:r>
      <w:r>
        <w:t>souls</w:t>
      </w:r>
      <w:r>
        <w:rPr>
          <w:spacing w:val="-4"/>
        </w:rPr>
        <w:t xml:space="preserve"> </w:t>
      </w:r>
      <w:r>
        <w:t>of</w:t>
      </w:r>
      <w:r>
        <w:rPr>
          <w:spacing w:val="-4"/>
        </w:rPr>
        <w:t xml:space="preserve"> </w:t>
      </w:r>
      <w:r>
        <w:t>those</w:t>
      </w:r>
      <w:r>
        <w:rPr>
          <w:spacing w:val="-4"/>
        </w:rPr>
        <w:t xml:space="preserve"> </w:t>
      </w:r>
      <w:r>
        <w:t>who</w:t>
      </w:r>
      <w:r>
        <w:rPr>
          <w:spacing w:val="-4"/>
        </w:rPr>
        <w:t xml:space="preserve"> </w:t>
      </w:r>
      <w:r>
        <w:t>died</w:t>
      </w:r>
      <w:r>
        <w:rPr>
          <w:spacing w:val="-4"/>
        </w:rPr>
        <w:t xml:space="preserve"> </w:t>
      </w:r>
      <w:r>
        <w:t>unbaptised, including those born before Christ, like Virgil himself.</w:t>
      </w:r>
    </w:p>
    <w:p w14:paraId="10F0A3BD"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7AC63437" w14:textId="77777777" w:rsidR="006C3CF7" w:rsidRDefault="00000000" w:rsidP="00DE3516">
      <w:pPr>
        <w:pStyle w:val="Heading6"/>
        <w:ind w:left="567" w:right="342"/>
      </w:pPr>
      <w:r>
        <w:rPr>
          <w:spacing w:val="-2"/>
        </w:rPr>
        <w:lastRenderedPageBreak/>
        <w:t>Tom</w:t>
      </w:r>
      <w:r>
        <w:rPr>
          <w:spacing w:val="-19"/>
        </w:rPr>
        <w:t xml:space="preserve"> </w:t>
      </w:r>
      <w:r>
        <w:rPr>
          <w:spacing w:val="-2"/>
        </w:rPr>
        <w:t>PHILLIPS</w:t>
      </w:r>
    </w:p>
    <w:p w14:paraId="20CE28C7" w14:textId="77777777" w:rsidR="006C3CF7" w:rsidRDefault="00000000" w:rsidP="00DE3516">
      <w:pPr>
        <w:spacing w:before="92"/>
        <w:ind w:left="567" w:right="342"/>
        <w:rPr>
          <w:sz w:val="26"/>
        </w:rPr>
      </w:pPr>
      <w:r>
        <w:rPr>
          <w:sz w:val="26"/>
        </w:rPr>
        <w:t xml:space="preserve">(Born </w:t>
      </w:r>
      <w:r>
        <w:rPr>
          <w:spacing w:val="-2"/>
          <w:sz w:val="26"/>
        </w:rPr>
        <w:t>1937)</w:t>
      </w:r>
    </w:p>
    <w:p w14:paraId="1FFF2B71" w14:textId="77777777" w:rsidR="006C3CF7" w:rsidRDefault="006C3CF7" w:rsidP="00DE3516">
      <w:pPr>
        <w:pStyle w:val="BodyText"/>
        <w:ind w:left="567" w:right="342"/>
        <w:rPr>
          <w:sz w:val="31"/>
        </w:rPr>
      </w:pPr>
    </w:p>
    <w:p w14:paraId="1B325D07" w14:textId="77777777" w:rsidR="006C3CF7" w:rsidRDefault="00000000" w:rsidP="00DE3516">
      <w:pPr>
        <w:spacing w:before="1"/>
        <w:ind w:left="567" w:right="342"/>
        <w:rPr>
          <w:rFonts w:ascii="Arial-BoldItalicMT"/>
          <w:b/>
          <w:i/>
          <w:sz w:val="28"/>
        </w:rPr>
      </w:pPr>
      <w:r>
        <w:rPr>
          <w:b/>
          <w:sz w:val="28"/>
        </w:rPr>
        <w:t>Canto</w:t>
      </w:r>
      <w:r>
        <w:rPr>
          <w:b/>
          <w:spacing w:val="-3"/>
          <w:sz w:val="28"/>
        </w:rPr>
        <w:t xml:space="preserve"> </w:t>
      </w:r>
      <w:r>
        <w:rPr>
          <w:b/>
          <w:sz w:val="28"/>
        </w:rPr>
        <w:t>9</w:t>
      </w:r>
      <w:r>
        <w:rPr>
          <w:b/>
          <w:spacing w:val="-2"/>
          <w:sz w:val="28"/>
        </w:rPr>
        <w:t xml:space="preserve"> </w:t>
      </w:r>
      <w:r>
        <w:rPr>
          <w:b/>
          <w:sz w:val="28"/>
        </w:rPr>
        <w:t>from</w:t>
      </w:r>
      <w:r>
        <w:rPr>
          <w:b/>
          <w:spacing w:val="-14"/>
          <w:sz w:val="28"/>
        </w:rPr>
        <w:t xml:space="preserve"> </w:t>
      </w:r>
      <w:r>
        <w:rPr>
          <w:rFonts w:ascii="Arial-BoldItalicMT"/>
          <w:b/>
          <w:i/>
          <w:spacing w:val="-2"/>
          <w:sz w:val="28"/>
        </w:rPr>
        <w:t>Inferno</w:t>
      </w:r>
    </w:p>
    <w:p w14:paraId="76279A40" w14:textId="77777777" w:rsidR="006C3CF7" w:rsidRDefault="00000000" w:rsidP="00DE3516">
      <w:pPr>
        <w:spacing w:before="49"/>
        <w:ind w:left="567" w:right="342"/>
        <w:rPr>
          <w:rFonts w:ascii="Arial Light" w:hAnsi="Arial Light"/>
          <w:sz w:val="24"/>
        </w:rPr>
      </w:pPr>
      <w:r>
        <w:rPr>
          <w:rFonts w:ascii="Arial Light" w:hAnsi="Arial Light"/>
          <w:color w:val="12100B"/>
          <w:sz w:val="24"/>
        </w:rPr>
        <w:t>London,</w:t>
      </w:r>
      <w:r>
        <w:rPr>
          <w:rFonts w:ascii="Arial Light" w:hAnsi="Arial Light"/>
          <w:color w:val="12100B"/>
          <w:spacing w:val="-13"/>
          <w:sz w:val="24"/>
        </w:rPr>
        <w:t xml:space="preserve"> </w:t>
      </w:r>
      <w:proofErr w:type="spellStart"/>
      <w:r>
        <w:rPr>
          <w:rFonts w:ascii="Arial Light" w:hAnsi="Arial Light"/>
          <w:color w:val="12100B"/>
          <w:sz w:val="24"/>
        </w:rPr>
        <w:t>Talfourd</w:t>
      </w:r>
      <w:proofErr w:type="spellEnd"/>
      <w:r>
        <w:rPr>
          <w:rFonts w:ascii="Arial Light" w:hAnsi="Arial Light"/>
          <w:color w:val="12100B"/>
          <w:spacing w:val="-7"/>
          <w:sz w:val="24"/>
        </w:rPr>
        <w:t xml:space="preserve"> </w:t>
      </w:r>
      <w:r>
        <w:rPr>
          <w:rFonts w:ascii="Arial Light" w:hAnsi="Arial Light"/>
          <w:color w:val="12100B"/>
          <w:sz w:val="24"/>
        </w:rPr>
        <w:t>Press,</w:t>
      </w:r>
      <w:r>
        <w:rPr>
          <w:rFonts w:ascii="Arial Light" w:hAnsi="Arial Light"/>
          <w:color w:val="12100B"/>
          <w:spacing w:val="-7"/>
          <w:sz w:val="24"/>
        </w:rPr>
        <w:t xml:space="preserve"> </w:t>
      </w:r>
      <w:r>
        <w:rPr>
          <w:rFonts w:ascii="Arial Light" w:hAnsi="Arial Light"/>
          <w:color w:val="12100B"/>
          <w:sz w:val="24"/>
        </w:rPr>
        <w:t>1979–</w:t>
      </w:r>
      <w:r>
        <w:rPr>
          <w:rFonts w:ascii="Arial Light" w:hAnsi="Arial Light"/>
          <w:color w:val="12100B"/>
          <w:spacing w:val="-32"/>
          <w:sz w:val="24"/>
        </w:rPr>
        <w:t xml:space="preserve"> </w:t>
      </w:r>
      <w:r>
        <w:rPr>
          <w:rFonts w:ascii="Arial Light" w:hAnsi="Arial Light"/>
          <w:color w:val="12100B"/>
          <w:spacing w:val="-5"/>
          <w:sz w:val="24"/>
        </w:rPr>
        <w:t>83</w:t>
      </w:r>
    </w:p>
    <w:p w14:paraId="685578BE" w14:textId="77777777" w:rsidR="006C3CF7" w:rsidRDefault="00000000" w:rsidP="00DE3516">
      <w:pPr>
        <w:spacing w:before="48" w:line="283" w:lineRule="auto"/>
        <w:ind w:left="567" w:right="342"/>
        <w:rPr>
          <w:rFonts w:ascii="Arial Light"/>
          <w:sz w:val="24"/>
        </w:rPr>
      </w:pPr>
      <w:r>
        <w:rPr>
          <w:rFonts w:ascii="Arial Light"/>
          <w:color w:val="12100B"/>
          <w:sz w:val="24"/>
        </w:rPr>
        <w:t>Rare</w:t>
      </w:r>
      <w:r>
        <w:rPr>
          <w:rFonts w:ascii="Arial Light"/>
          <w:color w:val="12100B"/>
          <w:spacing w:val="-3"/>
          <w:sz w:val="24"/>
        </w:rPr>
        <w:t xml:space="preserve"> </w:t>
      </w:r>
      <w:r>
        <w:rPr>
          <w:rFonts w:ascii="Arial Light"/>
          <w:color w:val="12100B"/>
          <w:sz w:val="24"/>
        </w:rPr>
        <w:t>Books</w:t>
      </w:r>
      <w:r>
        <w:rPr>
          <w:rFonts w:ascii="Arial Light"/>
          <w:color w:val="12100B"/>
          <w:spacing w:val="-3"/>
          <w:sz w:val="24"/>
        </w:rPr>
        <w:t xml:space="preserve"> </w:t>
      </w:r>
      <w:r>
        <w:rPr>
          <w:rFonts w:ascii="Arial Light"/>
          <w:color w:val="12100B"/>
          <w:sz w:val="24"/>
        </w:rPr>
        <w:t>Collection,</w:t>
      </w:r>
      <w:r>
        <w:rPr>
          <w:rFonts w:ascii="Arial Light"/>
          <w:color w:val="12100B"/>
          <w:spacing w:val="-3"/>
          <w:sz w:val="24"/>
        </w:rPr>
        <w:t xml:space="preserve"> </w:t>
      </w:r>
      <w:r>
        <w:rPr>
          <w:rFonts w:ascii="Arial Light"/>
          <w:color w:val="12100B"/>
          <w:sz w:val="24"/>
        </w:rPr>
        <w:t>acquired</w:t>
      </w:r>
      <w:r>
        <w:rPr>
          <w:rFonts w:ascii="Arial Light"/>
          <w:color w:val="12100B"/>
          <w:spacing w:val="-3"/>
          <w:sz w:val="24"/>
        </w:rPr>
        <w:t xml:space="preserve"> </w:t>
      </w:r>
      <w:r>
        <w:rPr>
          <w:rFonts w:ascii="Arial Light"/>
          <w:color w:val="12100B"/>
          <w:sz w:val="24"/>
        </w:rPr>
        <w:t>with</w:t>
      </w:r>
      <w:r>
        <w:rPr>
          <w:rFonts w:ascii="Arial Light"/>
          <w:color w:val="12100B"/>
          <w:spacing w:val="-3"/>
          <w:sz w:val="24"/>
        </w:rPr>
        <w:t xml:space="preserve"> </w:t>
      </w:r>
      <w:r>
        <w:rPr>
          <w:rFonts w:ascii="Arial Light"/>
          <w:color w:val="12100B"/>
          <w:sz w:val="24"/>
        </w:rPr>
        <w:t>the</w:t>
      </w:r>
      <w:r>
        <w:rPr>
          <w:rFonts w:ascii="Arial Light"/>
          <w:color w:val="12100B"/>
          <w:spacing w:val="-3"/>
          <w:sz w:val="24"/>
        </w:rPr>
        <w:t xml:space="preserve"> </w:t>
      </w:r>
      <w:r>
        <w:rPr>
          <w:rFonts w:ascii="Arial Light"/>
          <w:color w:val="12100B"/>
          <w:sz w:val="24"/>
        </w:rPr>
        <w:t>generous</w:t>
      </w:r>
      <w:r>
        <w:rPr>
          <w:rFonts w:ascii="Arial Light"/>
          <w:color w:val="12100B"/>
          <w:spacing w:val="-3"/>
          <w:sz w:val="24"/>
        </w:rPr>
        <w:t xml:space="preserve"> </w:t>
      </w:r>
      <w:r>
        <w:rPr>
          <w:rFonts w:ascii="Arial Light"/>
          <w:color w:val="12100B"/>
          <w:sz w:val="24"/>
        </w:rPr>
        <w:t>support</w:t>
      </w:r>
      <w:r>
        <w:rPr>
          <w:rFonts w:ascii="Arial Light"/>
          <w:color w:val="12100B"/>
          <w:spacing w:val="-3"/>
          <w:sz w:val="24"/>
        </w:rPr>
        <w:t xml:space="preserve"> </w:t>
      </w:r>
      <w:r>
        <w:rPr>
          <w:rFonts w:ascii="Arial Light"/>
          <w:color w:val="12100B"/>
          <w:sz w:val="24"/>
        </w:rPr>
        <w:t>of</w:t>
      </w:r>
      <w:r>
        <w:rPr>
          <w:rFonts w:ascii="Arial Light"/>
          <w:color w:val="12100B"/>
          <w:spacing w:val="-3"/>
          <w:sz w:val="24"/>
        </w:rPr>
        <w:t xml:space="preserve"> </w:t>
      </w:r>
      <w:r>
        <w:rPr>
          <w:rFonts w:ascii="Arial Light"/>
          <w:color w:val="12100B"/>
          <w:sz w:val="24"/>
        </w:rPr>
        <w:t>Chris</w:t>
      </w:r>
      <w:r>
        <w:rPr>
          <w:rFonts w:ascii="Arial Light"/>
          <w:color w:val="12100B"/>
          <w:spacing w:val="-3"/>
          <w:sz w:val="24"/>
        </w:rPr>
        <w:t xml:space="preserve"> </w:t>
      </w:r>
      <w:r>
        <w:rPr>
          <w:rFonts w:ascii="Arial Light"/>
          <w:color w:val="12100B"/>
          <w:sz w:val="24"/>
        </w:rPr>
        <w:t>Arnold</w:t>
      </w:r>
      <w:r>
        <w:rPr>
          <w:rFonts w:ascii="Arial Light"/>
          <w:color w:val="12100B"/>
          <w:spacing w:val="-3"/>
          <w:sz w:val="24"/>
        </w:rPr>
        <w:t xml:space="preserve"> </w:t>
      </w:r>
      <w:r>
        <w:rPr>
          <w:rFonts w:ascii="Arial Light"/>
          <w:color w:val="12100B"/>
          <w:sz w:val="24"/>
        </w:rPr>
        <w:t>AM</w:t>
      </w:r>
      <w:r>
        <w:rPr>
          <w:rFonts w:ascii="Arial Light"/>
          <w:color w:val="12100B"/>
          <w:spacing w:val="-3"/>
          <w:sz w:val="24"/>
        </w:rPr>
        <w:t xml:space="preserve"> </w:t>
      </w:r>
      <w:r>
        <w:rPr>
          <w:rFonts w:ascii="Arial Light"/>
          <w:color w:val="12100B"/>
          <w:sz w:val="24"/>
        </w:rPr>
        <w:t>and</w:t>
      </w:r>
      <w:r>
        <w:rPr>
          <w:rFonts w:ascii="Arial Light"/>
          <w:color w:val="12100B"/>
          <w:spacing w:val="-3"/>
          <w:sz w:val="24"/>
        </w:rPr>
        <w:t xml:space="preserve"> </w:t>
      </w:r>
      <w:r>
        <w:rPr>
          <w:rFonts w:ascii="Arial Light"/>
          <w:color w:val="12100B"/>
          <w:sz w:val="24"/>
        </w:rPr>
        <w:t>Margot Costanzo, 2021</w:t>
      </w:r>
    </w:p>
    <w:p w14:paraId="3205F5A7" w14:textId="77777777" w:rsidR="006C3CF7" w:rsidRDefault="006C3CF7" w:rsidP="00DE3516">
      <w:pPr>
        <w:pStyle w:val="BodyText"/>
        <w:spacing w:before="4"/>
        <w:ind w:left="567" w:right="342"/>
        <w:rPr>
          <w:rFonts w:ascii="Arial Light"/>
          <w:sz w:val="29"/>
        </w:rPr>
      </w:pPr>
    </w:p>
    <w:p w14:paraId="29ADDF56" w14:textId="77777777" w:rsidR="006C3CF7" w:rsidRDefault="00000000" w:rsidP="00DE3516">
      <w:pPr>
        <w:pStyle w:val="BodyText"/>
        <w:spacing w:before="0" w:line="312" w:lineRule="auto"/>
        <w:ind w:left="567" w:right="342"/>
      </w:pPr>
      <w:r>
        <w:t>Canto 9 is set in the fifth circle of Hell, which focuses on the sin of wrath. Dante</w:t>
      </w:r>
      <w:r>
        <w:rPr>
          <w:spacing w:val="-1"/>
        </w:rPr>
        <w:t xml:space="preserve"> </w:t>
      </w:r>
      <w:r>
        <w:t>and</w:t>
      </w:r>
      <w:r>
        <w:rPr>
          <w:spacing w:val="-1"/>
        </w:rPr>
        <w:t xml:space="preserve"> </w:t>
      </w:r>
      <w:r>
        <w:t>Virgil</w:t>
      </w:r>
      <w:r>
        <w:rPr>
          <w:spacing w:val="-1"/>
        </w:rPr>
        <w:t xml:space="preserve"> </w:t>
      </w:r>
      <w:r>
        <w:t>enter</w:t>
      </w:r>
      <w:r>
        <w:rPr>
          <w:spacing w:val="-1"/>
        </w:rPr>
        <w:t xml:space="preserve"> </w:t>
      </w:r>
      <w:r>
        <w:t>the</w:t>
      </w:r>
      <w:r>
        <w:rPr>
          <w:spacing w:val="-1"/>
        </w:rPr>
        <w:t xml:space="preserve"> </w:t>
      </w:r>
      <w:r>
        <w:t>City</w:t>
      </w:r>
      <w:r>
        <w:rPr>
          <w:spacing w:val="-1"/>
        </w:rPr>
        <w:t xml:space="preserve"> </w:t>
      </w:r>
      <w:r>
        <w:t>of</w:t>
      </w:r>
      <w:r>
        <w:rPr>
          <w:spacing w:val="-1"/>
        </w:rPr>
        <w:t xml:space="preserve"> </w:t>
      </w:r>
      <w:r>
        <w:t>Dis, navigating its fiery moat (the river Styx) and</w:t>
      </w:r>
      <w:r>
        <w:rPr>
          <w:spacing w:val="-13"/>
        </w:rPr>
        <w:t xml:space="preserve"> </w:t>
      </w:r>
      <w:r>
        <w:t>its</w:t>
      </w:r>
      <w:r>
        <w:rPr>
          <w:spacing w:val="-13"/>
        </w:rPr>
        <w:t xml:space="preserve"> </w:t>
      </w:r>
      <w:r>
        <w:t>guards,</w:t>
      </w:r>
      <w:r>
        <w:rPr>
          <w:spacing w:val="-14"/>
        </w:rPr>
        <w:t xml:space="preserve"> </w:t>
      </w:r>
      <w:r>
        <w:t>who</w:t>
      </w:r>
      <w:r>
        <w:rPr>
          <w:spacing w:val="-18"/>
        </w:rPr>
        <w:t xml:space="preserve"> </w:t>
      </w:r>
      <w:r>
        <w:t>are</w:t>
      </w:r>
      <w:r>
        <w:rPr>
          <w:spacing w:val="-18"/>
        </w:rPr>
        <w:t xml:space="preserve"> </w:t>
      </w:r>
      <w:r>
        <w:t>mixture</w:t>
      </w:r>
      <w:r>
        <w:rPr>
          <w:spacing w:val="-18"/>
        </w:rPr>
        <w:t xml:space="preserve"> </w:t>
      </w:r>
      <w:r>
        <w:t>of</w:t>
      </w:r>
      <w:r>
        <w:rPr>
          <w:spacing w:val="-18"/>
        </w:rPr>
        <w:t xml:space="preserve"> </w:t>
      </w:r>
      <w:r>
        <w:t>Christian</w:t>
      </w:r>
      <w:r>
        <w:rPr>
          <w:spacing w:val="-18"/>
        </w:rPr>
        <w:t xml:space="preserve"> </w:t>
      </w:r>
      <w:r>
        <w:t>and</w:t>
      </w:r>
      <w:r>
        <w:rPr>
          <w:spacing w:val="-18"/>
        </w:rPr>
        <w:t xml:space="preserve"> </w:t>
      </w:r>
      <w:r>
        <w:t>ancient</w:t>
      </w:r>
      <w:r>
        <w:rPr>
          <w:spacing w:val="-18"/>
        </w:rPr>
        <w:t xml:space="preserve"> </w:t>
      </w:r>
      <w:r>
        <w:t>classical</w:t>
      </w:r>
      <w:r>
        <w:rPr>
          <w:spacing w:val="-18"/>
        </w:rPr>
        <w:t xml:space="preserve"> </w:t>
      </w:r>
      <w:r>
        <w:t>figures:</w:t>
      </w:r>
      <w:r>
        <w:rPr>
          <w:spacing w:val="-15"/>
        </w:rPr>
        <w:t xml:space="preserve"> </w:t>
      </w:r>
      <w:r>
        <w:t>fallen angels, the Furies and the Gorgon Medusa. ‘Pater dis’, ‘Father Dis’, was another name for Pluto, the Roman god of the underworld. In Virgil’s poem the</w:t>
      </w:r>
      <w:r>
        <w:rPr>
          <w:spacing w:val="-20"/>
        </w:rPr>
        <w:t xml:space="preserve"> </w:t>
      </w:r>
      <w:r>
        <w:rPr>
          <w:i/>
        </w:rPr>
        <w:t>Aeneid</w:t>
      </w:r>
      <w:r>
        <w:t>,</w:t>
      </w:r>
      <w:r>
        <w:rPr>
          <w:spacing w:val="-17"/>
        </w:rPr>
        <w:t xml:space="preserve"> </w:t>
      </w:r>
      <w:r>
        <w:t>a</w:t>
      </w:r>
      <w:r>
        <w:rPr>
          <w:spacing w:val="-18"/>
        </w:rPr>
        <w:t xml:space="preserve"> </w:t>
      </w:r>
      <w:r>
        <w:t>major</w:t>
      </w:r>
      <w:r>
        <w:rPr>
          <w:spacing w:val="-19"/>
        </w:rPr>
        <w:t xml:space="preserve"> </w:t>
      </w:r>
      <w:r>
        <w:t>influence</w:t>
      </w:r>
      <w:r>
        <w:rPr>
          <w:spacing w:val="-19"/>
        </w:rPr>
        <w:t xml:space="preserve"> </w:t>
      </w:r>
      <w:r>
        <w:t>on</w:t>
      </w:r>
      <w:r>
        <w:rPr>
          <w:spacing w:val="-19"/>
        </w:rPr>
        <w:t xml:space="preserve"> </w:t>
      </w:r>
      <w:r>
        <w:t>Dante,</w:t>
      </w:r>
      <w:r>
        <w:rPr>
          <w:spacing w:val="-19"/>
        </w:rPr>
        <w:t xml:space="preserve"> </w:t>
      </w:r>
      <w:r>
        <w:t>the</w:t>
      </w:r>
      <w:r>
        <w:rPr>
          <w:spacing w:val="-19"/>
        </w:rPr>
        <w:t xml:space="preserve"> </w:t>
      </w:r>
      <w:r>
        <w:t>hero</w:t>
      </w:r>
      <w:r>
        <w:rPr>
          <w:spacing w:val="-27"/>
        </w:rPr>
        <w:t xml:space="preserve"> </w:t>
      </w:r>
      <w:r>
        <w:t>Aeneas</w:t>
      </w:r>
      <w:r>
        <w:rPr>
          <w:spacing w:val="-19"/>
        </w:rPr>
        <w:t xml:space="preserve"> </w:t>
      </w:r>
      <w:r>
        <w:t>visits</w:t>
      </w:r>
      <w:r>
        <w:rPr>
          <w:spacing w:val="-19"/>
        </w:rPr>
        <w:t xml:space="preserve"> </w:t>
      </w:r>
      <w:r>
        <w:t>the</w:t>
      </w:r>
      <w:r>
        <w:rPr>
          <w:spacing w:val="-19"/>
        </w:rPr>
        <w:t xml:space="preserve"> </w:t>
      </w:r>
      <w:r>
        <w:t>city</w:t>
      </w:r>
      <w:r>
        <w:rPr>
          <w:spacing w:val="-19"/>
        </w:rPr>
        <w:t xml:space="preserve"> </w:t>
      </w:r>
      <w:r>
        <w:t>of</w:t>
      </w:r>
      <w:r>
        <w:rPr>
          <w:spacing w:val="-19"/>
        </w:rPr>
        <w:t xml:space="preserve"> </w:t>
      </w:r>
      <w:r>
        <w:t>Dis</w:t>
      </w:r>
      <w:r>
        <w:rPr>
          <w:spacing w:val="-19"/>
        </w:rPr>
        <w:t xml:space="preserve"> </w:t>
      </w:r>
      <w:r>
        <w:t>on his</w:t>
      </w:r>
      <w:r>
        <w:rPr>
          <w:spacing w:val="-15"/>
        </w:rPr>
        <w:t xml:space="preserve"> </w:t>
      </w:r>
      <w:r>
        <w:t>own</w:t>
      </w:r>
      <w:r>
        <w:rPr>
          <w:spacing w:val="-15"/>
        </w:rPr>
        <w:t xml:space="preserve"> </w:t>
      </w:r>
      <w:r>
        <w:t>journey</w:t>
      </w:r>
      <w:r>
        <w:rPr>
          <w:spacing w:val="-15"/>
        </w:rPr>
        <w:t xml:space="preserve"> </w:t>
      </w:r>
      <w:r>
        <w:t>through</w:t>
      </w:r>
      <w:r>
        <w:rPr>
          <w:spacing w:val="-15"/>
        </w:rPr>
        <w:t xml:space="preserve"> </w:t>
      </w:r>
      <w:r>
        <w:t>the</w:t>
      </w:r>
      <w:r>
        <w:rPr>
          <w:spacing w:val="-15"/>
        </w:rPr>
        <w:t xml:space="preserve"> </w:t>
      </w:r>
      <w:r>
        <w:t>underworld.</w:t>
      </w:r>
    </w:p>
    <w:p w14:paraId="0E5DADA7"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3ADB971E" w14:textId="77777777" w:rsidR="006C3CF7" w:rsidRDefault="00000000" w:rsidP="00DE3516">
      <w:pPr>
        <w:pStyle w:val="Heading6"/>
        <w:ind w:left="567" w:right="342"/>
      </w:pPr>
      <w:r>
        <w:rPr>
          <w:spacing w:val="-2"/>
        </w:rPr>
        <w:lastRenderedPageBreak/>
        <w:t>Tom</w:t>
      </w:r>
      <w:r>
        <w:rPr>
          <w:spacing w:val="-19"/>
        </w:rPr>
        <w:t xml:space="preserve"> </w:t>
      </w:r>
      <w:r>
        <w:rPr>
          <w:spacing w:val="-2"/>
        </w:rPr>
        <w:t>PHILLIPS</w:t>
      </w:r>
    </w:p>
    <w:p w14:paraId="15411D43" w14:textId="77777777" w:rsidR="006C3CF7" w:rsidRDefault="00000000" w:rsidP="00DE3516">
      <w:pPr>
        <w:spacing w:before="92"/>
        <w:ind w:left="567" w:right="342"/>
        <w:rPr>
          <w:sz w:val="26"/>
        </w:rPr>
      </w:pPr>
      <w:r>
        <w:rPr>
          <w:sz w:val="26"/>
        </w:rPr>
        <w:t xml:space="preserve">(Born </w:t>
      </w:r>
      <w:r>
        <w:rPr>
          <w:spacing w:val="-2"/>
          <w:sz w:val="26"/>
        </w:rPr>
        <w:t>1937)</w:t>
      </w:r>
    </w:p>
    <w:p w14:paraId="7E0C5220" w14:textId="77777777" w:rsidR="006C3CF7" w:rsidRDefault="006C3CF7" w:rsidP="00DE3516">
      <w:pPr>
        <w:pStyle w:val="BodyText"/>
        <w:ind w:left="567" w:right="342"/>
        <w:rPr>
          <w:sz w:val="31"/>
        </w:rPr>
      </w:pPr>
    </w:p>
    <w:p w14:paraId="39B79E12" w14:textId="77777777" w:rsidR="006C3CF7" w:rsidRDefault="00000000" w:rsidP="00DE3516">
      <w:pPr>
        <w:spacing w:before="1"/>
        <w:ind w:left="567" w:right="342"/>
        <w:rPr>
          <w:rFonts w:ascii="Arial-BoldItalicMT"/>
          <w:b/>
          <w:i/>
          <w:sz w:val="28"/>
        </w:rPr>
      </w:pPr>
      <w:r>
        <w:rPr>
          <w:b/>
          <w:sz w:val="28"/>
        </w:rPr>
        <w:t>Sheet</w:t>
      </w:r>
      <w:r>
        <w:rPr>
          <w:b/>
          <w:spacing w:val="-3"/>
          <w:sz w:val="28"/>
        </w:rPr>
        <w:t xml:space="preserve"> </w:t>
      </w:r>
      <w:r>
        <w:rPr>
          <w:b/>
          <w:sz w:val="28"/>
        </w:rPr>
        <w:t>from</w:t>
      </w:r>
      <w:r>
        <w:rPr>
          <w:b/>
          <w:spacing w:val="-1"/>
          <w:sz w:val="28"/>
        </w:rPr>
        <w:t xml:space="preserve"> </w:t>
      </w:r>
      <w:r>
        <w:rPr>
          <w:b/>
          <w:sz w:val="28"/>
        </w:rPr>
        <w:t>Canto</w:t>
      </w:r>
      <w:r>
        <w:rPr>
          <w:b/>
          <w:spacing w:val="-2"/>
          <w:sz w:val="28"/>
        </w:rPr>
        <w:t xml:space="preserve"> </w:t>
      </w:r>
      <w:r>
        <w:rPr>
          <w:b/>
          <w:sz w:val="28"/>
        </w:rPr>
        <w:t>1</w:t>
      </w:r>
      <w:r>
        <w:rPr>
          <w:b/>
          <w:spacing w:val="-2"/>
          <w:sz w:val="28"/>
        </w:rPr>
        <w:t xml:space="preserve"> </w:t>
      </w:r>
      <w:r>
        <w:rPr>
          <w:b/>
          <w:sz w:val="28"/>
        </w:rPr>
        <w:t>of</w:t>
      </w:r>
      <w:r>
        <w:rPr>
          <w:b/>
          <w:spacing w:val="-13"/>
          <w:sz w:val="28"/>
        </w:rPr>
        <w:t xml:space="preserve"> </w:t>
      </w:r>
      <w:r>
        <w:rPr>
          <w:rFonts w:ascii="Arial-BoldItalicMT"/>
          <w:b/>
          <w:i/>
          <w:spacing w:val="-2"/>
          <w:sz w:val="28"/>
        </w:rPr>
        <w:t>Inferno</w:t>
      </w:r>
    </w:p>
    <w:p w14:paraId="5437E989" w14:textId="77777777" w:rsidR="006C3CF7" w:rsidRDefault="00000000" w:rsidP="00DE3516">
      <w:pPr>
        <w:spacing w:before="49"/>
        <w:ind w:left="567" w:right="342"/>
        <w:rPr>
          <w:rFonts w:ascii="Arial Light" w:hAnsi="Arial Light"/>
          <w:sz w:val="24"/>
        </w:rPr>
      </w:pPr>
      <w:r>
        <w:rPr>
          <w:rFonts w:ascii="Arial Light" w:hAnsi="Arial Light"/>
          <w:color w:val="12100B"/>
          <w:sz w:val="24"/>
        </w:rPr>
        <w:t>London,</w:t>
      </w:r>
      <w:r>
        <w:rPr>
          <w:rFonts w:ascii="Arial Light" w:hAnsi="Arial Light"/>
          <w:color w:val="12100B"/>
          <w:spacing w:val="-13"/>
          <w:sz w:val="24"/>
        </w:rPr>
        <w:t xml:space="preserve"> </w:t>
      </w:r>
      <w:proofErr w:type="spellStart"/>
      <w:r>
        <w:rPr>
          <w:rFonts w:ascii="Arial Light" w:hAnsi="Arial Light"/>
          <w:color w:val="12100B"/>
          <w:sz w:val="24"/>
        </w:rPr>
        <w:t>Talfourd</w:t>
      </w:r>
      <w:proofErr w:type="spellEnd"/>
      <w:r>
        <w:rPr>
          <w:rFonts w:ascii="Arial Light" w:hAnsi="Arial Light"/>
          <w:color w:val="12100B"/>
          <w:spacing w:val="-7"/>
          <w:sz w:val="24"/>
        </w:rPr>
        <w:t xml:space="preserve"> </w:t>
      </w:r>
      <w:r>
        <w:rPr>
          <w:rFonts w:ascii="Arial Light" w:hAnsi="Arial Light"/>
          <w:color w:val="12100B"/>
          <w:sz w:val="24"/>
        </w:rPr>
        <w:t>Press,</w:t>
      </w:r>
      <w:r>
        <w:rPr>
          <w:rFonts w:ascii="Arial Light" w:hAnsi="Arial Light"/>
          <w:color w:val="12100B"/>
          <w:spacing w:val="-7"/>
          <w:sz w:val="24"/>
        </w:rPr>
        <w:t xml:space="preserve"> </w:t>
      </w:r>
      <w:r>
        <w:rPr>
          <w:rFonts w:ascii="Arial Light" w:hAnsi="Arial Light"/>
          <w:color w:val="12100B"/>
          <w:sz w:val="24"/>
        </w:rPr>
        <w:t>1979–</w:t>
      </w:r>
      <w:r>
        <w:rPr>
          <w:rFonts w:ascii="Arial Light" w:hAnsi="Arial Light"/>
          <w:color w:val="12100B"/>
          <w:spacing w:val="-32"/>
          <w:sz w:val="24"/>
        </w:rPr>
        <w:t xml:space="preserve"> </w:t>
      </w:r>
      <w:r>
        <w:rPr>
          <w:rFonts w:ascii="Arial Light" w:hAnsi="Arial Light"/>
          <w:color w:val="12100B"/>
          <w:spacing w:val="-5"/>
          <w:sz w:val="24"/>
        </w:rPr>
        <w:t>83</w:t>
      </w:r>
    </w:p>
    <w:p w14:paraId="0007142D" w14:textId="77777777" w:rsidR="006C3CF7" w:rsidRDefault="00000000" w:rsidP="00DE3516">
      <w:pPr>
        <w:spacing w:before="48" w:line="283" w:lineRule="auto"/>
        <w:ind w:left="567" w:right="342"/>
        <w:rPr>
          <w:rFonts w:ascii="Arial Light"/>
          <w:sz w:val="24"/>
        </w:rPr>
      </w:pPr>
      <w:r>
        <w:rPr>
          <w:rFonts w:ascii="Arial Light"/>
          <w:color w:val="12100B"/>
          <w:sz w:val="24"/>
        </w:rPr>
        <w:t>Rare</w:t>
      </w:r>
      <w:r>
        <w:rPr>
          <w:rFonts w:ascii="Arial Light"/>
          <w:color w:val="12100B"/>
          <w:spacing w:val="-3"/>
          <w:sz w:val="24"/>
        </w:rPr>
        <w:t xml:space="preserve"> </w:t>
      </w:r>
      <w:r>
        <w:rPr>
          <w:rFonts w:ascii="Arial Light"/>
          <w:color w:val="12100B"/>
          <w:sz w:val="24"/>
        </w:rPr>
        <w:t>Books</w:t>
      </w:r>
      <w:r>
        <w:rPr>
          <w:rFonts w:ascii="Arial Light"/>
          <w:color w:val="12100B"/>
          <w:spacing w:val="-3"/>
          <w:sz w:val="24"/>
        </w:rPr>
        <w:t xml:space="preserve"> </w:t>
      </w:r>
      <w:r>
        <w:rPr>
          <w:rFonts w:ascii="Arial Light"/>
          <w:color w:val="12100B"/>
          <w:sz w:val="24"/>
        </w:rPr>
        <w:t>Collection,</w:t>
      </w:r>
      <w:r>
        <w:rPr>
          <w:rFonts w:ascii="Arial Light"/>
          <w:color w:val="12100B"/>
          <w:spacing w:val="-3"/>
          <w:sz w:val="24"/>
        </w:rPr>
        <w:t xml:space="preserve"> </w:t>
      </w:r>
      <w:r>
        <w:rPr>
          <w:rFonts w:ascii="Arial Light"/>
          <w:color w:val="12100B"/>
          <w:sz w:val="24"/>
        </w:rPr>
        <w:t>acquired</w:t>
      </w:r>
      <w:r>
        <w:rPr>
          <w:rFonts w:ascii="Arial Light"/>
          <w:color w:val="12100B"/>
          <w:spacing w:val="-3"/>
          <w:sz w:val="24"/>
        </w:rPr>
        <w:t xml:space="preserve"> </w:t>
      </w:r>
      <w:r>
        <w:rPr>
          <w:rFonts w:ascii="Arial Light"/>
          <w:color w:val="12100B"/>
          <w:sz w:val="24"/>
        </w:rPr>
        <w:t>with</w:t>
      </w:r>
      <w:r>
        <w:rPr>
          <w:rFonts w:ascii="Arial Light"/>
          <w:color w:val="12100B"/>
          <w:spacing w:val="-3"/>
          <w:sz w:val="24"/>
        </w:rPr>
        <w:t xml:space="preserve"> </w:t>
      </w:r>
      <w:r>
        <w:rPr>
          <w:rFonts w:ascii="Arial Light"/>
          <w:color w:val="12100B"/>
          <w:sz w:val="24"/>
        </w:rPr>
        <w:t>the</w:t>
      </w:r>
      <w:r>
        <w:rPr>
          <w:rFonts w:ascii="Arial Light"/>
          <w:color w:val="12100B"/>
          <w:spacing w:val="-3"/>
          <w:sz w:val="24"/>
        </w:rPr>
        <w:t xml:space="preserve"> </w:t>
      </w:r>
      <w:r>
        <w:rPr>
          <w:rFonts w:ascii="Arial Light"/>
          <w:color w:val="12100B"/>
          <w:sz w:val="24"/>
        </w:rPr>
        <w:t>generous</w:t>
      </w:r>
      <w:r>
        <w:rPr>
          <w:rFonts w:ascii="Arial Light"/>
          <w:color w:val="12100B"/>
          <w:spacing w:val="-3"/>
          <w:sz w:val="24"/>
        </w:rPr>
        <w:t xml:space="preserve"> </w:t>
      </w:r>
      <w:r>
        <w:rPr>
          <w:rFonts w:ascii="Arial Light"/>
          <w:color w:val="12100B"/>
          <w:sz w:val="24"/>
        </w:rPr>
        <w:t>support</w:t>
      </w:r>
      <w:r>
        <w:rPr>
          <w:rFonts w:ascii="Arial Light"/>
          <w:color w:val="12100B"/>
          <w:spacing w:val="-3"/>
          <w:sz w:val="24"/>
        </w:rPr>
        <w:t xml:space="preserve"> </w:t>
      </w:r>
      <w:r>
        <w:rPr>
          <w:rFonts w:ascii="Arial Light"/>
          <w:color w:val="12100B"/>
          <w:sz w:val="24"/>
        </w:rPr>
        <w:t>of</w:t>
      </w:r>
      <w:r>
        <w:rPr>
          <w:rFonts w:ascii="Arial Light"/>
          <w:color w:val="12100B"/>
          <w:spacing w:val="-3"/>
          <w:sz w:val="24"/>
        </w:rPr>
        <w:t xml:space="preserve"> </w:t>
      </w:r>
      <w:r>
        <w:rPr>
          <w:rFonts w:ascii="Arial Light"/>
          <w:color w:val="12100B"/>
          <w:sz w:val="24"/>
        </w:rPr>
        <w:t>Chris</w:t>
      </w:r>
      <w:r>
        <w:rPr>
          <w:rFonts w:ascii="Arial Light"/>
          <w:color w:val="12100B"/>
          <w:spacing w:val="-3"/>
          <w:sz w:val="24"/>
        </w:rPr>
        <w:t xml:space="preserve"> </w:t>
      </w:r>
      <w:r>
        <w:rPr>
          <w:rFonts w:ascii="Arial Light"/>
          <w:color w:val="12100B"/>
          <w:sz w:val="24"/>
        </w:rPr>
        <w:t>Arnold</w:t>
      </w:r>
      <w:r>
        <w:rPr>
          <w:rFonts w:ascii="Arial Light"/>
          <w:color w:val="12100B"/>
          <w:spacing w:val="-3"/>
          <w:sz w:val="24"/>
        </w:rPr>
        <w:t xml:space="preserve"> </w:t>
      </w:r>
      <w:r>
        <w:rPr>
          <w:rFonts w:ascii="Arial Light"/>
          <w:color w:val="12100B"/>
          <w:sz w:val="24"/>
        </w:rPr>
        <w:t>AM</w:t>
      </w:r>
      <w:r>
        <w:rPr>
          <w:rFonts w:ascii="Arial Light"/>
          <w:color w:val="12100B"/>
          <w:spacing w:val="-3"/>
          <w:sz w:val="24"/>
        </w:rPr>
        <w:t xml:space="preserve"> </w:t>
      </w:r>
      <w:r>
        <w:rPr>
          <w:rFonts w:ascii="Arial Light"/>
          <w:color w:val="12100B"/>
          <w:sz w:val="24"/>
        </w:rPr>
        <w:t>and</w:t>
      </w:r>
      <w:r>
        <w:rPr>
          <w:rFonts w:ascii="Arial Light"/>
          <w:color w:val="12100B"/>
          <w:spacing w:val="-3"/>
          <w:sz w:val="24"/>
        </w:rPr>
        <w:t xml:space="preserve"> </w:t>
      </w:r>
      <w:r>
        <w:rPr>
          <w:rFonts w:ascii="Arial Light"/>
          <w:color w:val="12100B"/>
          <w:sz w:val="24"/>
        </w:rPr>
        <w:t>Margot Costanzo, 2021</w:t>
      </w:r>
    </w:p>
    <w:p w14:paraId="2A9DA8F0" w14:textId="77777777" w:rsidR="006C3CF7" w:rsidRDefault="006C3CF7" w:rsidP="00DE3516">
      <w:pPr>
        <w:pStyle w:val="BodyText"/>
        <w:spacing w:before="4"/>
        <w:ind w:left="567" w:right="342"/>
        <w:rPr>
          <w:rFonts w:ascii="Arial Light"/>
          <w:sz w:val="29"/>
        </w:rPr>
      </w:pPr>
    </w:p>
    <w:p w14:paraId="7D66C791" w14:textId="77777777" w:rsidR="006C3CF7" w:rsidRDefault="00000000" w:rsidP="00DE3516">
      <w:pPr>
        <w:pStyle w:val="BodyText"/>
        <w:spacing w:before="0" w:line="312" w:lineRule="auto"/>
        <w:ind w:left="567" w:right="342"/>
      </w:pPr>
      <w:r>
        <w:t>These illustrations accompany Canto 1 of the poem, in which Dante wanders into</w:t>
      </w:r>
      <w:r>
        <w:rPr>
          <w:spacing w:val="-8"/>
        </w:rPr>
        <w:t xml:space="preserve"> </w:t>
      </w:r>
      <w:r>
        <w:t>a</w:t>
      </w:r>
      <w:r>
        <w:rPr>
          <w:spacing w:val="-8"/>
        </w:rPr>
        <w:t xml:space="preserve"> </w:t>
      </w:r>
      <w:r>
        <w:t>dark</w:t>
      </w:r>
      <w:r>
        <w:rPr>
          <w:spacing w:val="-8"/>
        </w:rPr>
        <w:t xml:space="preserve"> </w:t>
      </w:r>
      <w:r>
        <w:t>wood</w:t>
      </w:r>
      <w:r>
        <w:rPr>
          <w:spacing w:val="-8"/>
        </w:rPr>
        <w:t xml:space="preserve"> </w:t>
      </w:r>
      <w:r>
        <w:t>and</w:t>
      </w:r>
      <w:r>
        <w:rPr>
          <w:spacing w:val="-8"/>
        </w:rPr>
        <w:t xml:space="preserve"> </w:t>
      </w:r>
      <w:r>
        <w:t>encounters</w:t>
      </w:r>
      <w:r>
        <w:rPr>
          <w:spacing w:val="-18"/>
        </w:rPr>
        <w:t xml:space="preserve"> </w:t>
      </w:r>
      <w:r>
        <w:t>three</w:t>
      </w:r>
      <w:r>
        <w:rPr>
          <w:spacing w:val="-18"/>
        </w:rPr>
        <w:t xml:space="preserve"> </w:t>
      </w:r>
      <w:r>
        <w:t>terrifying</w:t>
      </w:r>
      <w:r>
        <w:rPr>
          <w:spacing w:val="-18"/>
        </w:rPr>
        <w:t xml:space="preserve"> </w:t>
      </w:r>
      <w:r>
        <w:t>wild</w:t>
      </w:r>
      <w:r>
        <w:rPr>
          <w:spacing w:val="-18"/>
        </w:rPr>
        <w:t xml:space="preserve"> </w:t>
      </w:r>
      <w:r>
        <w:t>beasts</w:t>
      </w:r>
      <w:r>
        <w:rPr>
          <w:spacing w:val="-18"/>
        </w:rPr>
        <w:t xml:space="preserve"> </w:t>
      </w:r>
      <w:r>
        <w:t>–</w:t>
      </w:r>
      <w:r>
        <w:rPr>
          <w:spacing w:val="-18"/>
        </w:rPr>
        <w:t xml:space="preserve"> </w:t>
      </w:r>
      <w:r>
        <w:t>a</w:t>
      </w:r>
      <w:r>
        <w:rPr>
          <w:spacing w:val="-18"/>
        </w:rPr>
        <w:t xml:space="preserve"> </w:t>
      </w:r>
      <w:r>
        <w:t>leopard,</w:t>
      </w:r>
      <w:r>
        <w:rPr>
          <w:spacing w:val="-18"/>
        </w:rPr>
        <w:t xml:space="preserve"> </w:t>
      </w:r>
      <w:r>
        <w:t>a</w:t>
      </w:r>
      <w:r>
        <w:rPr>
          <w:spacing w:val="-18"/>
        </w:rPr>
        <w:t xml:space="preserve"> </w:t>
      </w:r>
      <w:r>
        <w:t xml:space="preserve">lion and a wolf – before meeting Virgil, his guide through the underworld and </w:t>
      </w:r>
      <w:r>
        <w:rPr>
          <w:spacing w:val="-2"/>
        </w:rPr>
        <w:t>Purgatory.</w:t>
      </w:r>
      <w:r>
        <w:rPr>
          <w:spacing w:val="-18"/>
        </w:rPr>
        <w:t xml:space="preserve"> </w:t>
      </w:r>
      <w:r>
        <w:rPr>
          <w:spacing w:val="-2"/>
        </w:rPr>
        <w:t>The</w:t>
      </w:r>
      <w:r>
        <w:rPr>
          <w:spacing w:val="-17"/>
        </w:rPr>
        <w:t xml:space="preserve"> </w:t>
      </w:r>
      <w:r>
        <w:rPr>
          <w:spacing w:val="-2"/>
        </w:rPr>
        <w:t>beasts</w:t>
      </w:r>
      <w:r>
        <w:rPr>
          <w:spacing w:val="-18"/>
        </w:rPr>
        <w:t xml:space="preserve"> </w:t>
      </w:r>
      <w:r>
        <w:rPr>
          <w:spacing w:val="-2"/>
        </w:rPr>
        <w:t>are</w:t>
      </w:r>
      <w:r>
        <w:rPr>
          <w:spacing w:val="-17"/>
        </w:rPr>
        <w:t xml:space="preserve"> </w:t>
      </w:r>
      <w:r>
        <w:rPr>
          <w:spacing w:val="-2"/>
        </w:rPr>
        <w:t>often</w:t>
      </w:r>
      <w:r>
        <w:rPr>
          <w:spacing w:val="-18"/>
        </w:rPr>
        <w:t xml:space="preserve"> </w:t>
      </w:r>
      <w:r>
        <w:rPr>
          <w:spacing w:val="-2"/>
        </w:rPr>
        <w:t>interpreted</w:t>
      </w:r>
      <w:r>
        <w:rPr>
          <w:spacing w:val="-17"/>
        </w:rPr>
        <w:t xml:space="preserve"> </w:t>
      </w:r>
      <w:r>
        <w:rPr>
          <w:spacing w:val="-2"/>
        </w:rPr>
        <w:t>as</w:t>
      </w:r>
      <w:r>
        <w:rPr>
          <w:spacing w:val="-18"/>
        </w:rPr>
        <w:t xml:space="preserve"> </w:t>
      </w:r>
      <w:r>
        <w:rPr>
          <w:spacing w:val="-2"/>
        </w:rPr>
        <w:t>allegories:</w:t>
      </w:r>
      <w:r>
        <w:rPr>
          <w:spacing w:val="-17"/>
        </w:rPr>
        <w:t xml:space="preserve"> </w:t>
      </w:r>
      <w:r>
        <w:rPr>
          <w:spacing w:val="-2"/>
        </w:rPr>
        <w:t>the</w:t>
      </w:r>
      <w:r>
        <w:rPr>
          <w:spacing w:val="-18"/>
        </w:rPr>
        <w:t xml:space="preserve"> </w:t>
      </w:r>
      <w:r>
        <w:rPr>
          <w:spacing w:val="-2"/>
        </w:rPr>
        <w:t>leopard</w:t>
      </w:r>
      <w:r>
        <w:rPr>
          <w:spacing w:val="-17"/>
        </w:rPr>
        <w:t xml:space="preserve"> </w:t>
      </w:r>
      <w:r>
        <w:rPr>
          <w:spacing w:val="-2"/>
        </w:rPr>
        <w:t>for</w:t>
      </w:r>
      <w:r>
        <w:rPr>
          <w:spacing w:val="-17"/>
        </w:rPr>
        <w:t xml:space="preserve"> </w:t>
      </w:r>
      <w:r>
        <w:rPr>
          <w:spacing w:val="-2"/>
        </w:rPr>
        <w:t xml:space="preserve">worldly </w:t>
      </w:r>
      <w:r>
        <w:t>pleasure,</w:t>
      </w:r>
      <w:r>
        <w:rPr>
          <w:spacing w:val="-5"/>
        </w:rPr>
        <w:t xml:space="preserve"> </w:t>
      </w:r>
      <w:r>
        <w:t>or Florence, the lion for pride, or the royal house of France, and the wolf for avarice, or the Papal See.</w:t>
      </w:r>
    </w:p>
    <w:p w14:paraId="6B02FEFB"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6CFCE661" w14:textId="77777777" w:rsidR="006C3CF7" w:rsidRDefault="00000000" w:rsidP="00DE3516">
      <w:pPr>
        <w:pStyle w:val="Heading3"/>
        <w:ind w:left="567" w:right="342"/>
      </w:pPr>
      <w:r>
        <w:rPr>
          <w:spacing w:val="-2"/>
        </w:rPr>
        <w:lastRenderedPageBreak/>
        <w:t>Tom</w:t>
      </w:r>
      <w:r>
        <w:rPr>
          <w:spacing w:val="-23"/>
        </w:rPr>
        <w:t xml:space="preserve"> </w:t>
      </w:r>
      <w:r>
        <w:rPr>
          <w:spacing w:val="-2"/>
        </w:rPr>
        <w:t>PHILLIPS</w:t>
      </w:r>
    </w:p>
    <w:p w14:paraId="3D1F198A" w14:textId="77777777" w:rsidR="006C3CF7" w:rsidRDefault="00000000" w:rsidP="00DE3516">
      <w:pPr>
        <w:spacing w:before="39"/>
        <w:ind w:left="567" w:right="342"/>
        <w:rPr>
          <w:sz w:val="32"/>
        </w:rPr>
      </w:pPr>
      <w:r>
        <w:rPr>
          <w:sz w:val="32"/>
        </w:rPr>
        <w:t xml:space="preserve">(Born </w:t>
      </w:r>
      <w:r>
        <w:rPr>
          <w:spacing w:val="-2"/>
          <w:sz w:val="32"/>
        </w:rPr>
        <w:t>1937)</w:t>
      </w:r>
    </w:p>
    <w:p w14:paraId="6D23982D" w14:textId="77777777" w:rsidR="006C3CF7" w:rsidRDefault="006C3CF7" w:rsidP="00DE3516">
      <w:pPr>
        <w:pStyle w:val="BodyText"/>
        <w:ind w:left="567" w:right="342"/>
        <w:rPr>
          <w:sz w:val="32"/>
        </w:rPr>
      </w:pPr>
    </w:p>
    <w:p w14:paraId="0991D669" w14:textId="77777777" w:rsidR="006C3CF7" w:rsidRDefault="00000000" w:rsidP="00DE3516">
      <w:pPr>
        <w:ind w:left="567" w:right="342"/>
        <w:rPr>
          <w:rFonts w:ascii="Arial-BoldItalicMT"/>
          <w:b/>
          <w:i/>
          <w:sz w:val="34"/>
        </w:rPr>
      </w:pPr>
      <w:r>
        <w:rPr>
          <w:b/>
          <w:sz w:val="34"/>
        </w:rPr>
        <w:t>Sheet</w:t>
      </w:r>
      <w:r>
        <w:rPr>
          <w:b/>
          <w:spacing w:val="-1"/>
          <w:sz w:val="34"/>
        </w:rPr>
        <w:t xml:space="preserve"> </w:t>
      </w:r>
      <w:r>
        <w:rPr>
          <w:b/>
          <w:sz w:val="34"/>
        </w:rPr>
        <w:t>from</w:t>
      </w:r>
      <w:r>
        <w:rPr>
          <w:b/>
          <w:spacing w:val="-1"/>
          <w:sz w:val="34"/>
        </w:rPr>
        <w:t xml:space="preserve"> </w:t>
      </w:r>
      <w:r>
        <w:rPr>
          <w:b/>
          <w:sz w:val="34"/>
        </w:rPr>
        <w:t>Canto</w:t>
      </w:r>
      <w:r>
        <w:rPr>
          <w:b/>
          <w:spacing w:val="-2"/>
          <w:sz w:val="34"/>
        </w:rPr>
        <w:t xml:space="preserve"> </w:t>
      </w:r>
      <w:r>
        <w:rPr>
          <w:b/>
          <w:sz w:val="34"/>
        </w:rPr>
        <w:t>2</w:t>
      </w:r>
      <w:r>
        <w:rPr>
          <w:b/>
          <w:spacing w:val="-2"/>
          <w:sz w:val="34"/>
        </w:rPr>
        <w:t xml:space="preserve"> </w:t>
      </w:r>
      <w:r>
        <w:rPr>
          <w:b/>
          <w:sz w:val="34"/>
        </w:rPr>
        <w:t xml:space="preserve">of </w:t>
      </w:r>
      <w:r>
        <w:rPr>
          <w:rFonts w:ascii="Arial-BoldItalicMT"/>
          <w:b/>
          <w:i/>
          <w:spacing w:val="-2"/>
          <w:sz w:val="34"/>
        </w:rPr>
        <w:t>Inferno</w:t>
      </w:r>
    </w:p>
    <w:p w14:paraId="3ADB2887" w14:textId="77777777" w:rsidR="006C3CF7" w:rsidRDefault="00000000" w:rsidP="00DE3516">
      <w:pPr>
        <w:pStyle w:val="BodyText"/>
        <w:spacing w:before="41"/>
        <w:ind w:left="567" w:right="342"/>
        <w:rPr>
          <w:rFonts w:ascii="Arial Light" w:hAnsi="Arial Light"/>
        </w:rPr>
      </w:pPr>
      <w:r>
        <w:rPr>
          <w:rFonts w:ascii="Arial Light" w:hAnsi="Arial Light"/>
        </w:rPr>
        <w:t>London,</w:t>
      </w:r>
      <w:r>
        <w:rPr>
          <w:rFonts w:ascii="Arial Light" w:hAnsi="Arial Light"/>
          <w:spacing w:val="-13"/>
        </w:rPr>
        <w:t xml:space="preserve"> </w:t>
      </w:r>
      <w:proofErr w:type="spellStart"/>
      <w:r>
        <w:rPr>
          <w:rFonts w:ascii="Arial Light" w:hAnsi="Arial Light"/>
        </w:rPr>
        <w:t>Talfourd</w:t>
      </w:r>
      <w:proofErr w:type="spellEnd"/>
      <w:r>
        <w:rPr>
          <w:rFonts w:ascii="Arial Light" w:hAnsi="Arial Light"/>
          <w:spacing w:val="-8"/>
        </w:rPr>
        <w:t xml:space="preserve"> </w:t>
      </w:r>
      <w:r>
        <w:rPr>
          <w:rFonts w:ascii="Arial Light" w:hAnsi="Arial Light"/>
        </w:rPr>
        <w:t>Press,</w:t>
      </w:r>
      <w:r>
        <w:rPr>
          <w:rFonts w:ascii="Arial Light" w:hAnsi="Arial Light"/>
          <w:spacing w:val="-8"/>
        </w:rPr>
        <w:t xml:space="preserve"> </w:t>
      </w:r>
      <w:r>
        <w:rPr>
          <w:rFonts w:ascii="Arial Light" w:hAnsi="Arial Light"/>
        </w:rPr>
        <w:t>1979–</w:t>
      </w:r>
      <w:r>
        <w:rPr>
          <w:rFonts w:ascii="Arial Light" w:hAnsi="Arial Light"/>
          <w:spacing w:val="-38"/>
        </w:rPr>
        <w:t xml:space="preserve"> </w:t>
      </w:r>
      <w:r>
        <w:rPr>
          <w:rFonts w:ascii="Arial Light" w:hAnsi="Arial Light"/>
          <w:spacing w:val="-5"/>
        </w:rPr>
        <w:t>83</w:t>
      </w:r>
    </w:p>
    <w:p w14:paraId="04AE873B" w14:textId="77777777" w:rsidR="006C3CF7" w:rsidRDefault="00000000" w:rsidP="00DE3516">
      <w:pPr>
        <w:pStyle w:val="BodyText"/>
        <w:spacing w:before="44" w:line="273" w:lineRule="auto"/>
        <w:ind w:left="567" w:right="342"/>
        <w:rPr>
          <w:rFonts w:ascii="Arial Light"/>
        </w:rPr>
      </w:pPr>
      <w:r>
        <w:rPr>
          <w:rFonts w:ascii="Arial Light"/>
        </w:rPr>
        <w:t>Rare</w:t>
      </w:r>
      <w:r>
        <w:rPr>
          <w:rFonts w:ascii="Arial Light"/>
          <w:spacing w:val="-3"/>
        </w:rPr>
        <w:t xml:space="preserve"> </w:t>
      </w:r>
      <w:r>
        <w:rPr>
          <w:rFonts w:ascii="Arial Light"/>
        </w:rPr>
        <w:t>Books</w:t>
      </w:r>
      <w:r>
        <w:rPr>
          <w:rFonts w:ascii="Arial Light"/>
          <w:spacing w:val="-3"/>
        </w:rPr>
        <w:t xml:space="preserve"> </w:t>
      </w:r>
      <w:r>
        <w:rPr>
          <w:rFonts w:ascii="Arial Light"/>
        </w:rPr>
        <w:t>Collection,</w:t>
      </w:r>
      <w:r>
        <w:rPr>
          <w:rFonts w:ascii="Arial Light"/>
          <w:spacing w:val="-3"/>
        </w:rPr>
        <w:t xml:space="preserve"> </w:t>
      </w:r>
      <w:r>
        <w:rPr>
          <w:rFonts w:ascii="Arial Light"/>
        </w:rPr>
        <w:t>acquired</w:t>
      </w:r>
      <w:r>
        <w:rPr>
          <w:rFonts w:ascii="Arial Light"/>
          <w:spacing w:val="-3"/>
        </w:rPr>
        <w:t xml:space="preserve"> </w:t>
      </w:r>
      <w:r>
        <w:rPr>
          <w:rFonts w:ascii="Arial Light"/>
        </w:rPr>
        <w:t>with</w:t>
      </w:r>
      <w:r>
        <w:rPr>
          <w:rFonts w:ascii="Arial Light"/>
          <w:spacing w:val="-3"/>
        </w:rPr>
        <w:t xml:space="preserve"> </w:t>
      </w:r>
      <w:r>
        <w:rPr>
          <w:rFonts w:ascii="Arial Light"/>
        </w:rPr>
        <w:t>the</w:t>
      </w:r>
      <w:r>
        <w:rPr>
          <w:rFonts w:ascii="Arial Light"/>
          <w:spacing w:val="-3"/>
        </w:rPr>
        <w:t xml:space="preserve"> </w:t>
      </w:r>
      <w:r>
        <w:rPr>
          <w:rFonts w:ascii="Arial Light"/>
        </w:rPr>
        <w:t>generous</w:t>
      </w:r>
      <w:r>
        <w:rPr>
          <w:rFonts w:ascii="Arial Light"/>
          <w:spacing w:val="-3"/>
        </w:rPr>
        <w:t xml:space="preserve"> </w:t>
      </w:r>
      <w:r>
        <w:rPr>
          <w:rFonts w:ascii="Arial Light"/>
        </w:rPr>
        <w:t>support</w:t>
      </w:r>
      <w:r>
        <w:rPr>
          <w:rFonts w:ascii="Arial Light"/>
          <w:spacing w:val="-3"/>
        </w:rPr>
        <w:t xml:space="preserve"> </w:t>
      </w:r>
      <w:r>
        <w:rPr>
          <w:rFonts w:ascii="Arial Light"/>
        </w:rPr>
        <w:t>of</w:t>
      </w:r>
      <w:r>
        <w:rPr>
          <w:rFonts w:ascii="Arial Light"/>
          <w:spacing w:val="-3"/>
        </w:rPr>
        <w:t xml:space="preserve"> </w:t>
      </w:r>
      <w:r>
        <w:rPr>
          <w:rFonts w:ascii="Arial Light"/>
        </w:rPr>
        <w:t>Chris</w:t>
      </w:r>
      <w:r>
        <w:rPr>
          <w:rFonts w:ascii="Arial Light"/>
          <w:spacing w:val="-3"/>
        </w:rPr>
        <w:t xml:space="preserve"> </w:t>
      </w:r>
      <w:r>
        <w:rPr>
          <w:rFonts w:ascii="Arial Light"/>
        </w:rPr>
        <w:t>Arnold</w:t>
      </w:r>
      <w:r>
        <w:rPr>
          <w:rFonts w:ascii="Arial Light"/>
          <w:spacing w:val="-3"/>
        </w:rPr>
        <w:t xml:space="preserve"> </w:t>
      </w:r>
      <w:r>
        <w:rPr>
          <w:rFonts w:ascii="Arial Light"/>
        </w:rPr>
        <w:t>AM</w:t>
      </w:r>
      <w:r>
        <w:rPr>
          <w:rFonts w:ascii="Arial Light"/>
          <w:spacing w:val="-3"/>
        </w:rPr>
        <w:t xml:space="preserve"> </w:t>
      </w:r>
      <w:r>
        <w:rPr>
          <w:rFonts w:ascii="Arial Light"/>
        </w:rPr>
        <w:t>and Margot Costanzo, 2021</w:t>
      </w:r>
    </w:p>
    <w:p w14:paraId="3686A126" w14:textId="77777777" w:rsidR="006C3CF7" w:rsidRDefault="006C3CF7" w:rsidP="00DE3516">
      <w:pPr>
        <w:pStyle w:val="BodyText"/>
        <w:spacing w:before="7"/>
        <w:ind w:left="567" w:right="342"/>
        <w:rPr>
          <w:rFonts w:ascii="Arial Light"/>
          <w:sz w:val="34"/>
        </w:rPr>
      </w:pPr>
    </w:p>
    <w:p w14:paraId="65E109EA" w14:textId="77777777" w:rsidR="006C3CF7" w:rsidRDefault="00000000" w:rsidP="00DE3516">
      <w:pPr>
        <w:spacing w:line="319" w:lineRule="auto"/>
        <w:ind w:left="567" w:right="342"/>
        <w:rPr>
          <w:sz w:val="34"/>
        </w:rPr>
      </w:pPr>
      <w:r>
        <w:rPr>
          <w:sz w:val="34"/>
        </w:rPr>
        <w:t>These prints accompany Canto 2 of the poem, in which Virgil convinces a hesitant Dante to descend into the underworld, assuring</w:t>
      </w:r>
      <w:r>
        <w:rPr>
          <w:spacing w:val="-5"/>
          <w:sz w:val="34"/>
        </w:rPr>
        <w:t xml:space="preserve"> </w:t>
      </w:r>
      <w:r>
        <w:rPr>
          <w:sz w:val="34"/>
        </w:rPr>
        <w:t>him</w:t>
      </w:r>
      <w:r>
        <w:rPr>
          <w:spacing w:val="-5"/>
          <w:sz w:val="34"/>
        </w:rPr>
        <w:t xml:space="preserve"> </w:t>
      </w:r>
      <w:r>
        <w:rPr>
          <w:sz w:val="34"/>
        </w:rPr>
        <w:t>that</w:t>
      </w:r>
      <w:r>
        <w:rPr>
          <w:spacing w:val="-4"/>
          <w:sz w:val="34"/>
        </w:rPr>
        <w:t xml:space="preserve"> </w:t>
      </w:r>
      <w:r>
        <w:rPr>
          <w:sz w:val="34"/>
        </w:rPr>
        <w:t>the</w:t>
      </w:r>
      <w:r>
        <w:rPr>
          <w:spacing w:val="-4"/>
          <w:sz w:val="34"/>
        </w:rPr>
        <w:t xml:space="preserve"> </w:t>
      </w:r>
      <w:r>
        <w:rPr>
          <w:sz w:val="34"/>
        </w:rPr>
        <w:t>journey</w:t>
      </w:r>
      <w:r>
        <w:rPr>
          <w:spacing w:val="-5"/>
          <w:sz w:val="34"/>
        </w:rPr>
        <w:t xml:space="preserve"> </w:t>
      </w:r>
      <w:r>
        <w:rPr>
          <w:sz w:val="34"/>
        </w:rPr>
        <w:t>has</w:t>
      </w:r>
      <w:r>
        <w:rPr>
          <w:spacing w:val="-5"/>
          <w:sz w:val="34"/>
        </w:rPr>
        <w:t xml:space="preserve"> </w:t>
      </w:r>
      <w:r>
        <w:rPr>
          <w:sz w:val="34"/>
        </w:rPr>
        <w:t>been</w:t>
      </w:r>
      <w:r>
        <w:rPr>
          <w:spacing w:val="-5"/>
          <w:sz w:val="34"/>
        </w:rPr>
        <w:t xml:space="preserve"> </w:t>
      </w:r>
      <w:r>
        <w:rPr>
          <w:sz w:val="34"/>
        </w:rPr>
        <w:t>requested</w:t>
      </w:r>
      <w:r>
        <w:rPr>
          <w:spacing w:val="-4"/>
          <w:sz w:val="34"/>
        </w:rPr>
        <w:t xml:space="preserve"> </w:t>
      </w:r>
      <w:r>
        <w:rPr>
          <w:sz w:val="34"/>
        </w:rPr>
        <w:t>and</w:t>
      </w:r>
      <w:r>
        <w:rPr>
          <w:spacing w:val="-5"/>
          <w:sz w:val="34"/>
        </w:rPr>
        <w:t xml:space="preserve"> </w:t>
      </w:r>
      <w:r>
        <w:rPr>
          <w:sz w:val="34"/>
        </w:rPr>
        <w:t>blessed by Beatrice, Dante’s idealised dead love, whom he will meet again in Paradise.</w:t>
      </w:r>
    </w:p>
    <w:p w14:paraId="0546516B"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75AE2F90" w14:textId="77777777" w:rsidR="006C3CF7" w:rsidRDefault="00000000" w:rsidP="00DE3516">
      <w:pPr>
        <w:pStyle w:val="Heading6"/>
        <w:ind w:left="567" w:right="342"/>
      </w:pPr>
      <w:r>
        <w:rPr>
          <w:spacing w:val="-2"/>
        </w:rPr>
        <w:lastRenderedPageBreak/>
        <w:t>Tom</w:t>
      </w:r>
      <w:r>
        <w:rPr>
          <w:spacing w:val="-19"/>
        </w:rPr>
        <w:t xml:space="preserve"> </w:t>
      </w:r>
      <w:r>
        <w:rPr>
          <w:spacing w:val="-2"/>
        </w:rPr>
        <w:t>PHILLIPS</w:t>
      </w:r>
    </w:p>
    <w:p w14:paraId="3663A245" w14:textId="77777777" w:rsidR="006C3CF7" w:rsidRDefault="00000000" w:rsidP="00DE3516">
      <w:pPr>
        <w:spacing w:before="92"/>
        <w:ind w:left="567" w:right="342"/>
        <w:rPr>
          <w:sz w:val="26"/>
        </w:rPr>
      </w:pPr>
      <w:r>
        <w:rPr>
          <w:sz w:val="26"/>
        </w:rPr>
        <w:t xml:space="preserve">(Born </w:t>
      </w:r>
      <w:r>
        <w:rPr>
          <w:spacing w:val="-2"/>
          <w:sz w:val="26"/>
        </w:rPr>
        <w:t>1937)</w:t>
      </w:r>
    </w:p>
    <w:p w14:paraId="27550DC1" w14:textId="77777777" w:rsidR="006C3CF7" w:rsidRDefault="006C3CF7" w:rsidP="00DE3516">
      <w:pPr>
        <w:pStyle w:val="BodyText"/>
        <w:ind w:left="567" w:right="342"/>
        <w:rPr>
          <w:sz w:val="31"/>
        </w:rPr>
      </w:pPr>
    </w:p>
    <w:p w14:paraId="04FD730B" w14:textId="77777777" w:rsidR="006C3CF7" w:rsidRDefault="00000000" w:rsidP="00DE3516">
      <w:pPr>
        <w:spacing w:before="1"/>
        <w:ind w:left="567" w:right="342"/>
        <w:rPr>
          <w:rFonts w:ascii="Arial-BoldItalicMT"/>
          <w:b/>
          <w:i/>
          <w:sz w:val="28"/>
        </w:rPr>
      </w:pPr>
      <w:r>
        <w:rPr>
          <w:b/>
          <w:sz w:val="28"/>
        </w:rPr>
        <w:t>Canto</w:t>
      </w:r>
      <w:r>
        <w:rPr>
          <w:b/>
          <w:spacing w:val="-3"/>
          <w:sz w:val="28"/>
        </w:rPr>
        <w:t xml:space="preserve"> </w:t>
      </w:r>
      <w:r>
        <w:rPr>
          <w:b/>
          <w:sz w:val="28"/>
        </w:rPr>
        <w:t>19</w:t>
      </w:r>
      <w:r>
        <w:rPr>
          <w:b/>
          <w:spacing w:val="-3"/>
          <w:sz w:val="28"/>
        </w:rPr>
        <w:t xml:space="preserve"> </w:t>
      </w:r>
      <w:r>
        <w:rPr>
          <w:b/>
          <w:sz w:val="28"/>
        </w:rPr>
        <w:t>from</w:t>
      </w:r>
      <w:r>
        <w:rPr>
          <w:b/>
          <w:spacing w:val="-13"/>
          <w:sz w:val="28"/>
        </w:rPr>
        <w:t xml:space="preserve"> </w:t>
      </w:r>
      <w:r>
        <w:rPr>
          <w:rFonts w:ascii="Arial-BoldItalicMT"/>
          <w:b/>
          <w:i/>
          <w:spacing w:val="-2"/>
          <w:sz w:val="28"/>
        </w:rPr>
        <w:t>Inferno</w:t>
      </w:r>
    </w:p>
    <w:p w14:paraId="0A331CE1" w14:textId="77777777" w:rsidR="006C3CF7" w:rsidRDefault="00000000" w:rsidP="00DE3516">
      <w:pPr>
        <w:spacing w:before="49"/>
        <w:ind w:left="567" w:right="342"/>
        <w:rPr>
          <w:rFonts w:ascii="Arial Light" w:hAnsi="Arial Light"/>
          <w:sz w:val="24"/>
        </w:rPr>
      </w:pPr>
      <w:r>
        <w:rPr>
          <w:rFonts w:ascii="Arial Light" w:hAnsi="Arial Light"/>
          <w:color w:val="12100B"/>
          <w:sz w:val="24"/>
        </w:rPr>
        <w:t>London,</w:t>
      </w:r>
      <w:r>
        <w:rPr>
          <w:rFonts w:ascii="Arial Light" w:hAnsi="Arial Light"/>
          <w:color w:val="12100B"/>
          <w:spacing w:val="-13"/>
          <w:sz w:val="24"/>
        </w:rPr>
        <w:t xml:space="preserve"> </w:t>
      </w:r>
      <w:proofErr w:type="spellStart"/>
      <w:r>
        <w:rPr>
          <w:rFonts w:ascii="Arial Light" w:hAnsi="Arial Light"/>
          <w:color w:val="12100B"/>
          <w:sz w:val="24"/>
        </w:rPr>
        <w:t>Talfourd</w:t>
      </w:r>
      <w:proofErr w:type="spellEnd"/>
      <w:r>
        <w:rPr>
          <w:rFonts w:ascii="Arial Light" w:hAnsi="Arial Light"/>
          <w:color w:val="12100B"/>
          <w:spacing w:val="-7"/>
          <w:sz w:val="24"/>
        </w:rPr>
        <w:t xml:space="preserve"> </w:t>
      </w:r>
      <w:r>
        <w:rPr>
          <w:rFonts w:ascii="Arial Light" w:hAnsi="Arial Light"/>
          <w:color w:val="12100B"/>
          <w:sz w:val="24"/>
        </w:rPr>
        <w:t>Press,</w:t>
      </w:r>
      <w:r>
        <w:rPr>
          <w:rFonts w:ascii="Arial Light" w:hAnsi="Arial Light"/>
          <w:color w:val="12100B"/>
          <w:spacing w:val="-7"/>
          <w:sz w:val="24"/>
        </w:rPr>
        <w:t xml:space="preserve"> </w:t>
      </w:r>
      <w:r>
        <w:rPr>
          <w:rFonts w:ascii="Arial Light" w:hAnsi="Arial Light"/>
          <w:color w:val="12100B"/>
          <w:sz w:val="24"/>
        </w:rPr>
        <w:t>1979–</w:t>
      </w:r>
      <w:r>
        <w:rPr>
          <w:rFonts w:ascii="Arial Light" w:hAnsi="Arial Light"/>
          <w:color w:val="12100B"/>
          <w:spacing w:val="-32"/>
          <w:sz w:val="24"/>
        </w:rPr>
        <w:t xml:space="preserve"> </w:t>
      </w:r>
      <w:r>
        <w:rPr>
          <w:rFonts w:ascii="Arial Light" w:hAnsi="Arial Light"/>
          <w:color w:val="12100B"/>
          <w:spacing w:val="-5"/>
          <w:sz w:val="24"/>
        </w:rPr>
        <w:t>83</w:t>
      </w:r>
    </w:p>
    <w:p w14:paraId="65E799D6" w14:textId="77777777" w:rsidR="006C3CF7" w:rsidRDefault="00000000" w:rsidP="00DE3516">
      <w:pPr>
        <w:spacing w:before="48" w:line="283" w:lineRule="auto"/>
        <w:ind w:left="567" w:right="342"/>
        <w:rPr>
          <w:rFonts w:ascii="Arial Light"/>
          <w:sz w:val="24"/>
        </w:rPr>
      </w:pPr>
      <w:r>
        <w:rPr>
          <w:rFonts w:ascii="Arial Light"/>
          <w:color w:val="12100B"/>
          <w:sz w:val="24"/>
        </w:rPr>
        <w:t>Rare</w:t>
      </w:r>
      <w:r>
        <w:rPr>
          <w:rFonts w:ascii="Arial Light"/>
          <w:color w:val="12100B"/>
          <w:spacing w:val="-3"/>
          <w:sz w:val="24"/>
        </w:rPr>
        <w:t xml:space="preserve"> </w:t>
      </w:r>
      <w:r>
        <w:rPr>
          <w:rFonts w:ascii="Arial Light"/>
          <w:color w:val="12100B"/>
          <w:sz w:val="24"/>
        </w:rPr>
        <w:t>Books</w:t>
      </w:r>
      <w:r>
        <w:rPr>
          <w:rFonts w:ascii="Arial Light"/>
          <w:color w:val="12100B"/>
          <w:spacing w:val="-3"/>
          <w:sz w:val="24"/>
        </w:rPr>
        <w:t xml:space="preserve"> </w:t>
      </w:r>
      <w:r>
        <w:rPr>
          <w:rFonts w:ascii="Arial Light"/>
          <w:color w:val="12100B"/>
          <w:sz w:val="24"/>
        </w:rPr>
        <w:t>Collection,</w:t>
      </w:r>
      <w:r>
        <w:rPr>
          <w:rFonts w:ascii="Arial Light"/>
          <w:color w:val="12100B"/>
          <w:spacing w:val="-3"/>
          <w:sz w:val="24"/>
        </w:rPr>
        <w:t xml:space="preserve"> </w:t>
      </w:r>
      <w:r>
        <w:rPr>
          <w:rFonts w:ascii="Arial Light"/>
          <w:color w:val="12100B"/>
          <w:sz w:val="24"/>
        </w:rPr>
        <w:t>acquired</w:t>
      </w:r>
      <w:r>
        <w:rPr>
          <w:rFonts w:ascii="Arial Light"/>
          <w:color w:val="12100B"/>
          <w:spacing w:val="-3"/>
          <w:sz w:val="24"/>
        </w:rPr>
        <w:t xml:space="preserve"> </w:t>
      </w:r>
      <w:r>
        <w:rPr>
          <w:rFonts w:ascii="Arial Light"/>
          <w:color w:val="12100B"/>
          <w:sz w:val="24"/>
        </w:rPr>
        <w:t>with</w:t>
      </w:r>
      <w:r>
        <w:rPr>
          <w:rFonts w:ascii="Arial Light"/>
          <w:color w:val="12100B"/>
          <w:spacing w:val="-3"/>
          <w:sz w:val="24"/>
        </w:rPr>
        <w:t xml:space="preserve"> </w:t>
      </w:r>
      <w:r>
        <w:rPr>
          <w:rFonts w:ascii="Arial Light"/>
          <w:color w:val="12100B"/>
          <w:sz w:val="24"/>
        </w:rPr>
        <w:t>the</w:t>
      </w:r>
      <w:r>
        <w:rPr>
          <w:rFonts w:ascii="Arial Light"/>
          <w:color w:val="12100B"/>
          <w:spacing w:val="-3"/>
          <w:sz w:val="24"/>
        </w:rPr>
        <w:t xml:space="preserve"> </w:t>
      </w:r>
      <w:r>
        <w:rPr>
          <w:rFonts w:ascii="Arial Light"/>
          <w:color w:val="12100B"/>
          <w:sz w:val="24"/>
        </w:rPr>
        <w:t>generous</w:t>
      </w:r>
      <w:r>
        <w:rPr>
          <w:rFonts w:ascii="Arial Light"/>
          <w:color w:val="12100B"/>
          <w:spacing w:val="-3"/>
          <w:sz w:val="24"/>
        </w:rPr>
        <w:t xml:space="preserve"> </w:t>
      </w:r>
      <w:r>
        <w:rPr>
          <w:rFonts w:ascii="Arial Light"/>
          <w:color w:val="12100B"/>
          <w:sz w:val="24"/>
        </w:rPr>
        <w:t>support</w:t>
      </w:r>
      <w:r>
        <w:rPr>
          <w:rFonts w:ascii="Arial Light"/>
          <w:color w:val="12100B"/>
          <w:spacing w:val="-3"/>
          <w:sz w:val="24"/>
        </w:rPr>
        <w:t xml:space="preserve"> </w:t>
      </w:r>
      <w:r>
        <w:rPr>
          <w:rFonts w:ascii="Arial Light"/>
          <w:color w:val="12100B"/>
          <w:sz w:val="24"/>
        </w:rPr>
        <w:t>of</w:t>
      </w:r>
      <w:r>
        <w:rPr>
          <w:rFonts w:ascii="Arial Light"/>
          <w:color w:val="12100B"/>
          <w:spacing w:val="-3"/>
          <w:sz w:val="24"/>
        </w:rPr>
        <w:t xml:space="preserve"> </w:t>
      </w:r>
      <w:r>
        <w:rPr>
          <w:rFonts w:ascii="Arial Light"/>
          <w:color w:val="12100B"/>
          <w:sz w:val="24"/>
        </w:rPr>
        <w:t>Chris</w:t>
      </w:r>
      <w:r>
        <w:rPr>
          <w:rFonts w:ascii="Arial Light"/>
          <w:color w:val="12100B"/>
          <w:spacing w:val="-3"/>
          <w:sz w:val="24"/>
        </w:rPr>
        <w:t xml:space="preserve"> </w:t>
      </w:r>
      <w:r>
        <w:rPr>
          <w:rFonts w:ascii="Arial Light"/>
          <w:color w:val="12100B"/>
          <w:sz w:val="24"/>
        </w:rPr>
        <w:t>Arnold</w:t>
      </w:r>
      <w:r>
        <w:rPr>
          <w:rFonts w:ascii="Arial Light"/>
          <w:color w:val="12100B"/>
          <w:spacing w:val="-3"/>
          <w:sz w:val="24"/>
        </w:rPr>
        <w:t xml:space="preserve"> </w:t>
      </w:r>
      <w:r>
        <w:rPr>
          <w:rFonts w:ascii="Arial Light"/>
          <w:color w:val="12100B"/>
          <w:sz w:val="24"/>
        </w:rPr>
        <w:t>AM</w:t>
      </w:r>
      <w:r>
        <w:rPr>
          <w:rFonts w:ascii="Arial Light"/>
          <w:color w:val="12100B"/>
          <w:spacing w:val="-3"/>
          <w:sz w:val="24"/>
        </w:rPr>
        <w:t xml:space="preserve"> </w:t>
      </w:r>
      <w:r>
        <w:rPr>
          <w:rFonts w:ascii="Arial Light"/>
          <w:color w:val="12100B"/>
          <w:sz w:val="24"/>
        </w:rPr>
        <w:t>and</w:t>
      </w:r>
      <w:r>
        <w:rPr>
          <w:rFonts w:ascii="Arial Light"/>
          <w:color w:val="12100B"/>
          <w:spacing w:val="-3"/>
          <w:sz w:val="24"/>
        </w:rPr>
        <w:t xml:space="preserve"> </w:t>
      </w:r>
      <w:r>
        <w:rPr>
          <w:rFonts w:ascii="Arial Light"/>
          <w:color w:val="12100B"/>
          <w:sz w:val="24"/>
        </w:rPr>
        <w:t>Margot Costanzo, 2021</w:t>
      </w:r>
    </w:p>
    <w:p w14:paraId="01058621" w14:textId="77777777" w:rsidR="006C3CF7" w:rsidRDefault="006C3CF7" w:rsidP="00DE3516">
      <w:pPr>
        <w:pStyle w:val="BodyText"/>
        <w:spacing w:before="4"/>
        <w:ind w:left="567" w:right="342"/>
        <w:rPr>
          <w:rFonts w:ascii="Arial Light"/>
          <w:sz w:val="29"/>
        </w:rPr>
      </w:pPr>
    </w:p>
    <w:p w14:paraId="4BF75C3B" w14:textId="77777777" w:rsidR="006C3CF7" w:rsidRDefault="00000000" w:rsidP="00DE3516">
      <w:pPr>
        <w:pStyle w:val="BodyText"/>
        <w:spacing w:before="0" w:line="312" w:lineRule="auto"/>
        <w:ind w:left="567" w:right="342"/>
      </w:pPr>
      <w:r>
        <w:t>Canto</w:t>
      </w:r>
      <w:r>
        <w:rPr>
          <w:spacing w:val="-20"/>
        </w:rPr>
        <w:t xml:space="preserve"> </w:t>
      </w:r>
      <w:r>
        <w:t>18</w:t>
      </w:r>
      <w:r>
        <w:rPr>
          <w:spacing w:val="-19"/>
        </w:rPr>
        <w:t xml:space="preserve"> </w:t>
      </w:r>
      <w:r>
        <w:t>and</w:t>
      </w:r>
      <w:r>
        <w:rPr>
          <w:spacing w:val="-20"/>
        </w:rPr>
        <w:t xml:space="preserve"> </w:t>
      </w:r>
      <w:r>
        <w:t>Canto</w:t>
      </w:r>
      <w:r>
        <w:rPr>
          <w:spacing w:val="-19"/>
        </w:rPr>
        <w:t xml:space="preserve"> </w:t>
      </w:r>
      <w:r>
        <w:t>19</w:t>
      </w:r>
      <w:r>
        <w:rPr>
          <w:spacing w:val="-20"/>
        </w:rPr>
        <w:t xml:space="preserve"> </w:t>
      </w:r>
      <w:r>
        <w:t>take</w:t>
      </w:r>
      <w:r>
        <w:rPr>
          <w:spacing w:val="-19"/>
        </w:rPr>
        <w:t xml:space="preserve"> </w:t>
      </w:r>
      <w:r>
        <w:t>place</w:t>
      </w:r>
      <w:r>
        <w:rPr>
          <w:spacing w:val="-20"/>
        </w:rPr>
        <w:t xml:space="preserve"> </w:t>
      </w:r>
      <w:r>
        <w:t>within</w:t>
      </w:r>
      <w:r>
        <w:rPr>
          <w:spacing w:val="-19"/>
        </w:rPr>
        <w:t xml:space="preserve"> </w:t>
      </w:r>
      <w:r>
        <w:t>the</w:t>
      </w:r>
      <w:r>
        <w:rPr>
          <w:spacing w:val="-20"/>
        </w:rPr>
        <w:t xml:space="preserve"> </w:t>
      </w:r>
      <w:r>
        <w:t>eighth</w:t>
      </w:r>
      <w:r>
        <w:rPr>
          <w:spacing w:val="-19"/>
        </w:rPr>
        <w:t xml:space="preserve"> </w:t>
      </w:r>
      <w:r>
        <w:t>circle</w:t>
      </w:r>
      <w:r>
        <w:rPr>
          <w:spacing w:val="-19"/>
        </w:rPr>
        <w:t xml:space="preserve"> </w:t>
      </w:r>
      <w:r>
        <w:t>of</w:t>
      </w:r>
      <w:r>
        <w:rPr>
          <w:spacing w:val="-20"/>
        </w:rPr>
        <w:t xml:space="preserve"> </w:t>
      </w:r>
      <w:r>
        <w:t>Hell,</w:t>
      </w:r>
      <w:r>
        <w:rPr>
          <w:spacing w:val="-19"/>
        </w:rPr>
        <w:t xml:space="preserve"> </w:t>
      </w:r>
      <w:r>
        <w:t>dedicated</w:t>
      </w:r>
      <w:r>
        <w:rPr>
          <w:spacing w:val="-8"/>
        </w:rPr>
        <w:t xml:space="preserve"> </w:t>
      </w:r>
      <w:r>
        <w:t xml:space="preserve">to the sin of fraud. This circle is made of </w:t>
      </w:r>
      <w:proofErr w:type="spellStart"/>
      <w:r>
        <w:rPr>
          <w:i/>
        </w:rPr>
        <w:t>malebolge</w:t>
      </w:r>
      <w:proofErr w:type="spellEnd"/>
      <w:r>
        <w:t>, evil ditches or pouches. Canto 19 finds Dante</w:t>
      </w:r>
      <w:r>
        <w:rPr>
          <w:spacing w:val="-2"/>
        </w:rPr>
        <w:t xml:space="preserve"> </w:t>
      </w:r>
      <w:r>
        <w:t>and</w:t>
      </w:r>
      <w:r>
        <w:rPr>
          <w:spacing w:val="-2"/>
        </w:rPr>
        <w:t xml:space="preserve"> </w:t>
      </w:r>
      <w:r>
        <w:t>Virgil</w:t>
      </w:r>
      <w:r>
        <w:rPr>
          <w:spacing w:val="-2"/>
        </w:rPr>
        <w:t xml:space="preserve"> </w:t>
      </w:r>
      <w:r>
        <w:t>in</w:t>
      </w:r>
      <w:r>
        <w:rPr>
          <w:spacing w:val="-2"/>
        </w:rPr>
        <w:t xml:space="preserve"> </w:t>
      </w:r>
      <w:r>
        <w:t>the</w:t>
      </w:r>
      <w:r>
        <w:rPr>
          <w:spacing w:val="-1"/>
        </w:rPr>
        <w:t xml:space="preserve"> </w:t>
      </w:r>
      <w:r>
        <w:t>third</w:t>
      </w:r>
      <w:r>
        <w:rPr>
          <w:spacing w:val="-2"/>
        </w:rPr>
        <w:t xml:space="preserve"> </w:t>
      </w:r>
      <w:r>
        <w:t>ditch,</w:t>
      </w:r>
      <w:r>
        <w:rPr>
          <w:spacing w:val="-2"/>
        </w:rPr>
        <w:t xml:space="preserve"> </w:t>
      </w:r>
      <w:r>
        <w:t>which</w:t>
      </w:r>
      <w:r>
        <w:rPr>
          <w:spacing w:val="-2"/>
        </w:rPr>
        <w:t xml:space="preserve"> </w:t>
      </w:r>
      <w:r>
        <w:t>contains</w:t>
      </w:r>
      <w:r>
        <w:rPr>
          <w:spacing w:val="-1"/>
        </w:rPr>
        <w:t xml:space="preserve"> </w:t>
      </w:r>
      <w:r>
        <w:t>those</w:t>
      </w:r>
      <w:r>
        <w:rPr>
          <w:spacing w:val="-1"/>
        </w:rPr>
        <w:t xml:space="preserve"> </w:t>
      </w:r>
      <w:r>
        <w:t xml:space="preserve">guilty </w:t>
      </w:r>
      <w:r>
        <w:rPr>
          <w:spacing w:val="-2"/>
        </w:rPr>
        <w:t>of</w:t>
      </w:r>
      <w:r>
        <w:rPr>
          <w:spacing w:val="-18"/>
        </w:rPr>
        <w:t xml:space="preserve"> </w:t>
      </w:r>
      <w:r>
        <w:rPr>
          <w:spacing w:val="-2"/>
        </w:rPr>
        <w:t>simony,</w:t>
      </w:r>
      <w:r>
        <w:rPr>
          <w:spacing w:val="-8"/>
        </w:rPr>
        <w:t xml:space="preserve"> </w:t>
      </w:r>
      <w:r>
        <w:rPr>
          <w:spacing w:val="-2"/>
        </w:rPr>
        <w:t>the</w:t>
      </w:r>
      <w:r>
        <w:rPr>
          <w:spacing w:val="-8"/>
        </w:rPr>
        <w:t xml:space="preserve"> </w:t>
      </w:r>
      <w:r>
        <w:rPr>
          <w:spacing w:val="-2"/>
        </w:rPr>
        <w:t>sin</w:t>
      </w:r>
      <w:r>
        <w:rPr>
          <w:spacing w:val="-8"/>
        </w:rPr>
        <w:t xml:space="preserve"> </w:t>
      </w:r>
      <w:r>
        <w:rPr>
          <w:spacing w:val="-2"/>
        </w:rPr>
        <w:t>of</w:t>
      </w:r>
      <w:r>
        <w:rPr>
          <w:spacing w:val="-9"/>
        </w:rPr>
        <w:t xml:space="preserve"> </w:t>
      </w:r>
      <w:r>
        <w:rPr>
          <w:spacing w:val="-2"/>
        </w:rPr>
        <w:t>making</w:t>
      </w:r>
      <w:r>
        <w:rPr>
          <w:spacing w:val="-8"/>
        </w:rPr>
        <w:t xml:space="preserve"> </w:t>
      </w:r>
      <w:r>
        <w:rPr>
          <w:spacing w:val="-2"/>
        </w:rPr>
        <w:t>profit</w:t>
      </w:r>
      <w:r>
        <w:rPr>
          <w:spacing w:val="-9"/>
        </w:rPr>
        <w:t xml:space="preserve"> </w:t>
      </w:r>
      <w:r>
        <w:rPr>
          <w:spacing w:val="-2"/>
        </w:rPr>
        <w:t>out</w:t>
      </w:r>
      <w:r>
        <w:rPr>
          <w:spacing w:val="-9"/>
        </w:rPr>
        <w:t xml:space="preserve"> </w:t>
      </w:r>
      <w:r>
        <w:rPr>
          <w:spacing w:val="-2"/>
        </w:rPr>
        <w:t>of</w:t>
      </w:r>
      <w:r>
        <w:rPr>
          <w:spacing w:val="-9"/>
        </w:rPr>
        <w:t xml:space="preserve"> </w:t>
      </w:r>
      <w:r>
        <w:rPr>
          <w:spacing w:val="-2"/>
        </w:rPr>
        <w:t>sacred</w:t>
      </w:r>
      <w:r>
        <w:rPr>
          <w:spacing w:val="-18"/>
        </w:rPr>
        <w:t xml:space="preserve"> </w:t>
      </w:r>
      <w:r>
        <w:rPr>
          <w:spacing w:val="-2"/>
        </w:rPr>
        <w:t>things.</w:t>
      </w:r>
      <w:r>
        <w:rPr>
          <w:spacing w:val="-17"/>
        </w:rPr>
        <w:t xml:space="preserve"> </w:t>
      </w:r>
      <w:r>
        <w:rPr>
          <w:spacing w:val="-2"/>
        </w:rPr>
        <w:t>To</w:t>
      </w:r>
      <w:r>
        <w:rPr>
          <w:spacing w:val="-18"/>
        </w:rPr>
        <w:t xml:space="preserve"> </w:t>
      </w:r>
      <w:r>
        <w:rPr>
          <w:spacing w:val="-2"/>
        </w:rPr>
        <w:t>illustrate</w:t>
      </w:r>
      <w:r>
        <w:rPr>
          <w:spacing w:val="-17"/>
        </w:rPr>
        <w:t xml:space="preserve"> </w:t>
      </w:r>
      <w:r>
        <w:rPr>
          <w:spacing w:val="-2"/>
        </w:rPr>
        <w:t>this</w:t>
      </w:r>
      <w:r>
        <w:rPr>
          <w:spacing w:val="-18"/>
        </w:rPr>
        <w:t xml:space="preserve"> </w:t>
      </w:r>
      <w:r>
        <w:rPr>
          <w:spacing w:val="-2"/>
        </w:rPr>
        <w:t xml:space="preserve">scene, </w:t>
      </w:r>
      <w:r>
        <w:t>Phillips</w:t>
      </w:r>
      <w:r>
        <w:rPr>
          <w:spacing w:val="-10"/>
        </w:rPr>
        <w:t xml:space="preserve"> </w:t>
      </w:r>
      <w:r>
        <w:t>has</w:t>
      </w:r>
      <w:r>
        <w:rPr>
          <w:spacing w:val="-10"/>
        </w:rPr>
        <w:t xml:space="preserve"> </w:t>
      </w:r>
      <w:r>
        <w:t>adopted</w:t>
      </w:r>
      <w:r>
        <w:rPr>
          <w:spacing w:val="-3"/>
        </w:rPr>
        <w:t xml:space="preserve"> </w:t>
      </w:r>
      <w:r>
        <w:t>a form eerily like a map of the Dome Reading Room in which you stand.</w:t>
      </w:r>
      <w:r>
        <w:rPr>
          <w:spacing w:val="-13"/>
        </w:rPr>
        <w:t xml:space="preserve"> </w:t>
      </w:r>
      <w:r>
        <w:t>A</w:t>
      </w:r>
      <w:r>
        <w:rPr>
          <w:spacing w:val="-13"/>
        </w:rPr>
        <w:t xml:space="preserve"> </w:t>
      </w:r>
      <w:r>
        <w:t xml:space="preserve">much more literal illustration of Dante’s text can be seen nearby in Gustav </w:t>
      </w:r>
      <w:proofErr w:type="spellStart"/>
      <w:r>
        <w:t>Doré’s</w:t>
      </w:r>
      <w:proofErr w:type="spellEnd"/>
      <w:r>
        <w:t xml:space="preserve"> illustration of this </w:t>
      </w:r>
      <w:r>
        <w:rPr>
          <w:i/>
        </w:rPr>
        <w:t>canto</w:t>
      </w:r>
      <w:r>
        <w:t>.</w:t>
      </w:r>
    </w:p>
    <w:p w14:paraId="6B9A1EC5"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129B60FB" w14:textId="77777777" w:rsidR="006C3CF7" w:rsidRDefault="00000000" w:rsidP="00DE3516">
      <w:pPr>
        <w:pStyle w:val="Heading6"/>
        <w:ind w:left="567" w:right="342"/>
      </w:pPr>
      <w:r>
        <w:rPr>
          <w:spacing w:val="-2"/>
        </w:rPr>
        <w:lastRenderedPageBreak/>
        <w:t>Tom</w:t>
      </w:r>
      <w:r>
        <w:rPr>
          <w:spacing w:val="-19"/>
        </w:rPr>
        <w:t xml:space="preserve"> </w:t>
      </w:r>
      <w:r>
        <w:rPr>
          <w:spacing w:val="-2"/>
        </w:rPr>
        <w:t>PHILLIPS</w:t>
      </w:r>
    </w:p>
    <w:p w14:paraId="6DE448EF" w14:textId="77777777" w:rsidR="006C3CF7" w:rsidRDefault="00000000" w:rsidP="00DE3516">
      <w:pPr>
        <w:spacing w:before="92"/>
        <w:ind w:left="567" w:right="342"/>
        <w:rPr>
          <w:sz w:val="26"/>
        </w:rPr>
      </w:pPr>
      <w:r>
        <w:rPr>
          <w:sz w:val="26"/>
        </w:rPr>
        <w:t xml:space="preserve">(Born </w:t>
      </w:r>
      <w:r>
        <w:rPr>
          <w:spacing w:val="-2"/>
          <w:sz w:val="26"/>
        </w:rPr>
        <w:t>1937)</w:t>
      </w:r>
    </w:p>
    <w:p w14:paraId="69CEEB2A" w14:textId="77777777" w:rsidR="006C3CF7" w:rsidRDefault="006C3CF7" w:rsidP="00DE3516">
      <w:pPr>
        <w:pStyle w:val="BodyText"/>
        <w:ind w:left="567" w:right="342"/>
        <w:rPr>
          <w:sz w:val="31"/>
        </w:rPr>
      </w:pPr>
    </w:p>
    <w:p w14:paraId="42208B4A" w14:textId="77777777" w:rsidR="006C3CF7" w:rsidRDefault="00000000" w:rsidP="00DE3516">
      <w:pPr>
        <w:spacing w:before="1"/>
        <w:ind w:left="567" w:right="342"/>
        <w:rPr>
          <w:rFonts w:ascii="Arial-BoldItalicMT"/>
          <w:b/>
          <w:i/>
          <w:sz w:val="28"/>
        </w:rPr>
      </w:pPr>
      <w:r>
        <w:rPr>
          <w:b/>
          <w:sz w:val="28"/>
        </w:rPr>
        <w:t>Canto</w:t>
      </w:r>
      <w:r>
        <w:rPr>
          <w:b/>
          <w:spacing w:val="-3"/>
          <w:sz w:val="28"/>
        </w:rPr>
        <w:t xml:space="preserve"> </w:t>
      </w:r>
      <w:r>
        <w:rPr>
          <w:b/>
          <w:sz w:val="28"/>
        </w:rPr>
        <w:t>20</w:t>
      </w:r>
      <w:r>
        <w:rPr>
          <w:b/>
          <w:spacing w:val="-3"/>
          <w:sz w:val="28"/>
        </w:rPr>
        <w:t xml:space="preserve"> </w:t>
      </w:r>
      <w:r>
        <w:rPr>
          <w:b/>
          <w:sz w:val="28"/>
        </w:rPr>
        <w:t>from</w:t>
      </w:r>
      <w:r>
        <w:rPr>
          <w:b/>
          <w:spacing w:val="-13"/>
          <w:sz w:val="28"/>
        </w:rPr>
        <w:t xml:space="preserve"> </w:t>
      </w:r>
      <w:r>
        <w:rPr>
          <w:rFonts w:ascii="Arial-BoldItalicMT"/>
          <w:b/>
          <w:i/>
          <w:spacing w:val="-2"/>
          <w:sz w:val="28"/>
        </w:rPr>
        <w:t>Inferno</w:t>
      </w:r>
    </w:p>
    <w:p w14:paraId="758C7856" w14:textId="77777777" w:rsidR="006C3CF7" w:rsidRDefault="00000000" w:rsidP="00DE3516">
      <w:pPr>
        <w:spacing w:before="49"/>
        <w:ind w:left="567" w:right="342"/>
        <w:rPr>
          <w:rFonts w:ascii="Arial Light" w:hAnsi="Arial Light"/>
          <w:sz w:val="24"/>
        </w:rPr>
      </w:pPr>
      <w:r>
        <w:rPr>
          <w:rFonts w:ascii="Arial Light" w:hAnsi="Arial Light"/>
          <w:color w:val="12100B"/>
          <w:sz w:val="24"/>
        </w:rPr>
        <w:t>London,</w:t>
      </w:r>
      <w:r>
        <w:rPr>
          <w:rFonts w:ascii="Arial Light" w:hAnsi="Arial Light"/>
          <w:color w:val="12100B"/>
          <w:spacing w:val="-13"/>
          <w:sz w:val="24"/>
        </w:rPr>
        <w:t xml:space="preserve"> </w:t>
      </w:r>
      <w:proofErr w:type="spellStart"/>
      <w:r>
        <w:rPr>
          <w:rFonts w:ascii="Arial Light" w:hAnsi="Arial Light"/>
          <w:color w:val="12100B"/>
          <w:sz w:val="24"/>
        </w:rPr>
        <w:t>Talfourd</w:t>
      </w:r>
      <w:proofErr w:type="spellEnd"/>
      <w:r>
        <w:rPr>
          <w:rFonts w:ascii="Arial Light" w:hAnsi="Arial Light"/>
          <w:color w:val="12100B"/>
          <w:spacing w:val="-7"/>
          <w:sz w:val="24"/>
        </w:rPr>
        <w:t xml:space="preserve"> </w:t>
      </w:r>
      <w:r>
        <w:rPr>
          <w:rFonts w:ascii="Arial Light" w:hAnsi="Arial Light"/>
          <w:color w:val="12100B"/>
          <w:sz w:val="24"/>
        </w:rPr>
        <w:t>Press,</w:t>
      </w:r>
      <w:r>
        <w:rPr>
          <w:rFonts w:ascii="Arial Light" w:hAnsi="Arial Light"/>
          <w:color w:val="12100B"/>
          <w:spacing w:val="-7"/>
          <w:sz w:val="24"/>
        </w:rPr>
        <w:t xml:space="preserve"> </w:t>
      </w:r>
      <w:r>
        <w:rPr>
          <w:rFonts w:ascii="Arial Light" w:hAnsi="Arial Light"/>
          <w:color w:val="12100B"/>
          <w:sz w:val="24"/>
        </w:rPr>
        <w:t>1979–</w:t>
      </w:r>
      <w:r>
        <w:rPr>
          <w:rFonts w:ascii="Arial Light" w:hAnsi="Arial Light"/>
          <w:color w:val="12100B"/>
          <w:spacing w:val="-32"/>
          <w:sz w:val="24"/>
        </w:rPr>
        <w:t xml:space="preserve"> </w:t>
      </w:r>
      <w:r>
        <w:rPr>
          <w:rFonts w:ascii="Arial Light" w:hAnsi="Arial Light"/>
          <w:color w:val="12100B"/>
          <w:spacing w:val="-5"/>
          <w:sz w:val="24"/>
        </w:rPr>
        <w:t>83</w:t>
      </w:r>
    </w:p>
    <w:p w14:paraId="28F16F02" w14:textId="77777777" w:rsidR="006C3CF7" w:rsidRDefault="00000000" w:rsidP="00DE3516">
      <w:pPr>
        <w:spacing w:before="48" w:line="283" w:lineRule="auto"/>
        <w:ind w:left="567" w:right="342"/>
        <w:rPr>
          <w:rFonts w:ascii="Arial Light"/>
          <w:sz w:val="24"/>
        </w:rPr>
      </w:pPr>
      <w:r>
        <w:rPr>
          <w:rFonts w:ascii="Arial Light"/>
          <w:color w:val="12100B"/>
          <w:sz w:val="24"/>
        </w:rPr>
        <w:t>Rare</w:t>
      </w:r>
      <w:r>
        <w:rPr>
          <w:rFonts w:ascii="Arial Light"/>
          <w:color w:val="12100B"/>
          <w:spacing w:val="-3"/>
          <w:sz w:val="24"/>
        </w:rPr>
        <w:t xml:space="preserve"> </w:t>
      </w:r>
      <w:r>
        <w:rPr>
          <w:rFonts w:ascii="Arial Light"/>
          <w:color w:val="12100B"/>
          <w:sz w:val="24"/>
        </w:rPr>
        <w:t>Books</w:t>
      </w:r>
      <w:r>
        <w:rPr>
          <w:rFonts w:ascii="Arial Light"/>
          <w:color w:val="12100B"/>
          <w:spacing w:val="-3"/>
          <w:sz w:val="24"/>
        </w:rPr>
        <w:t xml:space="preserve"> </w:t>
      </w:r>
      <w:r>
        <w:rPr>
          <w:rFonts w:ascii="Arial Light"/>
          <w:color w:val="12100B"/>
          <w:sz w:val="24"/>
        </w:rPr>
        <w:t>Collection,</w:t>
      </w:r>
      <w:r>
        <w:rPr>
          <w:rFonts w:ascii="Arial Light"/>
          <w:color w:val="12100B"/>
          <w:spacing w:val="-3"/>
          <w:sz w:val="24"/>
        </w:rPr>
        <w:t xml:space="preserve"> </w:t>
      </w:r>
      <w:r>
        <w:rPr>
          <w:rFonts w:ascii="Arial Light"/>
          <w:color w:val="12100B"/>
          <w:sz w:val="24"/>
        </w:rPr>
        <w:t>acquired</w:t>
      </w:r>
      <w:r>
        <w:rPr>
          <w:rFonts w:ascii="Arial Light"/>
          <w:color w:val="12100B"/>
          <w:spacing w:val="-3"/>
          <w:sz w:val="24"/>
        </w:rPr>
        <w:t xml:space="preserve"> </w:t>
      </w:r>
      <w:r>
        <w:rPr>
          <w:rFonts w:ascii="Arial Light"/>
          <w:color w:val="12100B"/>
          <w:sz w:val="24"/>
        </w:rPr>
        <w:t>with</w:t>
      </w:r>
      <w:r>
        <w:rPr>
          <w:rFonts w:ascii="Arial Light"/>
          <w:color w:val="12100B"/>
          <w:spacing w:val="-3"/>
          <w:sz w:val="24"/>
        </w:rPr>
        <w:t xml:space="preserve"> </w:t>
      </w:r>
      <w:r>
        <w:rPr>
          <w:rFonts w:ascii="Arial Light"/>
          <w:color w:val="12100B"/>
          <w:sz w:val="24"/>
        </w:rPr>
        <w:t>the</w:t>
      </w:r>
      <w:r>
        <w:rPr>
          <w:rFonts w:ascii="Arial Light"/>
          <w:color w:val="12100B"/>
          <w:spacing w:val="-3"/>
          <w:sz w:val="24"/>
        </w:rPr>
        <w:t xml:space="preserve"> </w:t>
      </w:r>
      <w:r>
        <w:rPr>
          <w:rFonts w:ascii="Arial Light"/>
          <w:color w:val="12100B"/>
          <w:sz w:val="24"/>
        </w:rPr>
        <w:t>generous</w:t>
      </w:r>
      <w:r>
        <w:rPr>
          <w:rFonts w:ascii="Arial Light"/>
          <w:color w:val="12100B"/>
          <w:spacing w:val="-3"/>
          <w:sz w:val="24"/>
        </w:rPr>
        <w:t xml:space="preserve"> </w:t>
      </w:r>
      <w:r>
        <w:rPr>
          <w:rFonts w:ascii="Arial Light"/>
          <w:color w:val="12100B"/>
          <w:sz w:val="24"/>
        </w:rPr>
        <w:t>support</w:t>
      </w:r>
      <w:r>
        <w:rPr>
          <w:rFonts w:ascii="Arial Light"/>
          <w:color w:val="12100B"/>
          <w:spacing w:val="-3"/>
          <w:sz w:val="24"/>
        </w:rPr>
        <w:t xml:space="preserve"> </w:t>
      </w:r>
      <w:r>
        <w:rPr>
          <w:rFonts w:ascii="Arial Light"/>
          <w:color w:val="12100B"/>
          <w:sz w:val="24"/>
        </w:rPr>
        <w:t>of</w:t>
      </w:r>
      <w:r>
        <w:rPr>
          <w:rFonts w:ascii="Arial Light"/>
          <w:color w:val="12100B"/>
          <w:spacing w:val="-3"/>
          <w:sz w:val="24"/>
        </w:rPr>
        <w:t xml:space="preserve"> </w:t>
      </w:r>
      <w:r>
        <w:rPr>
          <w:rFonts w:ascii="Arial Light"/>
          <w:color w:val="12100B"/>
          <w:sz w:val="24"/>
        </w:rPr>
        <w:t>Chris</w:t>
      </w:r>
      <w:r>
        <w:rPr>
          <w:rFonts w:ascii="Arial Light"/>
          <w:color w:val="12100B"/>
          <w:spacing w:val="-3"/>
          <w:sz w:val="24"/>
        </w:rPr>
        <w:t xml:space="preserve"> </w:t>
      </w:r>
      <w:r>
        <w:rPr>
          <w:rFonts w:ascii="Arial Light"/>
          <w:color w:val="12100B"/>
          <w:sz w:val="24"/>
        </w:rPr>
        <w:t>Arnold</w:t>
      </w:r>
      <w:r>
        <w:rPr>
          <w:rFonts w:ascii="Arial Light"/>
          <w:color w:val="12100B"/>
          <w:spacing w:val="-3"/>
          <w:sz w:val="24"/>
        </w:rPr>
        <w:t xml:space="preserve"> </w:t>
      </w:r>
      <w:r>
        <w:rPr>
          <w:rFonts w:ascii="Arial Light"/>
          <w:color w:val="12100B"/>
          <w:sz w:val="24"/>
        </w:rPr>
        <w:t>AM</w:t>
      </w:r>
      <w:r>
        <w:rPr>
          <w:rFonts w:ascii="Arial Light"/>
          <w:color w:val="12100B"/>
          <w:spacing w:val="-3"/>
          <w:sz w:val="24"/>
        </w:rPr>
        <w:t xml:space="preserve"> </w:t>
      </w:r>
      <w:r>
        <w:rPr>
          <w:rFonts w:ascii="Arial Light"/>
          <w:color w:val="12100B"/>
          <w:sz w:val="24"/>
        </w:rPr>
        <w:t>and</w:t>
      </w:r>
      <w:r>
        <w:rPr>
          <w:rFonts w:ascii="Arial Light"/>
          <w:color w:val="12100B"/>
          <w:spacing w:val="-3"/>
          <w:sz w:val="24"/>
        </w:rPr>
        <w:t xml:space="preserve"> </w:t>
      </w:r>
      <w:r>
        <w:rPr>
          <w:rFonts w:ascii="Arial Light"/>
          <w:color w:val="12100B"/>
          <w:sz w:val="24"/>
        </w:rPr>
        <w:t>Margot Costanzo, 2021</w:t>
      </w:r>
    </w:p>
    <w:p w14:paraId="513C6BA1" w14:textId="77777777" w:rsidR="006C3CF7" w:rsidRDefault="006C3CF7" w:rsidP="00DE3516">
      <w:pPr>
        <w:pStyle w:val="BodyText"/>
        <w:spacing w:before="4"/>
        <w:ind w:left="567" w:right="342"/>
        <w:rPr>
          <w:rFonts w:ascii="Arial Light"/>
          <w:sz w:val="29"/>
        </w:rPr>
      </w:pPr>
    </w:p>
    <w:p w14:paraId="15F9D968" w14:textId="77777777" w:rsidR="006C3CF7" w:rsidRDefault="00000000" w:rsidP="00DE3516">
      <w:pPr>
        <w:pStyle w:val="BodyText"/>
        <w:spacing w:before="0" w:line="312" w:lineRule="auto"/>
        <w:ind w:left="567" w:right="342"/>
      </w:pPr>
      <w:r>
        <w:t>In Canto 20, Dante and Virgil find themselves in the ditch (</w:t>
      </w:r>
      <w:proofErr w:type="spellStart"/>
      <w:r>
        <w:rPr>
          <w:i/>
        </w:rPr>
        <w:t>malebolge</w:t>
      </w:r>
      <w:proofErr w:type="spellEnd"/>
      <w:r>
        <w:t>) of the sorcerers;</w:t>
      </w:r>
      <w:r>
        <w:rPr>
          <w:spacing w:val="-3"/>
        </w:rPr>
        <w:t xml:space="preserve"> </w:t>
      </w:r>
      <w:r>
        <w:t>that</w:t>
      </w:r>
      <w:r>
        <w:rPr>
          <w:spacing w:val="-3"/>
        </w:rPr>
        <w:t xml:space="preserve"> </w:t>
      </w:r>
      <w:r>
        <w:t>is,</w:t>
      </w:r>
      <w:r>
        <w:rPr>
          <w:spacing w:val="-4"/>
        </w:rPr>
        <w:t xml:space="preserve"> </w:t>
      </w:r>
      <w:r>
        <w:t>all</w:t>
      </w:r>
      <w:r>
        <w:rPr>
          <w:spacing w:val="-4"/>
        </w:rPr>
        <w:t xml:space="preserve"> </w:t>
      </w:r>
      <w:r>
        <w:t>those</w:t>
      </w:r>
      <w:r>
        <w:rPr>
          <w:spacing w:val="-3"/>
        </w:rPr>
        <w:t xml:space="preserve"> </w:t>
      </w:r>
      <w:r>
        <w:t>who</w:t>
      </w:r>
      <w:r>
        <w:rPr>
          <w:spacing w:val="-4"/>
        </w:rPr>
        <w:t xml:space="preserve"> </w:t>
      </w:r>
      <w:r>
        <w:t>seek</w:t>
      </w:r>
      <w:r>
        <w:rPr>
          <w:spacing w:val="-3"/>
        </w:rPr>
        <w:t xml:space="preserve"> </w:t>
      </w:r>
      <w:r>
        <w:t>to</w:t>
      </w:r>
      <w:r>
        <w:rPr>
          <w:spacing w:val="-3"/>
        </w:rPr>
        <w:t xml:space="preserve"> </w:t>
      </w:r>
      <w:r>
        <w:t>subvert</w:t>
      </w:r>
      <w:r>
        <w:rPr>
          <w:spacing w:val="-3"/>
        </w:rPr>
        <w:t xml:space="preserve"> </w:t>
      </w:r>
      <w:r>
        <w:t>God’s</w:t>
      </w:r>
      <w:r>
        <w:rPr>
          <w:spacing w:val="-3"/>
        </w:rPr>
        <w:t xml:space="preserve"> </w:t>
      </w:r>
      <w:r>
        <w:t>omniscience</w:t>
      </w:r>
      <w:r>
        <w:rPr>
          <w:spacing w:val="-4"/>
        </w:rPr>
        <w:t xml:space="preserve"> </w:t>
      </w:r>
      <w:r>
        <w:t>by</w:t>
      </w:r>
      <w:r>
        <w:rPr>
          <w:spacing w:val="-4"/>
        </w:rPr>
        <w:t xml:space="preserve"> </w:t>
      </w:r>
      <w:r>
        <w:t>seeing the future. Phillips’</w:t>
      </w:r>
      <w:r>
        <w:rPr>
          <w:spacing w:val="-1"/>
        </w:rPr>
        <w:t xml:space="preserve"> </w:t>
      </w:r>
      <w:r>
        <w:t>illustration echoes the portrait of Dante that began the work, crucially removing the figure of the poet himself and his books, the symbols of his legitimate and praiseworthy learning.</w:t>
      </w:r>
      <w:r>
        <w:rPr>
          <w:spacing w:val="-6"/>
        </w:rPr>
        <w:t xml:space="preserve"> </w:t>
      </w:r>
      <w:r>
        <w:t>A</w:t>
      </w:r>
      <w:r>
        <w:rPr>
          <w:spacing w:val="-7"/>
        </w:rPr>
        <w:t xml:space="preserve"> </w:t>
      </w:r>
      <w:r>
        <w:t>revealed text drives home the poet’s condemnation of ‘</w:t>
      </w:r>
      <w:proofErr w:type="gramStart"/>
      <w:r>
        <w:t>necromancers’</w:t>
      </w:r>
      <w:proofErr w:type="gramEnd"/>
      <w:r>
        <w:t>.</w:t>
      </w:r>
    </w:p>
    <w:p w14:paraId="2D161D0F"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44659DB8" w14:textId="77777777" w:rsidR="006C3CF7" w:rsidRDefault="00000000" w:rsidP="00DE3516">
      <w:pPr>
        <w:pStyle w:val="Heading6"/>
        <w:ind w:left="567" w:right="342"/>
      </w:pPr>
      <w:r>
        <w:rPr>
          <w:spacing w:val="-2"/>
        </w:rPr>
        <w:lastRenderedPageBreak/>
        <w:t>Tom</w:t>
      </w:r>
      <w:r>
        <w:rPr>
          <w:spacing w:val="-19"/>
        </w:rPr>
        <w:t xml:space="preserve"> </w:t>
      </w:r>
      <w:r>
        <w:rPr>
          <w:spacing w:val="-2"/>
        </w:rPr>
        <w:t>PHILLIPS</w:t>
      </w:r>
    </w:p>
    <w:p w14:paraId="09606A72" w14:textId="77777777" w:rsidR="006C3CF7" w:rsidRDefault="00000000" w:rsidP="00DE3516">
      <w:pPr>
        <w:spacing w:before="92"/>
        <w:ind w:left="567" w:right="342"/>
        <w:rPr>
          <w:sz w:val="26"/>
        </w:rPr>
      </w:pPr>
      <w:r>
        <w:rPr>
          <w:sz w:val="26"/>
        </w:rPr>
        <w:t xml:space="preserve">(Born </w:t>
      </w:r>
      <w:r>
        <w:rPr>
          <w:spacing w:val="-2"/>
          <w:sz w:val="26"/>
        </w:rPr>
        <w:t>1937)</w:t>
      </w:r>
    </w:p>
    <w:p w14:paraId="52E05FA5" w14:textId="77777777" w:rsidR="006C3CF7" w:rsidRDefault="006C3CF7" w:rsidP="00DE3516">
      <w:pPr>
        <w:pStyle w:val="BodyText"/>
        <w:ind w:left="567" w:right="342"/>
        <w:rPr>
          <w:sz w:val="31"/>
        </w:rPr>
      </w:pPr>
    </w:p>
    <w:p w14:paraId="04C21AAE" w14:textId="77777777" w:rsidR="006C3CF7" w:rsidRDefault="00000000" w:rsidP="00DE3516">
      <w:pPr>
        <w:spacing w:before="1"/>
        <w:ind w:left="567" w:right="342"/>
        <w:rPr>
          <w:rFonts w:ascii="Arial-BoldItalicMT"/>
          <w:b/>
          <w:i/>
          <w:sz w:val="28"/>
        </w:rPr>
      </w:pPr>
      <w:r>
        <w:rPr>
          <w:b/>
          <w:sz w:val="28"/>
        </w:rPr>
        <w:t>Canto</w:t>
      </w:r>
      <w:r>
        <w:rPr>
          <w:b/>
          <w:spacing w:val="-3"/>
          <w:sz w:val="28"/>
        </w:rPr>
        <w:t xml:space="preserve"> </w:t>
      </w:r>
      <w:r>
        <w:rPr>
          <w:b/>
          <w:sz w:val="28"/>
        </w:rPr>
        <w:t>27</w:t>
      </w:r>
      <w:r>
        <w:rPr>
          <w:b/>
          <w:spacing w:val="-3"/>
          <w:sz w:val="28"/>
        </w:rPr>
        <w:t xml:space="preserve"> </w:t>
      </w:r>
      <w:r>
        <w:rPr>
          <w:b/>
          <w:sz w:val="28"/>
        </w:rPr>
        <w:t>from</w:t>
      </w:r>
      <w:r>
        <w:rPr>
          <w:b/>
          <w:spacing w:val="-13"/>
          <w:sz w:val="28"/>
        </w:rPr>
        <w:t xml:space="preserve"> </w:t>
      </w:r>
      <w:r>
        <w:rPr>
          <w:rFonts w:ascii="Arial-BoldItalicMT"/>
          <w:b/>
          <w:i/>
          <w:spacing w:val="-2"/>
          <w:sz w:val="28"/>
        </w:rPr>
        <w:t>Inferno</w:t>
      </w:r>
    </w:p>
    <w:p w14:paraId="2586419B" w14:textId="77777777" w:rsidR="006C3CF7" w:rsidRDefault="00000000" w:rsidP="00DE3516">
      <w:pPr>
        <w:spacing w:before="49"/>
        <w:ind w:left="567" w:right="342"/>
        <w:rPr>
          <w:rFonts w:ascii="Arial Light" w:hAnsi="Arial Light"/>
          <w:sz w:val="24"/>
        </w:rPr>
      </w:pPr>
      <w:r>
        <w:rPr>
          <w:rFonts w:ascii="Arial Light" w:hAnsi="Arial Light"/>
          <w:color w:val="12100B"/>
          <w:sz w:val="24"/>
        </w:rPr>
        <w:t>London,</w:t>
      </w:r>
      <w:r>
        <w:rPr>
          <w:rFonts w:ascii="Arial Light" w:hAnsi="Arial Light"/>
          <w:color w:val="12100B"/>
          <w:spacing w:val="-13"/>
          <w:sz w:val="24"/>
        </w:rPr>
        <w:t xml:space="preserve"> </w:t>
      </w:r>
      <w:proofErr w:type="spellStart"/>
      <w:r>
        <w:rPr>
          <w:rFonts w:ascii="Arial Light" w:hAnsi="Arial Light"/>
          <w:color w:val="12100B"/>
          <w:sz w:val="24"/>
        </w:rPr>
        <w:t>Talfourd</w:t>
      </w:r>
      <w:proofErr w:type="spellEnd"/>
      <w:r>
        <w:rPr>
          <w:rFonts w:ascii="Arial Light" w:hAnsi="Arial Light"/>
          <w:color w:val="12100B"/>
          <w:spacing w:val="-7"/>
          <w:sz w:val="24"/>
        </w:rPr>
        <w:t xml:space="preserve"> </w:t>
      </w:r>
      <w:r>
        <w:rPr>
          <w:rFonts w:ascii="Arial Light" w:hAnsi="Arial Light"/>
          <w:color w:val="12100B"/>
          <w:sz w:val="24"/>
        </w:rPr>
        <w:t>Press,</w:t>
      </w:r>
      <w:r>
        <w:rPr>
          <w:rFonts w:ascii="Arial Light" w:hAnsi="Arial Light"/>
          <w:color w:val="12100B"/>
          <w:spacing w:val="-7"/>
          <w:sz w:val="24"/>
        </w:rPr>
        <w:t xml:space="preserve"> </w:t>
      </w:r>
      <w:r>
        <w:rPr>
          <w:rFonts w:ascii="Arial Light" w:hAnsi="Arial Light"/>
          <w:color w:val="12100B"/>
          <w:sz w:val="24"/>
        </w:rPr>
        <w:t>1979–</w:t>
      </w:r>
      <w:r>
        <w:rPr>
          <w:rFonts w:ascii="Arial Light" w:hAnsi="Arial Light"/>
          <w:color w:val="12100B"/>
          <w:spacing w:val="-32"/>
          <w:sz w:val="24"/>
        </w:rPr>
        <w:t xml:space="preserve"> </w:t>
      </w:r>
      <w:r>
        <w:rPr>
          <w:rFonts w:ascii="Arial Light" w:hAnsi="Arial Light"/>
          <w:color w:val="12100B"/>
          <w:spacing w:val="-5"/>
          <w:sz w:val="24"/>
        </w:rPr>
        <w:t>83</w:t>
      </w:r>
    </w:p>
    <w:p w14:paraId="2A8F9A39" w14:textId="77777777" w:rsidR="006C3CF7" w:rsidRDefault="00000000" w:rsidP="00DE3516">
      <w:pPr>
        <w:spacing w:before="48" w:line="283" w:lineRule="auto"/>
        <w:ind w:left="567" w:right="342"/>
        <w:rPr>
          <w:rFonts w:ascii="Arial Light"/>
          <w:sz w:val="24"/>
        </w:rPr>
      </w:pPr>
      <w:r>
        <w:rPr>
          <w:rFonts w:ascii="Arial Light"/>
          <w:color w:val="12100B"/>
          <w:sz w:val="24"/>
        </w:rPr>
        <w:t>Rare</w:t>
      </w:r>
      <w:r>
        <w:rPr>
          <w:rFonts w:ascii="Arial Light"/>
          <w:color w:val="12100B"/>
          <w:spacing w:val="-3"/>
          <w:sz w:val="24"/>
        </w:rPr>
        <w:t xml:space="preserve"> </w:t>
      </w:r>
      <w:r>
        <w:rPr>
          <w:rFonts w:ascii="Arial Light"/>
          <w:color w:val="12100B"/>
          <w:sz w:val="24"/>
        </w:rPr>
        <w:t>Books</w:t>
      </w:r>
      <w:r>
        <w:rPr>
          <w:rFonts w:ascii="Arial Light"/>
          <w:color w:val="12100B"/>
          <w:spacing w:val="-3"/>
          <w:sz w:val="24"/>
        </w:rPr>
        <w:t xml:space="preserve"> </w:t>
      </w:r>
      <w:r>
        <w:rPr>
          <w:rFonts w:ascii="Arial Light"/>
          <w:color w:val="12100B"/>
          <w:sz w:val="24"/>
        </w:rPr>
        <w:t>Collection,</w:t>
      </w:r>
      <w:r>
        <w:rPr>
          <w:rFonts w:ascii="Arial Light"/>
          <w:color w:val="12100B"/>
          <w:spacing w:val="-3"/>
          <w:sz w:val="24"/>
        </w:rPr>
        <w:t xml:space="preserve"> </w:t>
      </w:r>
      <w:r>
        <w:rPr>
          <w:rFonts w:ascii="Arial Light"/>
          <w:color w:val="12100B"/>
          <w:sz w:val="24"/>
        </w:rPr>
        <w:t>acquired</w:t>
      </w:r>
      <w:r>
        <w:rPr>
          <w:rFonts w:ascii="Arial Light"/>
          <w:color w:val="12100B"/>
          <w:spacing w:val="-3"/>
          <w:sz w:val="24"/>
        </w:rPr>
        <w:t xml:space="preserve"> </w:t>
      </w:r>
      <w:r>
        <w:rPr>
          <w:rFonts w:ascii="Arial Light"/>
          <w:color w:val="12100B"/>
          <w:sz w:val="24"/>
        </w:rPr>
        <w:t>with</w:t>
      </w:r>
      <w:r>
        <w:rPr>
          <w:rFonts w:ascii="Arial Light"/>
          <w:color w:val="12100B"/>
          <w:spacing w:val="-3"/>
          <w:sz w:val="24"/>
        </w:rPr>
        <w:t xml:space="preserve"> </w:t>
      </w:r>
      <w:r>
        <w:rPr>
          <w:rFonts w:ascii="Arial Light"/>
          <w:color w:val="12100B"/>
          <w:sz w:val="24"/>
        </w:rPr>
        <w:t>the</w:t>
      </w:r>
      <w:r>
        <w:rPr>
          <w:rFonts w:ascii="Arial Light"/>
          <w:color w:val="12100B"/>
          <w:spacing w:val="-3"/>
          <w:sz w:val="24"/>
        </w:rPr>
        <w:t xml:space="preserve"> </w:t>
      </w:r>
      <w:r>
        <w:rPr>
          <w:rFonts w:ascii="Arial Light"/>
          <w:color w:val="12100B"/>
          <w:sz w:val="24"/>
        </w:rPr>
        <w:t>generous</w:t>
      </w:r>
      <w:r>
        <w:rPr>
          <w:rFonts w:ascii="Arial Light"/>
          <w:color w:val="12100B"/>
          <w:spacing w:val="-3"/>
          <w:sz w:val="24"/>
        </w:rPr>
        <w:t xml:space="preserve"> </w:t>
      </w:r>
      <w:r>
        <w:rPr>
          <w:rFonts w:ascii="Arial Light"/>
          <w:color w:val="12100B"/>
          <w:sz w:val="24"/>
        </w:rPr>
        <w:t>support</w:t>
      </w:r>
      <w:r>
        <w:rPr>
          <w:rFonts w:ascii="Arial Light"/>
          <w:color w:val="12100B"/>
          <w:spacing w:val="-3"/>
          <w:sz w:val="24"/>
        </w:rPr>
        <w:t xml:space="preserve"> </w:t>
      </w:r>
      <w:r>
        <w:rPr>
          <w:rFonts w:ascii="Arial Light"/>
          <w:color w:val="12100B"/>
          <w:sz w:val="24"/>
        </w:rPr>
        <w:t>of</w:t>
      </w:r>
      <w:r>
        <w:rPr>
          <w:rFonts w:ascii="Arial Light"/>
          <w:color w:val="12100B"/>
          <w:spacing w:val="-3"/>
          <w:sz w:val="24"/>
        </w:rPr>
        <w:t xml:space="preserve"> </w:t>
      </w:r>
      <w:r>
        <w:rPr>
          <w:rFonts w:ascii="Arial Light"/>
          <w:color w:val="12100B"/>
          <w:sz w:val="24"/>
        </w:rPr>
        <w:t>Chris</w:t>
      </w:r>
      <w:r>
        <w:rPr>
          <w:rFonts w:ascii="Arial Light"/>
          <w:color w:val="12100B"/>
          <w:spacing w:val="-3"/>
          <w:sz w:val="24"/>
        </w:rPr>
        <w:t xml:space="preserve"> </w:t>
      </w:r>
      <w:r>
        <w:rPr>
          <w:rFonts w:ascii="Arial Light"/>
          <w:color w:val="12100B"/>
          <w:sz w:val="24"/>
        </w:rPr>
        <w:t>Arnold</w:t>
      </w:r>
      <w:r>
        <w:rPr>
          <w:rFonts w:ascii="Arial Light"/>
          <w:color w:val="12100B"/>
          <w:spacing w:val="-3"/>
          <w:sz w:val="24"/>
        </w:rPr>
        <w:t xml:space="preserve"> </w:t>
      </w:r>
      <w:r>
        <w:rPr>
          <w:rFonts w:ascii="Arial Light"/>
          <w:color w:val="12100B"/>
          <w:sz w:val="24"/>
        </w:rPr>
        <w:t>AM</w:t>
      </w:r>
      <w:r>
        <w:rPr>
          <w:rFonts w:ascii="Arial Light"/>
          <w:color w:val="12100B"/>
          <w:spacing w:val="-3"/>
          <w:sz w:val="24"/>
        </w:rPr>
        <w:t xml:space="preserve"> </w:t>
      </w:r>
      <w:r>
        <w:rPr>
          <w:rFonts w:ascii="Arial Light"/>
          <w:color w:val="12100B"/>
          <w:sz w:val="24"/>
        </w:rPr>
        <w:t>and</w:t>
      </w:r>
      <w:r>
        <w:rPr>
          <w:rFonts w:ascii="Arial Light"/>
          <w:color w:val="12100B"/>
          <w:spacing w:val="-3"/>
          <w:sz w:val="24"/>
        </w:rPr>
        <w:t xml:space="preserve"> </w:t>
      </w:r>
      <w:r>
        <w:rPr>
          <w:rFonts w:ascii="Arial Light"/>
          <w:color w:val="12100B"/>
          <w:sz w:val="24"/>
        </w:rPr>
        <w:t>Margot Costanzo, 2021</w:t>
      </w:r>
    </w:p>
    <w:p w14:paraId="621C380C" w14:textId="77777777" w:rsidR="006C3CF7" w:rsidRDefault="006C3CF7" w:rsidP="00DE3516">
      <w:pPr>
        <w:pStyle w:val="BodyText"/>
        <w:spacing w:before="4"/>
        <w:ind w:left="567" w:right="342"/>
        <w:rPr>
          <w:rFonts w:ascii="Arial Light"/>
          <w:sz w:val="29"/>
        </w:rPr>
      </w:pPr>
    </w:p>
    <w:p w14:paraId="6F9F1F2A" w14:textId="77777777" w:rsidR="006C3CF7" w:rsidRDefault="00000000" w:rsidP="00DE3516">
      <w:pPr>
        <w:pStyle w:val="BodyText"/>
        <w:spacing w:before="0" w:line="312" w:lineRule="auto"/>
        <w:ind w:left="567" w:right="342"/>
      </w:pPr>
      <w:r>
        <w:t xml:space="preserve">In Canto 27, Dante and Virgil are in the last of the eight </w:t>
      </w:r>
      <w:proofErr w:type="spellStart"/>
      <w:r>
        <w:rPr>
          <w:i/>
        </w:rPr>
        <w:t>malebolge</w:t>
      </w:r>
      <w:proofErr w:type="spellEnd"/>
      <w:r>
        <w:t>, or evil ditches,</w:t>
      </w:r>
      <w:r>
        <w:rPr>
          <w:spacing w:val="-6"/>
        </w:rPr>
        <w:t xml:space="preserve"> </w:t>
      </w:r>
      <w:r>
        <w:t>surrounded</w:t>
      </w:r>
      <w:r>
        <w:rPr>
          <w:spacing w:val="-6"/>
        </w:rPr>
        <w:t xml:space="preserve"> </w:t>
      </w:r>
      <w:r>
        <w:t>by</w:t>
      </w:r>
      <w:r>
        <w:rPr>
          <w:spacing w:val="-6"/>
        </w:rPr>
        <w:t xml:space="preserve"> </w:t>
      </w:r>
      <w:r>
        <w:t>the</w:t>
      </w:r>
      <w:r>
        <w:rPr>
          <w:spacing w:val="-6"/>
        </w:rPr>
        <w:t xml:space="preserve"> </w:t>
      </w:r>
      <w:r>
        <w:t>souls</w:t>
      </w:r>
      <w:r>
        <w:rPr>
          <w:spacing w:val="-17"/>
        </w:rPr>
        <w:t xml:space="preserve"> </w:t>
      </w:r>
      <w:r>
        <w:t>of</w:t>
      </w:r>
      <w:r>
        <w:rPr>
          <w:spacing w:val="-17"/>
        </w:rPr>
        <w:t xml:space="preserve"> </w:t>
      </w:r>
      <w:r>
        <w:t>those</w:t>
      </w:r>
      <w:r>
        <w:rPr>
          <w:spacing w:val="-17"/>
        </w:rPr>
        <w:t xml:space="preserve"> </w:t>
      </w:r>
      <w:r>
        <w:t>guilty</w:t>
      </w:r>
      <w:r>
        <w:rPr>
          <w:spacing w:val="-17"/>
        </w:rPr>
        <w:t xml:space="preserve"> </w:t>
      </w:r>
      <w:r>
        <w:t>of</w:t>
      </w:r>
      <w:r>
        <w:rPr>
          <w:spacing w:val="-17"/>
        </w:rPr>
        <w:t xml:space="preserve"> </w:t>
      </w:r>
      <w:r>
        <w:t>providing</w:t>
      </w:r>
      <w:r>
        <w:rPr>
          <w:spacing w:val="-17"/>
        </w:rPr>
        <w:t xml:space="preserve"> </w:t>
      </w:r>
      <w:r>
        <w:t>false</w:t>
      </w:r>
      <w:r>
        <w:rPr>
          <w:spacing w:val="-17"/>
        </w:rPr>
        <w:t xml:space="preserve"> </w:t>
      </w:r>
      <w:r>
        <w:t>counsel</w:t>
      </w:r>
      <w:r>
        <w:rPr>
          <w:spacing w:val="-17"/>
        </w:rPr>
        <w:t xml:space="preserve"> </w:t>
      </w:r>
      <w:r>
        <w:t>to others.</w:t>
      </w:r>
      <w:r>
        <w:rPr>
          <w:spacing w:val="-19"/>
        </w:rPr>
        <w:t xml:space="preserve"> </w:t>
      </w:r>
      <w:r>
        <w:t>They</w:t>
      </w:r>
      <w:r>
        <w:rPr>
          <w:spacing w:val="-3"/>
        </w:rPr>
        <w:t xml:space="preserve"> </w:t>
      </w:r>
      <w:r>
        <w:t>meet</w:t>
      </w:r>
      <w:r>
        <w:rPr>
          <w:spacing w:val="-3"/>
        </w:rPr>
        <w:t xml:space="preserve"> </w:t>
      </w:r>
      <w:r>
        <w:t>Guido</w:t>
      </w:r>
      <w:r>
        <w:rPr>
          <w:spacing w:val="-3"/>
        </w:rPr>
        <w:t xml:space="preserve"> </w:t>
      </w:r>
      <w:r>
        <w:t>da</w:t>
      </w:r>
      <w:r>
        <w:rPr>
          <w:spacing w:val="-4"/>
        </w:rPr>
        <w:t xml:space="preserve"> </w:t>
      </w:r>
      <w:proofErr w:type="spellStart"/>
      <w:r>
        <w:t>Montefeltro</w:t>
      </w:r>
      <w:proofErr w:type="spellEnd"/>
      <w:r>
        <w:t>,</w:t>
      </w:r>
      <w:r>
        <w:rPr>
          <w:spacing w:val="-3"/>
        </w:rPr>
        <w:t xml:space="preserve"> </w:t>
      </w:r>
      <w:r>
        <w:t>a</w:t>
      </w:r>
      <w:r>
        <w:rPr>
          <w:spacing w:val="-3"/>
        </w:rPr>
        <w:t xml:space="preserve"> </w:t>
      </w:r>
      <w:r>
        <w:t>member</w:t>
      </w:r>
      <w:r>
        <w:rPr>
          <w:spacing w:val="-3"/>
        </w:rPr>
        <w:t xml:space="preserve"> </w:t>
      </w:r>
      <w:r>
        <w:t>of</w:t>
      </w:r>
      <w:r>
        <w:rPr>
          <w:spacing w:val="-4"/>
        </w:rPr>
        <w:t xml:space="preserve"> </w:t>
      </w:r>
      <w:r>
        <w:t>the</w:t>
      </w:r>
      <w:r>
        <w:rPr>
          <w:spacing w:val="-3"/>
        </w:rPr>
        <w:t xml:space="preserve"> </w:t>
      </w:r>
      <w:r>
        <w:t>Ghibelline</w:t>
      </w:r>
      <w:r>
        <w:rPr>
          <w:spacing w:val="-19"/>
        </w:rPr>
        <w:t xml:space="preserve"> </w:t>
      </w:r>
      <w:r>
        <w:t>faction that</w:t>
      </w:r>
      <w:r>
        <w:rPr>
          <w:spacing w:val="-20"/>
        </w:rPr>
        <w:t xml:space="preserve"> </w:t>
      </w:r>
      <w:r>
        <w:t>supported</w:t>
      </w:r>
      <w:r>
        <w:rPr>
          <w:spacing w:val="-19"/>
        </w:rPr>
        <w:t xml:space="preserve"> </w:t>
      </w:r>
      <w:r>
        <w:t>the</w:t>
      </w:r>
      <w:r>
        <w:rPr>
          <w:spacing w:val="-20"/>
        </w:rPr>
        <w:t xml:space="preserve"> </w:t>
      </w:r>
      <w:r>
        <w:t>Holy</w:t>
      </w:r>
      <w:r>
        <w:rPr>
          <w:spacing w:val="-19"/>
        </w:rPr>
        <w:t xml:space="preserve"> </w:t>
      </w:r>
      <w:r>
        <w:t>Roman</w:t>
      </w:r>
      <w:r>
        <w:rPr>
          <w:spacing w:val="-20"/>
        </w:rPr>
        <w:t xml:space="preserve"> </w:t>
      </w:r>
      <w:r>
        <w:t>emperor</w:t>
      </w:r>
      <w:r>
        <w:rPr>
          <w:spacing w:val="-19"/>
        </w:rPr>
        <w:t xml:space="preserve"> </w:t>
      </w:r>
      <w:r>
        <w:t>against</w:t>
      </w:r>
      <w:r>
        <w:rPr>
          <w:spacing w:val="-12"/>
        </w:rPr>
        <w:t xml:space="preserve"> </w:t>
      </w:r>
      <w:r>
        <w:t>the</w:t>
      </w:r>
      <w:r>
        <w:rPr>
          <w:spacing w:val="-3"/>
        </w:rPr>
        <w:t xml:space="preserve"> </w:t>
      </w:r>
      <w:r>
        <w:t>pope</w:t>
      </w:r>
      <w:r>
        <w:rPr>
          <w:spacing w:val="-4"/>
        </w:rPr>
        <w:t xml:space="preserve"> </w:t>
      </w:r>
      <w:r>
        <w:t>in</w:t>
      </w:r>
      <w:r>
        <w:rPr>
          <w:spacing w:val="-4"/>
        </w:rPr>
        <w:t xml:space="preserve"> </w:t>
      </w:r>
      <w:r>
        <w:t>the</w:t>
      </w:r>
      <w:r>
        <w:rPr>
          <w:spacing w:val="-4"/>
        </w:rPr>
        <w:t xml:space="preserve"> </w:t>
      </w:r>
      <w:r>
        <w:t>wars</w:t>
      </w:r>
      <w:r>
        <w:rPr>
          <w:spacing w:val="-4"/>
        </w:rPr>
        <w:t xml:space="preserve"> </w:t>
      </w:r>
      <w:r>
        <w:t xml:space="preserve">that </w:t>
      </w:r>
      <w:r>
        <w:rPr>
          <w:spacing w:val="-4"/>
        </w:rPr>
        <w:t>ripped</w:t>
      </w:r>
      <w:r>
        <w:rPr>
          <w:spacing w:val="-16"/>
        </w:rPr>
        <w:t xml:space="preserve"> </w:t>
      </w:r>
      <w:r>
        <w:rPr>
          <w:spacing w:val="-4"/>
        </w:rPr>
        <w:t>apart</w:t>
      </w:r>
      <w:r>
        <w:rPr>
          <w:spacing w:val="-15"/>
        </w:rPr>
        <w:t xml:space="preserve"> </w:t>
      </w:r>
      <w:r>
        <w:rPr>
          <w:spacing w:val="-4"/>
        </w:rPr>
        <w:t>Italian</w:t>
      </w:r>
      <w:r>
        <w:rPr>
          <w:spacing w:val="-16"/>
        </w:rPr>
        <w:t xml:space="preserve"> </w:t>
      </w:r>
      <w:r>
        <w:rPr>
          <w:spacing w:val="-4"/>
        </w:rPr>
        <w:t>society</w:t>
      </w:r>
      <w:r>
        <w:rPr>
          <w:spacing w:val="-17"/>
        </w:rPr>
        <w:t xml:space="preserve"> </w:t>
      </w:r>
      <w:r>
        <w:rPr>
          <w:spacing w:val="-4"/>
        </w:rPr>
        <w:t>in</w:t>
      </w:r>
      <w:r>
        <w:rPr>
          <w:spacing w:val="-17"/>
        </w:rPr>
        <w:t xml:space="preserve"> </w:t>
      </w:r>
      <w:r>
        <w:rPr>
          <w:spacing w:val="-4"/>
        </w:rPr>
        <w:t>the</w:t>
      </w:r>
      <w:r>
        <w:rPr>
          <w:spacing w:val="-17"/>
        </w:rPr>
        <w:t xml:space="preserve"> </w:t>
      </w:r>
      <w:r>
        <w:rPr>
          <w:spacing w:val="-4"/>
        </w:rPr>
        <w:t>13th</w:t>
      </w:r>
      <w:r>
        <w:rPr>
          <w:spacing w:val="-17"/>
        </w:rPr>
        <w:t xml:space="preserve"> </w:t>
      </w:r>
      <w:r>
        <w:rPr>
          <w:spacing w:val="-4"/>
        </w:rPr>
        <w:t>and</w:t>
      </w:r>
      <w:r>
        <w:rPr>
          <w:spacing w:val="-17"/>
        </w:rPr>
        <w:t xml:space="preserve"> </w:t>
      </w:r>
      <w:r>
        <w:rPr>
          <w:spacing w:val="-4"/>
        </w:rPr>
        <w:t>14th</w:t>
      </w:r>
      <w:r>
        <w:rPr>
          <w:spacing w:val="-17"/>
        </w:rPr>
        <w:t xml:space="preserve"> </w:t>
      </w:r>
      <w:r>
        <w:rPr>
          <w:spacing w:val="-4"/>
        </w:rPr>
        <w:t>centuries.</w:t>
      </w:r>
      <w:r>
        <w:rPr>
          <w:spacing w:val="-17"/>
        </w:rPr>
        <w:t xml:space="preserve"> </w:t>
      </w:r>
      <w:r>
        <w:rPr>
          <w:spacing w:val="-4"/>
        </w:rPr>
        <w:t>Dante</w:t>
      </w:r>
      <w:r>
        <w:rPr>
          <w:spacing w:val="-17"/>
        </w:rPr>
        <w:t xml:space="preserve"> </w:t>
      </w:r>
      <w:r>
        <w:rPr>
          <w:spacing w:val="-4"/>
        </w:rPr>
        <w:t>was</w:t>
      </w:r>
      <w:r>
        <w:rPr>
          <w:spacing w:val="-17"/>
        </w:rPr>
        <w:t xml:space="preserve"> </w:t>
      </w:r>
      <w:r>
        <w:rPr>
          <w:spacing w:val="-4"/>
        </w:rPr>
        <w:t>a</w:t>
      </w:r>
      <w:r>
        <w:rPr>
          <w:spacing w:val="-17"/>
        </w:rPr>
        <w:t xml:space="preserve"> </w:t>
      </w:r>
      <w:r>
        <w:rPr>
          <w:spacing w:val="-4"/>
        </w:rPr>
        <w:t xml:space="preserve">Guelph, </w:t>
      </w:r>
      <w:r>
        <w:t>supporting the pope, and for his politics was exiled from his home of Florence, a trauma from which he never really recovered.</w:t>
      </w:r>
    </w:p>
    <w:p w14:paraId="467B834C" w14:textId="77777777" w:rsidR="006C3CF7" w:rsidRDefault="006C3CF7" w:rsidP="00DE3516">
      <w:pPr>
        <w:spacing w:line="312" w:lineRule="auto"/>
        <w:ind w:left="567" w:right="342"/>
        <w:sectPr w:rsidR="006C3CF7" w:rsidSect="00DE3516">
          <w:pgSz w:w="11901" w:h="16840"/>
          <w:pgMar w:top="1361" w:right="601" w:bottom="816" w:left="618" w:header="720" w:footer="720" w:gutter="0"/>
          <w:cols w:space="720"/>
        </w:sectPr>
      </w:pPr>
    </w:p>
    <w:p w14:paraId="0B68C9F6" w14:textId="77777777" w:rsidR="006C3CF7" w:rsidRDefault="00000000" w:rsidP="00DE3516">
      <w:pPr>
        <w:pStyle w:val="Heading3"/>
        <w:ind w:left="567" w:right="342"/>
      </w:pPr>
      <w:r>
        <w:rPr>
          <w:spacing w:val="-2"/>
        </w:rPr>
        <w:lastRenderedPageBreak/>
        <w:t>Tom</w:t>
      </w:r>
      <w:r>
        <w:rPr>
          <w:spacing w:val="-23"/>
        </w:rPr>
        <w:t xml:space="preserve"> </w:t>
      </w:r>
      <w:r>
        <w:rPr>
          <w:spacing w:val="-2"/>
        </w:rPr>
        <w:t>PHILLIPS</w:t>
      </w:r>
    </w:p>
    <w:p w14:paraId="4E18A38E" w14:textId="77777777" w:rsidR="006C3CF7" w:rsidRDefault="00000000" w:rsidP="00DE3516">
      <w:pPr>
        <w:spacing w:before="119"/>
        <w:ind w:left="567" w:right="342"/>
        <w:rPr>
          <w:sz w:val="32"/>
        </w:rPr>
      </w:pPr>
      <w:r>
        <w:rPr>
          <w:sz w:val="32"/>
        </w:rPr>
        <w:t xml:space="preserve">(Born </w:t>
      </w:r>
      <w:r>
        <w:rPr>
          <w:spacing w:val="-2"/>
          <w:sz w:val="32"/>
        </w:rPr>
        <w:t>1937)</w:t>
      </w:r>
    </w:p>
    <w:p w14:paraId="2247597A" w14:textId="77777777" w:rsidR="006C3CF7" w:rsidRDefault="006C3CF7" w:rsidP="00DE3516">
      <w:pPr>
        <w:pStyle w:val="BodyText"/>
        <w:ind w:left="567" w:right="342"/>
        <w:rPr>
          <w:sz w:val="32"/>
        </w:rPr>
      </w:pPr>
    </w:p>
    <w:p w14:paraId="26405D76" w14:textId="77777777" w:rsidR="006C3CF7" w:rsidRDefault="00000000" w:rsidP="00DE3516">
      <w:pPr>
        <w:ind w:left="567" w:right="342"/>
        <w:rPr>
          <w:rFonts w:ascii="Arial-BoldItalicMT"/>
          <w:b/>
          <w:i/>
          <w:sz w:val="34"/>
        </w:rPr>
      </w:pPr>
      <w:r>
        <w:rPr>
          <w:b/>
          <w:sz w:val="34"/>
        </w:rPr>
        <w:t>Sheet</w:t>
      </w:r>
      <w:r>
        <w:rPr>
          <w:b/>
          <w:spacing w:val="-1"/>
          <w:sz w:val="34"/>
        </w:rPr>
        <w:t xml:space="preserve"> </w:t>
      </w:r>
      <w:r>
        <w:rPr>
          <w:b/>
          <w:sz w:val="34"/>
        </w:rPr>
        <w:t>from</w:t>
      </w:r>
      <w:r>
        <w:rPr>
          <w:b/>
          <w:spacing w:val="-1"/>
          <w:sz w:val="34"/>
        </w:rPr>
        <w:t xml:space="preserve"> </w:t>
      </w:r>
      <w:r>
        <w:rPr>
          <w:b/>
          <w:sz w:val="34"/>
        </w:rPr>
        <w:t>Canto</w:t>
      </w:r>
      <w:r>
        <w:rPr>
          <w:b/>
          <w:spacing w:val="-2"/>
          <w:sz w:val="34"/>
        </w:rPr>
        <w:t xml:space="preserve"> </w:t>
      </w:r>
      <w:r>
        <w:rPr>
          <w:b/>
          <w:sz w:val="34"/>
        </w:rPr>
        <w:t>10</w:t>
      </w:r>
      <w:r>
        <w:rPr>
          <w:b/>
          <w:spacing w:val="-2"/>
          <w:sz w:val="34"/>
        </w:rPr>
        <w:t xml:space="preserve"> </w:t>
      </w:r>
      <w:r>
        <w:rPr>
          <w:b/>
          <w:sz w:val="34"/>
        </w:rPr>
        <w:t>of</w:t>
      </w:r>
      <w:r>
        <w:rPr>
          <w:b/>
          <w:spacing w:val="-1"/>
          <w:sz w:val="34"/>
        </w:rPr>
        <w:t xml:space="preserve"> </w:t>
      </w:r>
      <w:r>
        <w:rPr>
          <w:rFonts w:ascii="Arial-BoldItalicMT"/>
          <w:b/>
          <w:i/>
          <w:spacing w:val="-2"/>
          <w:sz w:val="34"/>
        </w:rPr>
        <w:t>Inferno</w:t>
      </w:r>
    </w:p>
    <w:p w14:paraId="0E4E3DEE" w14:textId="77777777" w:rsidR="006C3CF7" w:rsidRDefault="00000000" w:rsidP="00DE3516">
      <w:pPr>
        <w:pStyle w:val="BodyText"/>
        <w:spacing w:before="41"/>
        <w:ind w:left="567" w:right="342"/>
        <w:rPr>
          <w:rFonts w:ascii="Arial Light" w:hAnsi="Arial Light"/>
        </w:rPr>
      </w:pPr>
      <w:r>
        <w:rPr>
          <w:rFonts w:ascii="Arial Light" w:hAnsi="Arial Light"/>
        </w:rPr>
        <w:t>London,</w:t>
      </w:r>
      <w:r>
        <w:rPr>
          <w:rFonts w:ascii="Arial Light" w:hAnsi="Arial Light"/>
          <w:spacing w:val="-13"/>
        </w:rPr>
        <w:t xml:space="preserve"> </w:t>
      </w:r>
      <w:proofErr w:type="spellStart"/>
      <w:r>
        <w:rPr>
          <w:rFonts w:ascii="Arial Light" w:hAnsi="Arial Light"/>
        </w:rPr>
        <w:t>Talfourd</w:t>
      </w:r>
      <w:proofErr w:type="spellEnd"/>
      <w:r>
        <w:rPr>
          <w:rFonts w:ascii="Arial Light" w:hAnsi="Arial Light"/>
          <w:spacing w:val="-8"/>
        </w:rPr>
        <w:t xml:space="preserve"> </w:t>
      </w:r>
      <w:r>
        <w:rPr>
          <w:rFonts w:ascii="Arial Light" w:hAnsi="Arial Light"/>
        </w:rPr>
        <w:t>Press,</w:t>
      </w:r>
      <w:r>
        <w:rPr>
          <w:rFonts w:ascii="Arial Light" w:hAnsi="Arial Light"/>
          <w:spacing w:val="-8"/>
        </w:rPr>
        <w:t xml:space="preserve"> </w:t>
      </w:r>
      <w:r>
        <w:rPr>
          <w:rFonts w:ascii="Arial Light" w:hAnsi="Arial Light"/>
        </w:rPr>
        <w:t>1979–</w:t>
      </w:r>
      <w:r>
        <w:rPr>
          <w:rFonts w:ascii="Arial Light" w:hAnsi="Arial Light"/>
          <w:spacing w:val="-38"/>
        </w:rPr>
        <w:t xml:space="preserve"> </w:t>
      </w:r>
      <w:r>
        <w:rPr>
          <w:rFonts w:ascii="Arial Light" w:hAnsi="Arial Light"/>
          <w:spacing w:val="-5"/>
        </w:rPr>
        <w:t>83</w:t>
      </w:r>
    </w:p>
    <w:p w14:paraId="6AAA8091" w14:textId="77777777" w:rsidR="006C3CF7" w:rsidRDefault="00000000" w:rsidP="00DE3516">
      <w:pPr>
        <w:pStyle w:val="BodyText"/>
        <w:spacing w:before="44" w:line="273" w:lineRule="auto"/>
        <w:ind w:left="567" w:right="342"/>
        <w:rPr>
          <w:rFonts w:ascii="Arial Light"/>
        </w:rPr>
      </w:pPr>
      <w:r>
        <w:rPr>
          <w:rFonts w:ascii="Arial Light"/>
        </w:rPr>
        <w:t>Rare</w:t>
      </w:r>
      <w:r>
        <w:rPr>
          <w:rFonts w:ascii="Arial Light"/>
          <w:spacing w:val="-3"/>
        </w:rPr>
        <w:t xml:space="preserve"> </w:t>
      </w:r>
      <w:r>
        <w:rPr>
          <w:rFonts w:ascii="Arial Light"/>
        </w:rPr>
        <w:t>Books</w:t>
      </w:r>
      <w:r>
        <w:rPr>
          <w:rFonts w:ascii="Arial Light"/>
          <w:spacing w:val="-3"/>
        </w:rPr>
        <w:t xml:space="preserve"> </w:t>
      </w:r>
      <w:r>
        <w:rPr>
          <w:rFonts w:ascii="Arial Light"/>
        </w:rPr>
        <w:t>Collection,</w:t>
      </w:r>
      <w:r>
        <w:rPr>
          <w:rFonts w:ascii="Arial Light"/>
          <w:spacing w:val="-3"/>
        </w:rPr>
        <w:t xml:space="preserve"> </w:t>
      </w:r>
      <w:r>
        <w:rPr>
          <w:rFonts w:ascii="Arial Light"/>
        </w:rPr>
        <w:t>acquired</w:t>
      </w:r>
      <w:r>
        <w:rPr>
          <w:rFonts w:ascii="Arial Light"/>
          <w:spacing w:val="-3"/>
        </w:rPr>
        <w:t xml:space="preserve"> </w:t>
      </w:r>
      <w:r>
        <w:rPr>
          <w:rFonts w:ascii="Arial Light"/>
        </w:rPr>
        <w:t>with</w:t>
      </w:r>
      <w:r>
        <w:rPr>
          <w:rFonts w:ascii="Arial Light"/>
          <w:spacing w:val="-3"/>
        </w:rPr>
        <w:t xml:space="preserve"> </w:t>
      </w:r>
      <w:r>
        <w:rPr>
          <w:rFonts w:ascii="Arial Light"/>
        </w:rPr>
        <w:t>the</w:t>
      </w:r>
      <w:r>
        <w:rPr>
          <w:rFonts w:ascii="Arial Light"/>
          <w:spacing w:val="-3"/>
        </w:rPr>
        <w:t xml:space="preserve"> </w:t>
      </w:r>
      <w:r>
        <w:rPr>
          <w:rFonts w:ascii="Arial Light"/>
        </w:rPr>
        <w:t>generous</w:t>
      </w:r>
      <w:r>
        <w:rPr>
          <w:rFonts w:ascii="Arial Light"/>
          <w:spacing w:val="-3"/>
        </w:rPr>
        <w:t xml:space="preserve"> </w:t>
      </w:r>
      <w:r>
        <w:rPr>
          <w:rFonts w:ascii="Arial Light"/>
        </w:rPr>
        <w:t>support</w:t>
      </w:r>
      <w:r>
        <w:rPr>
          <w:rFonts w:ascii="Arial Light"/>
          <w:spacing w:val="-3"/>
        </w:rPr>
        <w:t xml:space="preserve"> </w:t>
      </w:r>
      <w:r>
        <w:rPr>
          <w:rFonts w:ascii="Arial Light"/>
        </w:rPr>
        <w:t>of</w:t>
      </w:r>
      <w:r>
        <w:rPr>
          <w:rFonts w:ascii="Arial Light"/>
          <w:spacing w:val="-3"/>
        </w:rPr>
        <w:t xml:space="preserve"> </w:t>
      </w:r>
      <w:r>
        <w:rPr>
          <w:rFonts w:ascii="Arial Light"/>
        </w:rPr>
        <w:t>Chris</w:t>
      </w:r>
      <w:r>
        <w:rPr>
          <w:rFonts w:ascii="Arial Light"/>
          <w:spacing w:val="-3"/>
        </w:rPr>
        <w:t xml:space="preserve"> </w:t>
      </w:r>
      <w:r>
        <w:rPr>
          <w:rFonts w:ascii="Arial Light"/>
        </w:rPr>
        <w:t>Arnold</w:t>
      </w:r>
      <w:r>
        <w:rPr>
          <w:rFonts w:ascii="Arial Light"/>
          <w:spacing w:val="-3"/>
        </w:rPr>
        <w:t xml:space="preserve"> </w:t>
      </w:r>
      <w:r>
        <w:rPr>
          <w:rFonts w:ascii="Arial Light"/>
        </w:rPr>
        <w:t>AM</w:t>
      </w:r>
      <w:r>
        <w:rPr>
          <w:rFonts w:ascii="Arial Light"/>
          <w:spacing w:val="-3"/>
        </w:rPr>
        <w:t xml:space="preserve"> </w:t>
      </w:r>
      <w:r>
        <w:rPr>
          <w:rFonts w:ascii="Arial Light"/>
        </w:rPr>
        <w:t>and Margot Costanzo, 2021</w:t>
      </w:r>
    </w:p>
    <w:p w14:paraId="2A1321DB" w14:textId="77777777" w:rsidR="006C3CF7" w:rsidRDefault="006C3CF7" w:rsidP="00DE3516">
      <w:pPr>
        <w:pStyle w:val="BodyText"/>
        <w:spacing w:before="7"/>
        <w:ind w:left="567" w:right="342"/>
        <w:rPr>
          <w:rFonts w:ascii="Arial Light"/>
          <w:sz w:val="34"/>
        </w:rPr>
      </w:pPr>
    </w:p>
    <w:p w14:paraId="3B06869B" w14:textId="77777777" w:rsidR="006C3CF7" w:rsidRDefault="00000000" w:rsidP="00DE3516">
      <w:pPr>
        <w:spacing w:line="319" w:lineRule="auto"/>
        <w:ind w:left="567" w:right="342"/>
        <w:rPr>
          <w:sz w:val="34"/>
        </w:rPr>
      </w:pPr>
      <w:r>
        <w:rPr>
          <w:sz w:val="34"/>
        </w:rPr>
        <w:t>These</w:t>
      </w:r>
      <w:r>
        <w:rPr>
          <w:spacing w:val="-4"/>
          <w:sz w:val="34"/>
        </w:rPr>
        <w:t xml:space="preserve"> </w:t>
      </w:r>
      <w:r>
        <w:rPr>
          <w:sz w:val="34"/>
        </w:rPr>
        <w:t>images</w:t>
      </w:r>
      <w:r>
        <w:rPr>
          <w:spacing w:val="-5"/>
          <w:sz w:val="34"/>
        </w:rPr>
        <w:t xml:space="preserve"> </w:t>
      </w:r>
      <w:r>
        <w:rPr>
          <w:sz w:val="34"/>
        </w:rPr>
        <w:t>accompany</w:t>
      </w:r>
      <w:r>
        <w:rPr>
          <w:spacing w:val="-5"/>
          <w:sz w:val="34"/>
        </w:rPr>
        <w:t xml:space="preserve"> </w:t>
      </w:r>
      <w:r>
        <w:rPr>
          <w:sz w:val="34"/>
        </w:rPr>
        <w:t>Canto</w:t>
      </w:r>
      <w:r>
        <w:rPr>
          <w:spacing w:val="-5"/>
          <w:sz w:val="34"/>
        </w:rPr>
        <w:t xml:space="preserve"> </w:t>
      </w:r>
      <w:r>
        <w:rPr>
          <w:sz w:val="34"/>
        </w:rPr>
        <w:t>10</w:t>
      </w:r>
      <w:r>
        <w:rPr>
          <w:spacing w:val="-5"/>
          <w:sz w:val="34"/>
        </w:rPr>
        <w:t xml:space="preserve"> </w:t>
      </w:r>
      <w:r>
        <w:rPr>
          <w:sz w:val="34"/>
        </w:rPr>
        <w:t>of</w:t>
      </w:r>
      <w:r>
        <w:rPr>
          <w:spacing w:val="-5"/>
          <w:sz w:val="34"/>
        </w:rPr>
        <w:t xml:space="preserve"> </w:t>
      </w:r>
      <w:r>
        <w:rPr>
          <w:sz w:val="34"/>
        </w:rPr>
        <w:t>the</w:t>
      </w:r>
      <w:r>
        <w:rPr>
          <w:spacing w:val="-4"/>
          <w:sz w:val="34"/>
        </w:rPr>
        <w:t xml:space="preserve"> </w:t>
      </w:r>
      <w:r>
        <w:rPr>
          <w:sz w:val="34"/>
        </w:rPr>
        <w:t>poem,</w:t>
      </w:r>
      <w:r>
        <w:rPr>
          <w:spacing w:val="-5"/>
          <w:sz w:val="34"/>
        </w:rPr>
        <w:t xml:space="preserve"> </w:t>
      </w:r>
      <w:r>
        <w:rPr>
          <w:sz w:val="34"/>
        </w:rPr>
        <w:t>in</w:t>
      </w:r>
      <w:r>
        <w:rPr>
          <w:spacing w:val="-5"/>
          <w:sz w:val="34"/>
        </w:rPr>
        <w:t xml:space="preserve"> </w:t>
      </w:r>
      <w:r>
        <w:rPr>
          <w:sz w:val="34"/>
        </w:rPr>
        <w:t xml:space="preserve">which Dante and Virgil enter the sixth circle of Hell, inhabited by </w:t>
      </w:r>
      <w:r>
        <w:rPr>
          <w:spacing w:val="-2"/>
          <w:sz w:val="34"/>
        </w:rPr>
        <w:t>heretics.</w:t>
      </w:r>
    </w:p>
    <w:p w14:paraId="0466BD0E"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746F8645" w14:textId="77777777" w:rsidR="006C3CF7" w:rsidRDefault="00000000" w:rsidP="00DE3516">
      <w:pPr>
        <w:pStyle w:val="Heading3"/>
        <w:ind w:left="567" w:right="342"/>
      </w:pPr>
      <w:r>
        <w:rPr>
          <w:spacing w:val="-2"/>
        </w:rPr>
        <w:lastRenderedPageBreak/>
        <w:t>Tom</w:t>
      </w:r>
      <w:r>
        <w:rPr>
          <w:spacing w:val="-23"/>
        </w:rPr>
        <w:t xml:space="preserve"> </w:t>
      </w:r>
      <w:r>
        <w:rPr>
          <w:spacing w:val="-2"/>
        </w:rPr>
        <w:t>PHILLIPS</w:t>
      </w:r>
    </w:p>
    <w:p w14:paraId="757EEA24" w14:textId="77777777" w:rsidR="006C3CF7" w:rsidRDefault="00000000" w:rsidP="00DE3516">
      <w:pPr>
        <w:spacing w:before="39"/>
        <w:ind w:left="567" w:right="342"/>
        <w:rPr>
          <w:sz w:val="32"/>
        </w:rPr>
      </w:pPr>
      <w:r>
        <w:rPr>
          <w:sz w:val="32"/>
        </w:rPr>
        <w:t xml:space="preserve">(Born </w:t>
      </w:r>
      <w:r>
        <w:rPr>
          <w:spacing w:val="-2"/>
          <w:sz w:val="32"/>
        </w:rPr>
        <w:t>1937)</w:t>
      </w:r>
    </w:p>
    <w:p w14:paraId="20E968A2" w14:textId="77777777" w:rsidR="006C3CF7" w:rsidRDefault="006C3CF7" w:rsidP="00DE3516">
      <w:pPr>
        <w:pStyle w:val="BodyText"/>
        <w:ind w:left="567" w:right="342"/>
        <w:rPr>
          <w:sz w:val="32"/>
        </w:rPr>
      </w:pPr>
    </w:p>
    <w:p w14:paraId="355FC493" w14:textId="77777777" w:rsidR="006C3CF7" w:rsidRDefault="00000000" w:rsidP="00DE3516">
      <w:pPr>
        <w:ind w:left="567" w:right="342"/>
        <w:rPr>
          <w:rFonts w:ascii="Arial-BoldItalicMT"/>
          <w:b/>
          <w:i/>
          <w:sz w:val="34"/>
        </w:rPr>
      </w:pPr>
      <w:r>
        <w:rPr>
          <w:b/>
          <w:sz w:val="34"/>
        </w:rPr>
        <w:t>Sheet</w:t>
      </w:r>
      <w:r>
        <w:rPr>
          <w:b/>
          <w:spacing w:val="-1"/>
          <w:sz w:val="34"/>
        </w:rPr>
        <w:t xml:space="preserve"> </w:t>
      </w:r>
      <w:r>
        <w:rPr>
          <w:b/>
          <w:sz w:val="34"/>
        </w:rPr>
        <w:t>from</w:t>
      </w:r>
      <w:r>
        <w:rPr>
          <w:b/>
          <w:spacing w:val="-1"/>
          <w:sz w:val="34"/>
        </w:rPr>
        <w:t xml:space="preserve"> </w:t>
      </w:r>
      <w:r>
        <w:rPr>
          <w:b/>
          <w:sz w:val="34"/>
        </w:rPr>
        <w:t>Canto</w:t>
      </w:r>
      <w:r>
        <w:rPr>
          <w:b/>
          <w:spacing w:val="-2"/>
          <w:sz w:val="34"/>
        </w:rPr>
        <w:t xml:space="preserve"> </w:t>
      </w:r>
      <w:r>
        <w:rPr>
          <w:b/>
          <w:sz w:val="34"/>
        </w:rPr>
        <w:t>15</w:t>
      </w:r>
      <w:r>
        <w:rPr>
          <w:b/>
          <w:spacing w:val="-2"/>
          <w:sz w:val="34"/>
        </w:rPr>
        <w:t xml:space="preserve"> </w:t>
      </w:r>
      <w:r>
        <w:rPr>
          <w:b/>
          <w:sz w:val="34"/>
        </w:rPr>
        <w:t>of</w:t>
      </w:r>
      <w:r>
        <w:rPr>
          <w:b/>
          <w:spacing w:val="-1"/>
          <w:sz w:val="34"/>
        </w:rPr>
        <w:t xml:space="preserve"> </w:t>
      </w:r>
      <w:r>
        <w:rPr>
          <w:rFonts w:ascii="Arial-BoldItalicMT"/>
          <w:b/>
          <w:i/>
          <w:spacing w:val="-2"/>
          <w:sz w:val="34"/>
        </w:rPr>
        <w:t>Inferno</w:t>
      </w:r>
    </w:p>
    <w:p w14:paraId="36051E4F" w14:textId="77777777" w:rsidR="006C3CF7" w:rsidRDefault="00000000" w:rsidP="00DE3516">
      <w:pPr>
        <w:pStyle w:val="BodyText"/>
        <w:spacing w:before="41"/>
        <w:ind w:left="567" w:right="342"/>
        <w:rPr>
          <w:rFonts w:ascii="Arial Light" w:hAnsi="Arial Light"/>
        </w:rPr>
      </w:pPr>
      <w:r>
        <w:rPr>
          <w:rFonts w:ascii="Arial Light" w:hAnsi="Arial Light"/>
        </w:rPr>
        <w:t>London,</w:t>
      </w:r>
      <w:r>
        <w:rPr>
          <w:rFonts w:ascii="Arial Light" w:hAnsi="Arial Light"/>
          <w:spacing w:val="-13"/>
        </w:rPr>
        <w:t xml:space="preserve"> </w:t>
      </w:r>
      <w:proofErr w:type="spellStart"/>
      <w:r>
        <w:rPr>
          <w:rFonts w:ascii="Arial Light" w:hAnsi="Arial Light"/>
        </w:rPr>
        <w:t>Talfourd</w:t>
      </w:r>
      <w:proofErr w:type="spellEnd"/>
      <w:r>
        <w:rPr>
          <w:rFonts w:ascii="Arial Light" w:hAnsi="Arial Light"/>
          <w:spacing w:val="-8"/>
        </w:rPr>
        <w:t xml:space="preserve"> </w:t>
      </w:r>
      <w:r>
        <w:rPr>
          <w:rFonts w:ascii="Arial Light" w:hAnsi="Arial Light"/>
        </w:rPr>
        <w:t>Press,</w:t>
      </w:r>
      <w:r>
        <w:rPr>
          <w:rFonts w:ascii="Arial Light" w:hAnsi="Arial Light"/>
          <w:spacing w:val="-8"/>
        </w:rPr>
        <w:t xml:space="preserve"> </w:t>
      </w:r>
      <w:r>
        <w:rPr>
          <w:rFonts w:ascii="Arial Light" w:hAnsi="Arial Light"/>
        </w:rPr>
        <w:t>1979–</w:t>
      </w:r>
      <w:r>
        <w:rPr>
          <w:rFonts w:ascii="Arial Light" w:hAnsi="Arial Light"/>
          <w:spacing w:val="-38"/>
        </w:rPr>
        <w:t xml:space="preserve"> </w:t>
      </w:r>
      <w:r>
        <w:rPr>
          <w:rFonts w:ascii="Arial Light" w:hAnsi="Arial Light"/>
          <w:spacing w:val="-5"/>
        </w:rPr>
        <w:t>83</w:t>
      </w:r>
    </w:p>
    <w:p w14:paraId="7D688D8B" w14:textId="77777777" w:rsidR="006C3CF7" w:rsidRDefault="00000000" w:rsidP="00DE3516">
      <w:pPr>
        <w:pStyle w:val="BodyText"/>
        <w:spacing w:before="44" w:line="273" w:lineRule="auto"/>
        <w:ind w:left="567" w:right="342"/>
        <w:rPr>
          <w:rFonts w:ascii="Arial Light"/>
        </w:rPr>
      </w:pPr>
      <w:r>
        <w:rPr>
          <w:rFonts w:ascii="Arial Light"/>
        </w:rPr>
        <w:t>Rare</w:t>
      </w:r>
      <w:r>
        <w:rPr>
          <w:rFonts w:ascii="Arial Light"/>
          <w:spacing w:val="-3"/>
        </w:rPr>
        <w:t xml:space="preserve"> </w:t>
      </w:r>
      <w:r>
        <w:rPr>
          <w:rFonts w:ascii="Arial Light"/>
        </w:rPr>
        <w:t>Books</w:t>
      </w:r>
      <w:r>
        <w:rPr>
          <w:rFonts w:ascii="Arial Light"/>
          <w:spacing w:val="-3"/>
        </w:rPr>
        <w:t xml:space="preserve"> </w:t>
      </w:r>
      <w:r>
        <w:rPr>
          <w:rFonts w:ascii="Arial Light"/>
        </w:rPr>
        <w:t>Collection,</w:t>
      </w:r>
      <w:r>
        <w:rPr>
          <w:rFonts w:ascii="Arial Light"/>
          <w:spacing w:val="-3"/>
        </w:rPr>
        <w:t xml:space="preserve"> </w:t>
      </w:r>
      <w:r>
        <w:rPr>
          <w:rFonts w:ascii="Arial Light"/>
        </w:rPr>
        <w:t>acquired</w:t>
      </w:r>
      <w:r>
        <w:rPr>
          <w:rFonts w:ascii="Arial Light"/>
          <w:spacing w:val="-3"/>
        </w:rPr>
        <w:t xml:space="preserve"> </w:t>
      </w:r>
      <w:r>
        <w:rPr>
          <w:rFonts w:ascii="Arial Light"/>
        </w:rPr>
        <w:t>with</w:t>
      </w:r>
      <w:r>
        <w:rPr>
          <w:rFonts w:ascii="Arial Light"/>
          <w:spacing w:val="-3"/>
        </w:rPr>
        <w:t xml:space="preserve"> </w:t>
      </w:r>
      <w:r>
        <w:rPr>
          <w:rFonts w:ascii="Arial Light"/>
        </w:rPr>
        <w:t>the</w:t>
      </w:r>
      <w:r>
        <w:rPr>
          <w:rFonts w:ascii="Arial Light"/>
          <w:spacing w:val="-3"/>
        </w:rPr>
        <w:t xml:space="preserve"> </w:t>
      </w:r>
      <w:r>
        <w:rPr>
          <w:rFonts w:ascii="Arial Light"/>
        </w:rPr>
        <w:t>generous</w:t>
      </w:r>
      <w:r>
        <w:rPr>
          <w:rFonts w:ascii="Arial Light"/>
          <w:spacing w:val="-3"/>
        </w:rPr>
        <w:t xml:space="preserve"> </w:t>
      </w:r>
      <w:r>
        <w:rPr>
          <w:rFonts w:ascii="Arial Light"/>
        </w:rPr>
        <w:t>support</w:t>
      </w:r>
      <w:r>
        <w:rPr>
          <w:rFonts w:ascii="Arial Light"/>
          <w:spacing w:val="-3"/>
        </w:rPr>
        <w:t xml:space="preserve"> </w:t>
      </w:r>
      <w:r>
        <w:rPr>
          <w:rFonts w:ascii="Arial Light"/>
        </w:rPr>
        <w:t>of</w:t>
      </w:r>
      <w:r>
        <w:rPr>
          <w:rFonts w:ascii="Arial Light"/>
          <w:spacing w:val="-3"/>
        </w:rPr>
        <w:t xml:space="preserve"> </w:t>
      </w:r>
      <w:r>
        <w:rPr>
          <w:rFonts w:ascii="Arial Light"/>
        </w:rPr>
        <w:t>Chris</w:t>
      </w:r>
      <w:r>
        <w:rPr>
          <w:rFonts w:ascii="Arial Light"/>
          <w:spacing w:val="-3"/>
        </w:rPr>
        <w:t xml:space="preserve"> </w:t>
      </w:r>
      <w:r>
        <w:rPr>
          <w:rFonts w:ascii="Arial Light"/>
        </w:rPr>
        <w:t>Arnold</w:t>
      </w:r>
      <w:r>
        <w:rPr>
          <w:rFonts w:ascii="Arial Light"/>
          <w:spacing w:val="-3"/>
        </w:rPr>
        <w:t xml:space="preserve"> </w:t>
      </w:r>
      <w:r>
        <w:rPr>
          <w:rFonts w:ascii="Arial Light"/>
        </w:rPr>
        <w:t>AM</w:t>
      </w:r>
      <w:r>
        <w:rPr>
          <w:rFonts w:ascii="Arial Light"/>
          <w:spacing w:val="-3"/>
        </w:rPr>
        <w:t xml:space="preserve"> </w:t>
      </w:r>
      <w:r>
        <w:rPr>
          <w:rFonts w:ascii="Arial Light"/>
        </w:rPr>
        <w:t>and Margot Costanzo, 2021</w:t>
      </w:r>
    </w:p>
    <w:p w14:paraId="2F0B0D53" w14:textId="77777777" w:rsidR="006C3CF7" w:rsidRDefault="006C3CF7" w:rsidP="00DE3516">
      <w:pPr>
        <w:pStyle w:val="BodyText"/>
        <w:spacing w:before="7"/>
        <w:ind w:left="567" w:right="342"/>
        <w:rPr>
          <w:rFonts w:ascii="Arial Light"/>
          <w:sz w:val="34"/>
        </w:rPr>
      </w:pPr>
    </w:p>
    <w:p w14:paraId="560AFE7F" w14:textId="77777777" w:rsidR="006C3CF7" w:rsidRDefault="00000000" w:rsidP="00DE3516">
      <w:pPr>
        <w:spacing w:line="319" w:lineRule="auto"/>
        <w:ind w:left="567" w:right="342"/>
        <w:rPr>
          <w:sz w:val="34"/>
        </w:rPr>
      </w:pPr>
      <w:r>
        <w:rPr>
          <w:sz w:val="34"/>
        </w:rPr>
        <w:t>In</w:t>
      </w:r>
      <w:r>
        <w:rPr>
          <w:spacing w:val="-3"/>
          <w:sz w:val="34"/>
        </w:rPr>
        <w:t xml:space="preserve"> </w:t>
      </w:r>
      <w:r>
        <w:rPr>
          <w:sz w:val="34"/>
        </w:rPr>
        <w:t>Canto</w:t>
      </w:r>
      <w:r>
        <w:rPr>
          <w:spacing w:val="-4"/>
          <w:sz w:val="34"/>
        </w:rPr>
        <w:t xml:space="preserve"> </w:t>
      </w:r>
      <w:r>
        <w:rPr>
          <w:sz w:val="34"/>
        </w:rPr>
        <w:t>15</w:t>
      </w:r>
      <w:r>
        <w:rPr>
          <w:spacing w:val="-4"/>
          <w:sz w:val="34"/>
        </w:rPr>
        <w:t xml:space="preserve"> </w:t>
      </w:r>
      <w:r>
        <w:rPr>
          <w:sz w:val="34"/>
        </w:rPr>
        <w:t>of</w:t>
      </w:r>
      <w:r>
        <w:rPr>
          <w:spacing w:val="-4"/>
          <w:sz w:val="34"/>
        </w:rPr>
        <w:t xml:space="preserve"> </w:t>
      </w:r>
      <w:r>
        <w:rPr>
          <w:sz w:val="34"/>
        </w:rPr>
        <w:t>their</w:t>
      </w:r>
      <w:r>
        <w:rPr>
          <w:spacing w:val="-3"/>
          <w:sz w:val="34"/>
        </w:rPr>
        <w:t xml:space="preserve"> </w:t>
      </w:r>
      <w:r>
        <w:rPr>
          <w:sz w:val="34"/>
        </w:rPr>
        <w:t>journey</w:t>
      </w:r>
      <w:r>
        <w:rPr>
          <w:spacing w:val="-4"/>
          <w:sz w:val="34"/>
        </w:rPr>
        <w:t xml:space="preserve"> </w:t>
      </w:r>
      <w:r>
        <w:rPr>
          <w:sz w:val="34"/>
        </w:rPr>
        <w:t>through</w:t>
      </w:r>
      <w:r>
        <w:rPr>
          <w:spacing w:val="-3"/>
          <w:sz w:val="34"/>
        </w:rPr>
        <w:t xml:space="preserve"> </w:t>
      </w:r>
      <w:r>
        <w:rPr>
          <w:sz w:val="34"/>
        </w:rPr>
        <w:t>Hell,</w:t>
      </w:r>
      <w:r>
        <w:rPr>
          <w:spacing w:val="-4"/>
          <w:sz w:val="34"/>
        </w:rPr>
        <w:t xml:space="preserve"> </w:t>
      </w:r>
      <w:r>
        <w:rPr>
          <w:sz w:val="34"/>
        </w:rPr>
        <w:t>Dante</w:t>
      </w:r>
      <w:r>
        <w:rPr>
          <w:spacing w:val="-4"/>
          <w:sz w:val="34"/>
        </w:rPr>
        <w:t xml:space="preserve"> </w:t>
      </w:r>
      <w:r>
        <w:rPr>
          <w:sz w:val="34"/>
        </w:rPr>
        <w:t>and</w:t>
      </w:r>
      <w:r>
        <w:rPr>
          <w:spacing w:val="-4"/>
          <w:sz w:val="34"/>
        </w:rPr>
        <w:t xml:space="preserve"> </w:t>
      </w:r>
      <w:r>
        <w:rPr>
          <w:sz w:val="34"/>
        </w:rPr>
        <w:t>Virgil</w:t>
      </w:r>
      <w:r>
        <w:rPr>
          <w:spacing w:val="-4"/>
          <w:sz w:val="34"/>
        </w:rPr>
        <w:t xml:space="preserve"> </w:t>
      </w:r>
      <w:r>
        <w:rPr>
          <w:sz w:val="34"/>
        </w:rPr>
        <w:t>are</w:t>
      </w:r>
      <w:r>
        <w:rPr>
          <w:spacing w:val="-4"/>
          <w:sz w:val="34"/>
        </w:rPr>
        <w:t xml:space="preserve"> </w:t>
      </w:r>
      <w:r>
        <w:rPr>
          <w:sz w:val="34"/>
        </w:rPr>
        <w:t xml:space="preserve">in the third ring of the seventh circle, where those who have sinned against God, art and nature are punished. In Dante’s time, homosexuality was viewed as one such sin, but the poem is remarkable for the sympathy and respect with which Dante greets the soul of </w:t>
      </w:r>
      <w:proofErr w:type="spellStart"/>
      <w:r>
        <w:rPr>
          <w:sz w:val="34"/>
        </w:rPr>
        <w:t>Brunetto</w:t>
      </w:r>
      <w:proofErr w:type="spellEnd"/>
      <w:r>
        <w:rPr>
          <w:sz w:val="34"/>
        </w:rPr>
        <w:t xml:space="preserve"> </w:t>
      </w:r>
      <w:proofErr w:type="spellStart"/>
      <w:r>
        <w:rPr>
          <w:sz w:val="34"/>
        </w:rPr>
        <w:t>Latini</w:t>
      </w:r>
      <w:proofErr w:type="spellEnd"/>
      <w:r>
        <w:rPr>
          <w:sz w:val="34"/>
        </w:rPr>
        <w:t xml:space="preserve"> (c. 1220–94), a Florentine scholar and statesman. </w:t>
      </w:r>
      <w:proofErr w:type="spellStart"/>
      <w:r>
        <w:rPr>
          <w:sz w:val="34"/>
        </w:rPr>
        <w:t>Latini</w:t>
      </w:r>
      <w:proofErr w:type="spellEnd"/>
      <w:r>
        <w:rPr>
          <w:sz w:val="34"/>
        </w:rPr>
        <w:t xml:space="preserve"> had been Dante’s guardian and teacher, after the early death of his father.</w:t>
      </w:r>
    </w:p>
    <w:p w14:paraId="7ED223B4" w14:textId="77777777" w:rsidR="006C3CF7" w:rsidRDefault="006C3CF7" w:rsidP="00DE3516">
      <w:pPr>
        <w:spacing w:line="319" w:lineRule="auto"/>
        <w:ind w:left="567" w:right="342"/>
        <w:rPr>
          <w:sz w:val="34"/>
        </w:rPr>
        <w:sectPr w:rsidR="006C3CF7" w:rsidSect="00DE3516">
          <w:pgSz w:w="11901" w:h="16840"/>
          <w:pgMar w:top="1361" w:right="601" w:bottom="816" w:left="618" w:header="720" w:footer="720" w:gutter="0"/>
          <w:cols w:space="720"/>
        </w:sectPr>
      </w:pPr>
    </w:p>
    <w:p w14:paraId="5EB09ADD" w14:textId="77777777" w:rsidR="006C3CF7" w:rsidRDefault="00000000" w:rsidP="00DB5CA4">
      <w:pPr>
        <w:spacing w:before="71" w:line="319" w:lineRule="auto"/>
        <w:ind w:left="567" w:right="342" w:firstLine="240"/>
        <w:jc w:val="right"/>
        <w:rPr>
          <w:sz w:val="34"/>
        </w:rPr>
      </w:pPr>
      <w:r>
        <w:rPr>
          <w:sz w:val="34"/>
        </w:rPr>
        <w:lastRenderedPageBreak/>
        <w:t>The graphics used here are drawn from the 1506</w:t>
      </w:r>
      <w:r>
        <w:rPr>
          <w:spacing w:val="-24"/>
          <w:sz w:val="34"/>
        </w:rPr>
        <w:t xml:space="preserve"> </w:t>
      </w:r>
      <w:r>
        <w:rPr>
          <w:sz w:val="34"/>
        </w:rPr>
        <w:t>and</w:t>
      </w:r>
      <w:r>
        <w:rPr>
          <w:spacing w:val="-24"/>
          <w:sz w:val="34"/>
        </w:rPr>
        <w:t xml:space="preserve"> </w:t>
      </w:r>
      <w:r>
        <w:rPr>
          <w:sz w:val="34"/>
        </w:rPr>
        <w:t>1529</w:t>
      </w:r>
      <w:r>
        <w:rPr>
          <w:spacing w:val="-23"/>
          <w:sz w:val="34"/>
        </w:rPr>
        <w:t xml:space="preserve"> </w:t>
      </w:r>
      <w:r>
        <w:rPr>
          <w:sz w:val="34"/>
        </w:rPr>
        <w:t>editions</w:t>
      </w:r>
      <w:r>
        <w:rPr>
          <w:spacing w:val="-24"/>
          <w:sz w:val="34"/>
        </w:rPr>
        <w:t xml:space="preserve"> </w:t>
      </w:r>
      <w:r>
        <w:rPr>
          <w:sz w:val="34"/>
        </w:rPr>
        <w:t>of</w:t>
      </w:r>
      <w:r>
        <w:rPr>
          <w:spacing w:val="-24"/>
          <w:sz w:val="34"/>
        </w:rPr>
        <w:t xml:space="preserve"> </w:t>
      </w:r>
      <w:r>
        <w:rPr>
          <w:sz w:val="34"/>
        </w:rPr>
        <w:t>Dante</w:t>
      </w:r>
      <w:r>
        <w:rPr>
          <w:spacing w:val="-26"/>
          <w:sz w:val="34"/>
        </w:rPr>
        <w:t xml:space="preserve"> </w:t>
      </w:r>
      <w:r>
        <w:rPr>
          <w:sz w:val="34"/>
        </w:rPr>
        <w:t>Alighieri’s</w:t>
      </w:r>
      <w:r>
        <w:rPr>
          <w:spacing w:val="-23"/>
          <w:sz w:val="34"/>
        </w:rPr>
        <w:t xml:space="preserve"> </w:t>
      </w:r>
      <w:r>
        <w:rPr>
          <w:sz w:val="34"/>
        </w:rPr>
        <w:t>poem</w:t>
      </w:r>
    </w:p>
    <w:p w14:paraId="3831EE79" w14:textId="77777777" w:rsidR="006C3CF7" w:rsidRDefault="00000000" w:rsidP="00DB5CA4">
      <w:pPr>
        <w:spacing w:line="319" w:lineRule="auto"/>
        <w:ind w:left="567" w:right="342" w:firstLine="540"/>
        <w:jc w:val="right"/>
        <w:rPr>
          <w:sz w:val="34"/>
        </w:rPr>
      </w:pPr>
      <w:r>
        <w:rPr>
          <w:i/>
          <w:sz w:val="34"/>
        </w:rPr>
        <w:t>The</w:t>
      </w:r>
      <w:r>
        <w:rPr>
          <w:i/>
          <w:spacing w:val="-21"/>
          <w:sz w:val="34"/>
        </w:rPr>
        <w:t xml:space="preserve"> </w:t>
      </w:r>
      <w:r>
        <w:rPr>
          <w:i/>
          <w:sz w:val="34"/>
        </w:rPr>
        <w:t>Divine</w:t>
      </w:r>
      <w:r>
        <w:rPr>
          <w:i/>
          <w:spacing w:val="-21"/>
          <w:sz w:val="34"/>
        </w:rPr>
        <w:t xml:space="preserve"> </w:t>
      </w:r>
      <w:r>
        <w:rPr>
          <w:i/>
          <w:sz w:val="34"/>
        </w:rPr>
        <w:t>Comedy</w:t>
      </w:r>
      <w:r>
        <w:rPr>
          <w:sz w:val="34"/>
        </w:rPr>
        <w:t>,</w:t>
      </w:r>
      <w:r>
        <w:rPr>
          <w:spacing w:val="-21"/>
          <w:sz w:val="34"/>
        </w:rPr>
        <w:t xml:space="preserve"> </w:t>
      </w:r>
      <w:r>
        <w:rPr>
          <w:sz w:val="34"/>
        </w:rPr>
        <w:t>both</w:t>
      </w:r>
      <w:r>
        <w:rPr>
          <w:spacing w:val="-21"/>
          <w:sz w:val="34"/>
        </w:rPr>
        <w:t xml:space="preserve"> </w:t>
      </w:r>
      <w:r>
        <w:rPr>
          <w:sz w:val="34"/>
        </w:rPr>
        <w:t>on</w:t>
      </w:r>
      <w:r>
        <w:rPr>
          <w:spacing w:val="-21"/>
          <w:sz w:val="34"/>
        </w:rPr>
        <w:t xml:space="preserve"> </w:t>
      </w:r>
      <w:r>
        <w:rPr>
          <w:sz w:val="34"/>
        </w:rPr>
        <w:t>display</w:t>
      </w:r>
      <w:r>
        <w:rPr>
          <w:spacing w:val="-18"/>
          <w:sz w:val="34"/>
        </w:rPr>
        <w:t xml:space="preserve"> </w:t>
      </w:r>
      <w:r>
        <w:rPr>
          <w:sz w:val="34"/>
        </w:rPr>
        <w:t>for</w:t>
      </w:r>
      <w:r>
        <w:rPr>
          <w:spacing w:val="-15"/>
          <w:sz w:val="34"/>
        </w:rPr>
        <w:t xml:space="preserve"> </w:t>
      </w:r>
      <w:r>
        <w:rPr>
          <w:sz w:val="34"/>
        </w:rPr>
        <w:t>the</w:t>
      </w:r>
      <w:r>
        <w:rPr>
          <w:spacing w:val="-15"/>
          <w:sz w:val="34"/>
        </w:rPr>
        <w:t xml:space="preserve"> </w:t>
      </w:r>
      <w:r>
        <w:rPr>
          <w:sz w:val="34"/>
        </w:rPr>
        <w:t>700th anniversary of Dante’s death in 1321. The colours</w:t>
      </w:r>
    </w:p>
    <w:p w14:paraId="6E9657CB" w14:textId="77777777" w:rsidR="006C3CF7" w:rsidRDefault="00000000" w:rsidP="00DB5CA4">
      <w:pPr>
        <w:spacing w:line="319" w:lineRule="auto"/>
        <w:ind w:left="567" w:right="342" w:firstLine="480"/>
        <w:jc w:val="right"/>
        <w:rPr>
          <w:sz w:val="34"/>
        </w:rPr>
      </w:pPr>
      <w:r>
        <w:rPr>
          <w:sz w:val="34"/>
        </w:rPr>
        <w:t xml:space="preserve">featured in the design are drawn from both medieval </w:t>
      </w:r>
      <w:r>
        <w:rPr>
          <w:spacing w:val="-4"/>
          <w:sz w:val="34"/>
        </w:rPr>
        <w:t>manuscript</w:t>
      </w:r>
      <w:r>
        <w:rPr>
          <w:spacing w:val="-21"/>
          <w:sz w:val="34"/>
        </w:rPr>
        <w:t xml:space="preserve"> </w:t>
      </w:r>
      <w:r>
        <w:rPr>
          <w:spacing w:val="-4"/>
          <w:sz w:val="34"/>
        </w:rPr>
        <w:t>copies</w:t>
      </w:r>
      <w:r>
        <w:rPr>
          <w:spacing w:val="-21"/>
          <w:sz w:val="34"/>
        </w:rPr>
        <w:t xml:space="preserve"> </w:t>
      </w:r>
      <w:r>
        <w:rPr>
          <w:spacing w:val="-4"/>
          <w:sz w:val="34"/>
        </w:rPr>
        <w:t>of</w:t>
      </w:r>
      <w:r>
        <w:rPr>
          <w:spacing w:val="-21"/>
          <w:sz w:val="34"/>
        </w:rPr>
        <w:t xml:space="preserve"> </w:t>
      </w:r>
      <w:r>
        <w:rPr>
          <w:spacing w:val="-4"/>
          <w:sz w:val="34"/>
        </w:rPr>
        <w:t>the</w:t>
      </w:r>
      <w:r>
        <w:rPr>
          <w:spacing w:val="-21"/>
          <w:sz w:val="34"/>
        </w:rPr>
        <w:t xml:space="preserve"> </w:t>
      </w:r>
      <w:r>
        <w:rPr>
          <w:spacing w:val="-4"/>
          <w:sz w:val="34"/>
        </w:rPr>
        <w:t>poem</w:t>
      </w:r>
      <w:r>
        <w:rPr>
          <w:spacing w:val="-21"/>
          <w:sz w:val="34"/>
        </w:rPr>
        <w:t xml:space="preserve"> </w:t>
      </w:r>
      <w:r>
        <w:rPr>
          <w:spacing w:val="-4"/>
          <w:sz w:val="34"/>
        </w:rPr>
        <w:t>and</w:t>
      </w:r>
      <w:r>
        <w:rPr>
          <w:spacing w:val="-15"/>
          <w:sz w:val="34"/>
        </w:rPr>
        <w:t xml:space="preserve"> </w:t>
      </w:r>
      <w:r>
        <w:rPr>
          <w:spacing w:val="-4"/>
          <w:sz w:val="34"/>
        </w:rPr>
        <w:t>the</w:t>
      </w:r>
      <w:r>
        <w:rPr>
          <w:spacing w:val="-15"/>
          <w:sz w:val="34"/>
        </w:rPr>
        <w:t xml:space="preserve"> </w:t>
      </w:r>
      <w:r>
        <w:rPr>
          <w:spacing w:val="-4"/>
          <w:sz w:val="34"/>
        </w:rPr>
        <w:t>contemporary</w:t>
      </w:r>
      <w:r>
        <w:rPr>
          <w:spacing w:val="-15"/>
          <w:sz w:val="34"/>
        </w:rPr>
        <w:t xml:space="preserve"> </w:t>
      </w:r>
      <w:r>
        <w:rPr>
          <w:spacing w:val="-4"/>
          <w:sz w:val="34"/>
        </w:rPr>
        <w:t>works</w:t>
      </w:r>
      <w:r>
        <w:rPr>
          <w:spacing w:val="-15"/>
          <w:sz w:val="34"/>
        </w:rPr>
        <w:t xml:space="preserve"> </w:t>
      </w:r>
      <w:r>
        <w:rPr>
          <w:spacing w:val="-4"/>
          <w:sz w:val="34"/>
        </w:rPr>
        <w:t xml:space="preserve">on </w:t>
      </w:r>
      <w:r>
        <w:rPr>
          <w:sz w:val="34"/>
        </w:rPr>
        <w:t>display.</w:t>
      </w:r>
      <w:r>
        <w:rPr>
          <w:spacing w:val="-8"/>
          <w:sz w:val="34"/>
        </w:rPr>
        <w:t xml:space="preserve"> </w:t>
      </w:r>
      <w:r>
        <w:rPr>
          <w:sz w:val="34"/>
        </w:rPr>
        <w:t xml:space="preserve">They evoke the three parts of the afterlife that Dante </w:t>
      </w:r>
      <w:r>
        <w:rPr>
          <w:spacing w:val="-2"/>
          <w:sz w:val="34"/>
        </w:rPr>
        <w:t>visits:</w:t>
      </w:r>
      <w:r>
        <w:rPr>
          <w:spacing w:val="-22"/>
          <w:sz w:val="34"/>
        </w:rPr>
        <w:t xml:space="preserve"> </w:t>
      </w:r>
      <w:r>
        <w:rPr>
          <w:spacing w:val="-2"/>
          <w:sz w:val="34"/>
        </w:rPr>
        <w:t>blue</w:t>
      </w:r>
      <w:r>
        <w:rPr>
          <w:spacing w:val="-22"/>
          <w:sz w:val="34"/>
        </w:rPr>
        <w:t xml:space="preserve"> </w:t>
      </w:r>
      <w:r>
        <w:rPr>
          <w:spacing w:val="-2"/>
          <w:sz w:val="34"/>
        </w:rPr>
        <w:t>for</w:t>
      </w:r>
      <w:r>
        <w:rPr>
          <w:spacing w:val="-21"/>
          <w:sz w:val="34"/>
        </w:rPr>
        <w:t xml:space="preserve"> </w:t>
      </w:r>
      <w:r>
        <w:rPr>
          <w:spacing w:val="-2"/>
          <w:sz w:val="34"/>
        </w:rPr>
        <w:t>the</w:t>
      </w:r>
      <w:r>
        <w:rPr>
          <w:spacing w:val="-18"/>
          <w:sz w:val="34"/>
        </w:rPr>
        <w:t xml:space="preserve"> </w:t>
      </w:r>
      <w:r>
        <w:rPr>
          <w:spacing w:val="-2"/>
          <w:sz w:val="34"/>
        </w:rPr>
        <w:t>icy</w:t>
      </w:r>
      <w:r>
        <w:rPr>
          <w:spacing w:val="-22"/>
          <w:sz w:val="34"/>
        </w:rPr>
        <w:t xml:space="preserve"> </w:t>
      </w:r>
      <w:r>
        <w:rPr>
          <w:spacing w:val="-2"/>
          <w:sz w:val="34"/>
        </w:rPr>
        <w:t>depths</w:t>
      </w:r>
      <w:r>
        <w:rPr>
          <w:spacing w:val="-21"/>
          <w:sz w:val="34"/>
        </w:rPr>
        <w:t xml:space="preserve"> </w:t>
      </w:r>
      <w:r>
        <w:rPr>
          <w:spacing w:val="-2"/>
          <w:sz w:val="34"/>
        </w:rPr>
        <w:t>of</w:t>
      </w:r>
      <w:r>
        <w:rPr>
          <w:spacing w:val="-22"/>
          <w:sz w:val="34"/>
        </w:rPr>
        <w:t xml:space="preserve"> </w:t>
      </w:r>
      <w:r>
        <w:rPr>
          <w:spacing w:val="-2"/>
          <w:sz w:val="34"/>
        </w:rPr>
        <w:t>Hell,</w:t>
      </w:r>
      <w:r>
        <w:rPr>
          <w:spacing w:val="-22"/>
          <w:sz w:val="34"/>
        </w:rPr>
        <w:t xml:space="preserve"> </w:t>
      </w:r>
      <w:r>
        <w:rPr>
          <w:spacing w:val="-2"/>
          <w:sz w:val="34"/>
        </w:rPr>
        <w:t>red</w:t>
      </w:r>
      <w:r>
        <w:rPr>
          <w:spacing w:val="-21"/>
          <w:sz w:val="34"/>
        </w:rPr>
        <w:t xml:space="preserve"> </w:t>
      </w:r>
      <w:r>
        <w:rPr>
          <w:spacing w:val="-2"/>
          <w:sz w:val="34"/>
        </w:rPr>
        <w:t>for</w:t>
      </w:r>
      <w:r>
        <w:rPr>
          <w:spacing w:val="-22"/>
          <w:sz w:val="34"/>
        </w:rPr>
        <w:t xml:space="preserve"> </w:t>
      </w:r>
      <w:r>
        <w:rPr>
          <w:spacing w:val="-2"/>
          <w:sz w:val="34"/>
        </w:rPr>
        <w:t>the</w:t>
      </w:r>
      <w:r>
        <w:rPr>
          <w:spacing w:val="-21"/>
          <w:sz w:val="34"/>
        </w:rPr>
        <w:t xml:space="preserve"> </w:t>
      </w:r>
      <w:r>
        <w:rPr>
          <w:spacing w:val="-2"/>
          <w:sz w:val="34"/>
        </w:rPr>
        <w:t>purifying</w:t>
      </w:r>
      <w:r>
        <w:rPr>
          <w:spacing w:val="-20"/>
          <w:sz w:val="34"/>
        </w:rPr>
        <w:t xml:space="preserve"> </w:t>
      </w:r>
      <w:r>
        <w:rPr>
          <w:spacing w:val="-2"/>
          <w:sz w:val="34"/>
        </w:rPr>
        <w:t>flames</w:t>
      </w:r>
      <w:r>
        <w:rPr>
          <w:spacing w:val="-12"/>
          <w:sz w:val="34"/>
        </w:rPr>
        <w:t xml:space="preserve"> </w:t>
      </w:r>
      <w:r>
        <w:rPr>
          <w:spacing w:val="-2"/>
          <w:sz w:val="34"/>
        </w:rPr>
        <w:t xml:space="preserve">of </w:t>
      </w:r>
      <w:r>
        <w:rPr>
          <w:sz w:val="34"/>
        </w:rPr>
        <w:t>Purgatory, and yellow for the golden divine light of Paradise.</w:t>
      </w:r>
    </w:p>
    <w:sectPr w:rsidR="006C3CF7" w:rsidSect="00DE3516">
      <w:pgSz w:w="11901" w:h="16840"/>
      <w:pgMar w:top="1361" w:right="601" w:bottom="816" w:left="6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lack">
    <w:altName w:val="Arial"/>
    <w:panose1 w:val="020B0604020202020204"/>
    <w:charset w:val="00"/>
    <w:family w:val="swiss"/>
    <w:pitch w:val="variable"/>
  </w:font>
  <w:font w:name="Arial-BoldItalicMT">
    <w:altName w:val="Arial"/>
    <w:panose1 w:val="020B0604020202020204"/>
    <w:charset w:val="00"/>
    <w:family w:val="swiss"/>
    <w:pitch w:val="variable"/>
  </w:font>
  <w:font w:name="Arial Black">
    <w:panose1 w:val="020B0A04020102020204"/>
    <w:charset w:val="4D"/>
    <w:family w:val="swiss"/>
    <w:pitch w:val="variable"/>
    <w:sig w:usb0="00000003" w:usb1="00000000" w:usb2="00000000" w:usb3="00000000" w:csb0="00000001" w:csb1="00000000"/>
  </w:font>
  <w:font w:name="Arial Light">
    <w:panose1 w:val="00000000000000000000"/>
    <w:charset w:val="4D"/>
    <w:family w:val="auto"/>
    <w:pitch w:val="variable"/>
    <w:sig w:usb0="800000AF" w:usb1="50002048" w:usb2="00000000" w:usb3="00000000" w:csb0="00000111" w:csb1="00000000"/>
  </w:font>
  <w:font w:name="Arial-MdmItl">
    <w:altName w:val="Arial-MdmItl"/>
    <w:panose1 w:val="00000000000000000000"/>
    <w:charset w:val="4D"/>
    <w:family w:val="auto"/>
    <w:pitch w:val="variable"/>
    <w:sig w:usb0="800000AF" w:usb1="50002048" w:usb2="00000000" w:usb3="00000000" w:csb0="00000111" w:csb1="00000000"/>
  </w:font>
  <w:font w:name="Arial-Mdm">
    <w:altName w:val="Arial-Mdm"/>
    <w:panose1 w:val="00000000000000000000"/>
    <w:charset w:val="4D"/>
    <w:family w:val="auto"/>
    <w:pitch w:val="variable"/>
    <w:sig w:usb0="800000AF" w:usb1="50002048" w:usb2="00000000" w:usb3="00000000" w:csb0="00000111" w:csb1="00000000"/>
  </w:font>
  <w:font w:name="Arial-LgtItl">
    <w:altName w:val="Arial"/>
    <w:panose1 w:val="00000000000000000000"/>
    <w:charset w:val="00"/>
    <w:family w:val="roman"/>
    <w:pitch w:val="variable"/>
  </w:font>
  <w:font w:name="Avenir-Roman">
    <w:altName w:val="Avenir"/>
    <w:panose1 w:val="020B0503020203020204"/>
    <w:charset w:val="00"/>
    <w:family w:val="swiss"/>
    <w:pitch w:val="variable"/>
  </w:font>
  <w:font w:name="Avenir">
    <w:panose1 w:val="02000503020000020003"/>
    <w:charset w:val="4D"/>
    <w:family w:val="swiss"/>
    <w:pitch w:val="variable"/>
    <w:sig w:usb0="800000AF" w:usb1="5000204A" w:usb2="00000000" w:usb3="00000000" w:csb0="0000009B" w:csb1="00000000"/>
  </w:font>
  <w:font w:name="Avenir Next Demi">
    <w:altName w:val="Calibri"/>
    <w:panose1 w:val="020B0703020202020204"/>
    <w:charset w:val="00"/>
    <w:family w:val="swiss"/>
    <w:pitch w:val="variable"/>
  </w:font>
  <w:font w:name="Avenir Next">
    <w:panose1 w:val="020B0503020202020204"/>
    <w:charset w:val="00"/>
    <w:family w:val="swiss"/>
    <w:pitch w:val="variable"/>
    <w:sig w:usb0="8000002F" w:usb1="5000204A" w:usb2="00000000" w:usb3="00000000" w:csb0="0000009B" w:csb1="00000000"/>
  </w:font>
  <w:font w:name="Avenir-MediumOblique">
    <w:altName w:val="Avenir"/>
    <w:panose1 w:val="02000603020000020003"/>
    <w:charset w:val="00"/>
    <w:family w:val="swiss"/>
    <w:pitch w:val="variable"/>
  </w:font>
  <w:font w:name="Avenir-Light">
    <w:altName w:val="Avenir"/>
    <w:panose1 w:val="020B0402020203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C3CF7"/>
    <w:rsid w:val="006C3CF7"/>
    <w:rsid w:val="00DB5CA4"/>
    <w:rsid w:val="00DE3516"/>
    <w:rsid w:val="00F04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B2C719"/>
  <w15:docId w15:val="{BAAF11D1-D4F4-0E47-B1EC-6AEB997F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3"/>
      <w:ind w:left="100"/>
      <w:outlineLvl w:val="0"/>
    </w:pPr>
    <w:rPr>
      <w:rFonts w:ascii="Arial-Black" w:eastAsia="Arial-Black" w:hAnsi="Arial-Black" w:cs="Arial-Black"/>
      <w:sz w:val="96"/>
      <w:szCs w:val="96"/>
    </w:rPr>
  </w:style>
  <w:style w:type="paragraph" w:styleId="Heading2">
    <w:name w:val="heading 2"/>
    <w:basedOn w:val="Normal"/>
    <w:uiPriority w:val="9"/>
    <w:unhideWhenUsed/>
    <w:qFormat/>
    <w:pPr>
      <w:spacing w:before="74"/>
      <w:ind w:left="100"/>
      <w:outlineLvl w:val="1"/>
    </w:pPr>
    <w:rPr>
      <w:rFonts w:ascii="Arial-Black" w:eastAsia="Arial-Black" w:hAnsi="Arial-Black" w:cs="Arial-Black"/>
      <w:sz w:val="80"/>
      <w:szCs w:val="80"/>
    </w:rPr>
  </w:style>
  <w:style w:type="paragraph" w:styleId="Heading3">
    <w:name w:val="heading 3"/>
    <w:basedOn w:val="Normal"/>
    <w:uiPriority w:val="9"/>
    <w:unhideWhenUsed/>
    <w:qFormat/>
    <w:pPr>
      <w:spacing w:before="63"/>
      <w:ind w:left="513"/>
      <w:outlineLvl w:val="2"/>
    </w:pPr>
    <w:rPr>
      <w:b/>
      <w:bCs/>
      <w:sz w:val="38"/>
      <w:szCs w:val="38"/>
    </w:rPr>
  </w:style>
  <w:style w:type="paragraph" w:styleId="Heading4">
    <w:name w:val="heading 4"/>
    <w:basedOn w:val="Normal"/>
    <w:uiPriority w:val="9"/>
    <w:unhideWhenUsed/>
    <w:qFormat/>
    <w:pPr>
      <w:spacing w:before="452"/>
      <w:ind w:left="1233"/>
      <w:outlineLvl w:val="3"/>
    </w:pPr>
    <w:rPr>
      <w:i/>
      <w:iCs/>
      <w:sz w:val="36"/>
      <w:szCs w:val="36"/>
    </w:rPr>
  </w:style>
  <w:style w:type="paragraph" w:styleId="Heading5">
    <w:name w:val="heading 5"/>
    <w:basedOn w:val="Normal"/>
    <w:uiPriority w:val="9"/>
    <w:unhideWhenUsed/>
    <w:qFormat/>
    <w:pPr>
      <w:ind w:left="513"/>
      <w:outlineLvl w:val="4"/>
    </w:pPr>
    <w:rPr>
      <w:rFonts w:ascii="Arial-BoldItalicMT" w:eastAsia="Arial-BoldItalicMT" w:hAnsi="Arial-BoldItalicMT" w:cs="Arial-BoldItalicMT"/>
      <w:b/>
      <w:bCs/>
      <w:i/>
      <w:iCs/>
      <w:sz w:val="34"/>
      <w:szCs w:val="34"/>
    </w:rPr>
  </w:style>
  <w:style w:type="paragraph" w:styleId="Heading6">
    <w:name w:val="heading 6"/>
    <w:basedOn w:val="Normal"/>
    <w:uiPriority w:val="9"/>
    <w:unhideWhenUsed/>
    <w:qFormat/>
    <w:pPr>
      <w:spacing w:before="80"/>
      <w:ind w:left="513"/>
      <w:outlineLvl w:val="5"/>
    </w:pPr>
    <w:rPr>
      <w:b/>
      <w:bCs/>
      <w:sz w:val="30"/>
      <w:szCs w:val="30"/>
    </w:rPr>
  </w:style>
  <w:style w:type="paragraph" w:styleId="Heading7">
    <w:name w:val="heading 7"/>
    <w:basedOn w:val="Normal"/>
    <w:uiPriority w:val="1"/>
    <w:qFormat/>
    <w:pPr>
      <w:spacing w:before="1"/>
      <w:ind w:left="513"/>
      <w:outlineLvl w:val="6"/>
    </w:pPr>
    <w:rPr>
      <w:b/>
      <w:bCs/>
      <w:sz w:val="28"/>
      <w:szCs w:val="28"/>
    </w:rPr>
  </w:style>
  <w:style w:type="paragraph" w:styleId="Heading8">
    <w:name w:val="heading 8"/>
    <w:basedOn w:val="Normal"/>
    <w:uiPriority w:val="1"/>
    <w:qFormat/>
    <w:pPr>
      <w:spacing w:before="1"/>
      <w:ind w:left="513"/>
      <w:outlineLvl w:val="7"/>
    </w:pPr>
    <w:rPr>
      <w:rFonts w:ascii="Arial-BoldItalicMT" w:eastAsia="Arial-BoldItalicMT" w:hAnsi="Arial-BoldItalicMT" w:cs="Arial-BoldItalic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8"/>
      <w:szCs w:val="28"/>
    </w:rPr>
  </w:style>
  <w:style w:type="paragraph" w:styleId="Title">
    <w:name w:val="Title"/>
    <w:basedOn w:val="Normal"/>
    <w:uiPriority w:val="10"/>
    <w:qFormat/>
    <w:pPr>
      <w:spacing w:before="101"/>
      <w:ind w:left="1104" w:right="3003"/>
      <w:jc w:val="both"/>
    </w:pPr>
    <w:rPr>
      <w:rFonts w:ascii="Arial-Black" w:eastAsia="Arial-Black" w:hAnsi="Arial-Black" w:cs="Arial-Black"/>
      <w:sz w:val="160"/>
      <w:szCs w:val="1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237</Pages>
  <Words>22008</Words>
  <Characters>125448</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World of the Book 2021-2022 Labels</vt:lpstr>
    </vt:vector>
  </TitlesOfParts>
  <Company/>
  <LinksUpToDate>false</LinksUpToDate>
  <CharactersWithSpaces>147162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of the Book 2021-2022 Labels</dc:title>
  <cp:lastModifiedBy>Sam McKinnon</cp:lastModifiedBy>
  <cp:revision>3</cp:revision>
  <dcterms:created xsi:type="dcterms:W3CDTF">2022-06-30T00:59:00Z</dcterms:created>
  <dcterms:modified xsi:type="dcterms:W3CDTF">2022-06-30T01:17:00Z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Adobe InDesign 17.3 (Macintosh)</vt:lpwstr>
  </property>
  <property fmtid="{D5CDD505-2E9C-101B-9397-08002B2CF9AE}" pid="4" name="LastSaved">
    <vt:filetime>2022-06-30T00:00:00Z</vt:filetime>
  </property>
</Properties>
</file>