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39" w:rsidRPr="00E91839" w:rsidRDefault="00D12E8B" w:rsidP="00547678">
      <w:pPr>
        <w:pStyle w:val="Heading1"/>
        <w:spacing w:before="400" w:after="200"/>
        <w:rPr>
          <w:rFonts w:ascii="Century Gothic" w:hAnsi="Century Gothic"/>
          <w:sz w:val="36"/>
          <w:szCs w:val="36"/>
          <w:lang w:val="en-AU"/>
        </w:rPr>
      </w:pPr>
      <w:r w:rsidRPr="00E91839">
        <w:rPr>
          <w:noProof/>
          <w:lang w:val="en-AU"/>
        </w:rPr>
        <w:drawing>
          <wp:anchor distT="0" distB="127" distL="114300" distR="115697" simplePos="0" relativeHeight="251657728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-641350</wp:posOffset>
            </wp:positionV>
            <wp:extent cx="1717548" cy="438658"/>
            <wp:effectExtent l="0" t="0" r="0" b="0"/>
            <wp:wrapNone/>
            <wp:docPr id="3" name="Picture 1" descr="Decorative" title="Library Board of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brary Board of Victoria logo" title="Library Board of Victor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39" w:rsidRPr="00E91839">
        <w:rPr>
          <w:rFonts w:ascii="Century Gothic" w:hAnsi="Century Gothic"/>
          <w:sz w:val="36"/>
          <w:szCs w:val="36"/>
          <w:lang w:val="en-AU"/>
        </w:rPr>
        <w:t xml:space="preserve"> 2019 Barrett Reid Scholarship: Referee form</w:t>
      </w:r>
    </w:p>
    <w:p w:rsidR="00E91839" w:rsidRPr="00E91839" w:rsidRDefault="00450830" w:rsidP="00547678">
      <w:pPr>
        <w:spacing w:before="500" w:after="100"/>
        <w:rPr>
          <w:rFonts w:ascii="Century Gothic" w:hAnsi="Century Gothic"/>
          <w:szCs w:val="24"/>
          <w:lang w:val="en-AU"/>
        </w:rPr>
      </w:pPr>
      <w:r w:rsidRPr="00E91839">
        <w:rPr>
          <w:rFonts w:ascii="Century Gothic" w:hAnsi="Century Gothic"/>
          <w:szCs w:val="24"/>
          <w:lang w:val="en-AU"/>
        </w:rPr>
        <w:t xml:space="preserve">The </w:t>
      </w:r>
      <w:r w:rsidRPr="00E91839">
        <w:rPr>
          <w:rFonts w:ascii="Century Gothic" w:hAnsi="Century Gothic"/>
          <w:b/>
          <w:szCs w:val="24"/>
          <w:lang w:val="en-AU"/>
        </w:rPr>
        <w:t>referee</w:t>
      </w:r>
      <w:r w:rsidRPr="00E91839">
        <w:rPr>
          <w:rFonts w:ascii="Century Gothic" w:hAnsi="Century Gothic"/>
          <w:szCs w:val="24"/>
          <w:lang w:val="en-AU"/>
        </w:rPr>
        <w:t xml:space="preserve"> should mail this letter of recommendation marked ‘Confidential’ </w:t>
      </w:r>
      <w:r w:rsidR="000E41B4" w:rsidRPr="00E91839">
        <w:rPr>
          <w:rFonts w:ascii="Century Gothic" w:hAnsi="Century Gothic"/>
          <w:szCs w:val="24"/>
          <w:lang w:val="en-AU"/>
        </w:rPr>
        <w:t>by</w:t>
      </w:r>
      <w:r w:rsidRPr="00E91839">
        <w:rPr>
          <w:rFonts w:ascii="Century Gothic" w:hAnsi="Century Gothic"/>
          <w:b/>
          <w:szCs w:val="24"/>
          <w:lang w:val="en-AU"/>
        </w:rPr>
        <w:t xml:space="preserve"> </w:t>
      </w:r>
      <w:r w:rsidR="00E91839" w:rsidRPr="00E91839">
        <w:rPr>
          <w:rFonts w:ascii="Century Gothic" w:hAnsi="Century Gothic"/>
          <w:b/>
          <w:szCs w:val="24"/>
          <w:lang w:val="en-AU"/>
        </w:rPr>
        <w:t xml:space="preserve">5pm </w:t>
      </w:r>
      <w:r w:rsidR="00E1599A" w:rsidRPr="00E91839">
        <w:rPr>
          <w:rFonts w:ascii="Century Gothic" w:hAnsi="Century Gothic"/>
          <w:b/>
          <w:szCs w:val="24"/>
          <w:lang w:val="en-AU"/>
        </w:rPr>
        <w:t>Friday 24</w:t>
      </w:r>
      <w:r w:rsidR="00820E05" w:rsidRPr="00E91839">
        <w:rPr>
          <w:rFonts w:ascii="Century Gothic" w:hAnsi="Century Gothic"/>
          <w:b/>
          <w:szCs w:val="24"/>
          <w:lang w:val="en-AU"/>
        </w:rPr>
        <w:t xml:space="preserve"> May 2019</w:t>
      </w:r>
      <w:r w:rsidR="006E1AEA" w:rsidRPr="00E91839">
        <w:rPr>
          <w:rFonts w:ascii="Century Gothic" w:hAnsi="Century Gothic"/>
          <w:b/>
          <w:szCs w:val="24"/>
          <w:lang w:val="en-AU"/>
        </w:rPr>
        <w:t xml:space="preserve"> </w:t>
      </w:r>
      <w:r w:rsidRPr="00E91839">
        <w:rPr>
          <w:rFonts w:ascii="Century Gothic" w:hAnsi="Century Gothic"/>
          <w:szCs w:val="24"/>
          <w:lang w:val="en-AU"/>
        </w:rPr>
        <w:t>to:</w:t>
      </w:r>
    </w:p>
    <w:p w:rsidR="00450830" w:rsidRPr="00E91839" w:rsidRDefault="00676447" w:rsidP="00E91839">
      <w:pPr>
        <w:spacing w:after="100"/>
        <w:rPr>
          <w:rFonts w:ascii="Century Gothic" w:hAnsi="Century Gothic"/>
          <w:szCs w:val="24"/>
          <w:lang w:val="en-AU"/>
        </w:rPr>
      </w:pPr>
      <w:r w:rsidRPr="00E91839">
        <w:rPr>
          <w:rFonts w:ascii="Century Gothic" w:hAnsi="Century Gothic"/>
          <w:szCs w:val="24"/>
          <w:lang w:val="en-AU"/>
        </w:rPr>
        <w:t>Barrett Reid</w:t>
      </w:r>
      <w:r w:rsidR="00CC10AC" w:rsidRPr="00E91839">
        <w:rPr>
          <w:rFonts w:ascii="Century Gothic" w:hAnsi="Century Gothic"/>
          <w:szCs w:val="24"/>
          <w:lang w:val="en-AU"/>
        </w:rPr>
        <w:t xml:space="preserve"> </w:t>
      </w:r>
      <w:r w:rsidR="00450830" w:rsidRPr="00E91839">
        <w:rPr>
          <w:rFonts w:ascii="Century Gothic" w:hAnsi="Century Gothic"/>
          <w:szCs w:val="24"/>
          <w:lang w:val="en-AU"/>
        </w:rPr>
        <w:t>Scholarship administrator</w:t>
      </w:r>
      <w:r w:rsidR="00450830" w:rsidRPr="00E91839">
        <w:rPr>
          <w:rFonts w:ascii="Century Gothic" w:hAnsi="Century Gothic"/>
          <w:szCs w:val="24"/>
          <w:lang w:val="en-AU"/>
        </w:rPr>
        <w:br/>
      </w:r>
      <w:r w:rsidR="006229DB" w:rsidRPr="00E91839">
        <w:rPr>
          <w:rFonts w:ascii="Century Gothic" w:hAnsi="Century Gothic"/>
          <w:szCs w:val="24"/>
          <w:lang w:val="en-AU"/>
        </w:rPr>
        <w:t>Library Sector</w:t>
      </w:r>
      <w:r w:rsidR="00450830" w:rsidRPr="00E91839">
        <w:rPr>
          <w:rFonts w:ascii="Century Gothic" w:hAnsi="Century Gothic"/>
          <w:szCs w:val="24"/>
          <w:lang w:val="en-AU"/>
        </w:rPr>
        <w:t xml:space="preserve"> Engagement division</w:t>
      </w:r>
      <w:r w:rsidR="00450830" w:rsidRPr="00E91839">
        <w:rPr>
          <w:rFonts w:ascii="Century Gothic" w:hAnsi="Century Gothic"/>
          <w:szCs w:val="24"/>
          <w:lang w:val="en-AU"/>
        </w:rPr>
        <w:br/>
        <w:t>State Library Victoria</w:t>
      </w:r>
      <w:r w:rsidR="00450830" w:rsidRPr="00E91839">
        <w:rPr>
          <w:rFonts w:ascii="Century Gothic" w:hAnsi="Century Gothic"/>
          <w:szCs w:val="24"/>
          <w:lang w:val="en-AU"/>
        </w:rPr>
        <w:br/>
        <w:t>328 Swanston Street</w:t>
      </w:r>
      <w:r w:rsidR="00450830" w:rsidRPr="00E91839">
        <w:rPr>
          <w:rFonts w:ascii="Century Gothic" w:hAnsi="Century Gothic"/>
          <w:szCs w:val="24"/>
          <w:lang w:val="en-AU"/>
        </w:rPr>
        <w:br/>
        <w:t>Melbourne VIC 3000</w:t>
      </w:r>
    </w:p>
    <w:p w:rsidR="00ED63B8" w:rsidRPr="00E91839" w:rsidRDefault="00ED63B8" w:rsidP="00547678">
      <w:pPr>
        <w:pStyle w:val="Heading2"/>
        <w:spacing w:before="50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>To be completed by the applicant</w:t>
      </w:r>
    </w:p>
    <w:p w:rsidR="00ED63B8" w:rsidRPr="00E91839" w:rsidRDefault="00ED63B8" w:rsidP="00E91839">
      <w:pPr>
        <w:spacing w:after="100"/>
        <w:rPr>
          <w:rFonts w:ascii="Century Gothic" w:hAnsi="Century Gothic"/>
          <w:szCs w:val="22"/>
          <w:lang w:val="en-AU"/>
        </w:rPr>
      </w:pPr>
      <w:r w:rsidRPr="00E91839">
        <w:rPr>
          <w:rFonts w:ascii="Century Gothic" w:hAnsi="Century Gothic"/>
          <w:szCs w:val="22"/>
          <w:lang w:val="en-AU"/>
        </w:rPr>
        <w:t>Name of applicant:</w:t>
      </w:r>
    </w:p>
    <w:p w:rsidR="00ED63B8" w:rsidRPr="00E91839" w:rsidRDefault="00ED63B8" w:rsidP="00E95B4A">
      <w:pPr>
        <w:rPr>
          <w:rFonts w:ascii="Century Gothic" w:hAnsi="Century Gothic"/>
          <w:i/>
          <w:szCs w:val="22"/>
          <w:lang w:val="en-AU"/>
        </w:rPr>
      </w:pPr>
      <w:r w:rsidRPr="00E91839">
        <w:rPr>
          <w:rFonts w:ascii="Century Gothic" w:hAnsi="Century Gothic"/>
          <w:i/>
          <w:szCs w:val="22"/>
          <w:lang w:val="en-AU"/>
        </w:rPr>
        <w:t xml:space="preserve">I understand that the referee provides this letter </w:t>
      </w:r>
      <w:r w:rsidR="00BC4024" w:rsidRPr="00E91839">
        <w:rPr>
          <w:rFonts w:ascii="Century Gothic" w:hAnsi="Century Gothic"/>
          <w:i/>
          <w:szCs w:val="22"/>
          <w:lang w:val="en-AU"/>
        </w:rPr>
        <w:t xml:space="preserve">of recommendation in confidence and </w:t>
      </w:r>
      <w:r w:rsidRPr="00E91839">
        <w:rPr>
          <w:rFonts w:ascii="Century Gothic" w:hAnsi="Century Gothic"/>
          <w:i/>
          <w:szCs w:val="22"/>
          <w:lang w:val="en-AU"/>
        </w:rPr>
        <w:t>I waive any rights of access to it.</w:t>
      </w:r>
    </w:p>
    <w:p w:rsidR="00ED63B8" w:rsidRPr="00E91839" w:rsidRDefault="00ED63B8" w:rsidP="00547678">
      <w:pPr>
        <w:spacing w:before="200" w:after="1600"/>
        <w:rPr>
          <w:rFonts w:ascii="Century Gothic" w:hAnsi="Century Gothic"/>
          <w:szCs w:val="22"/>
          <w:lang w:val="en-AU"/>
        </w:rPr>
      </w:pPr>
      <w:r w:rsidRPr="00E91839">
        <w:rPr>
          <w:rFonts w:ascii="Century Gothic" w:hAnsi="Century Gothic"/>
          <w:szCs w:val="22"/>
          <w:lang w:val="en-AU"/>
        </w:rPr>
        <w:t>Signature of applicant:</w:t>
      </w:r>
    </w:p>
    <w:p w:rsidR="00462EA3" w:rsidRPr="00E91839" w:rsidRDefault="00ED63B8" w:rsidP="00547678">
      <w:pPr>
        <w:pStyle w:val="Heading2"/>
        <w:spacing w:before="50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>To be completed by the referee</w:t>
      </w:r>
    </w:p>
    <w:p w:rsidR="00ED63B8" w:rsidRPr="00E91839" w:rsidRDefault="00ED63B8" w:rsidP="00ED63B8">
      <w:pPr>
        <w:spacing w:before="100" w:after="100"/>
        <w:rPr>
          <w:rFonts w:ascii="Century Gothic" w:hAnsi="Century Gothic"/>
          <w:szCs w:val="22"/>
          <w:lang w:val="en-AU"/>
        </w:rPr>
      </w:pPr>
      <w:r w:rsidRPr="00E91839">
        <w:rPr>
          <w:rFonts w:ascii="Century Gothic" w:hAnsi="Century Gothic"/>
          <w:szCs w:val="22"/>
          <w:lang w:val="en-AU"/>
        </w:rPr>
        <w:t xml:space="preserve">Please comment on the applicant’s ability to undertake their proposed scholarship activity and their potential to successfully pursue a career in the Victorian public library </w:t>
      </w:r>
      <w:r w:rsidR="00BE3FBD" w:rsidRPr="00E91839">
        <w:rPr>
          <w:rFonts w:ascii="Century Gothic" w:hAnsi="Century Gothic"/>
          <w:szCs w:val="22"/>
          <w:lang w:val="en-AU"/>
        </w:rPr>
        <w:t>sector</w:t>
      </w:r>
      <w:r w:rsidRPr="00E91839">
        <w:rPr>
          <w:rFonts w:ascii="Century Gothic" w:hAnsi="Century Gothic"/>
          <w:szCs w:val="22"/>
          <w:lang w:val="en-AU"/>
        </w:rPr>
        <w:t>.</w:t>
      </w:r>
    </w:p>
    <w:p w:rsidR="00547678" w:rsidRDefault="00BE3FBD" w:rsidP="00547678">
      <w:pPr>
        <w:spacing w:before="100" w:after="100"/>
        <w:rPr>
          <w:rFonts w:ascii="Century Gothic" w:hAnsi="Century Gothic"/>
          <w:szCs w:val="22"/>
          <w:lang w:val="en-AU"/>
        </w:rPr>
      </w:pPr>
      <w:r w:rsidRPr="00E91839">
        <w:rPr>
          <w:rFonts w:ascii="Century Gothic" w:hAnsi="Century Gothic"/>
          <w:szCs w:val="22"/>
          <w:lang w:val="en-AU"/>
        </w:rPr>
        <w:t>[Attach additional pages if required.]</w:t>
      </w:r>
    </w:p>
    <w:p w:rsidR="00547678" w:rsidRDefault="00547678">
      <w:pPr>
        <w:rPr>
          <w:rFonts w:ascii="Century Gothic" w:hAnsi="Century Gothic"/>
          <w:szCs w:val="22"/>
          <w:lang w:val="en-AU"/>
        </w:rPr>
      </w:pPr>
      <w:r>
        <w:rPr>
          <w:rFonts w:ascii="Century Gothic" w:hAnsi="Century Gothic"/>
          <w:szCs w:val="22"/>
          <w:lang w:val="en-AU"/>
        </w:rPr>
        <w:br w:type="page"/>
      </w:r>
    </w:p>
    <w:p w:rsidR="008E55D1" w:rsidRPr="00547678" w:rsidRDefault="00ED63B8" w:rsidP="00547678">
      <w:pPr>
        <w:spacing w:before="100" w:after="200"/>
        <w:rPr>
          <w:rFonts w:ascii="Century Gothic" w:hAnsi="Century Gothic"/>
          <w:szCs w:val="22"/>
          <w:lang w:val="en-AU"/>
        </w:rPr>
      </w:pPr>
      <w:r w:rsidRPr="00E91839">
        <w:rPr>
          <w:rFonts w:ascii="Century Gothic" w:hAnsi="Century Gothic"/>
          <w:szCs w:val="24"/>
          <w:lang w:val="en-AU"/>
        </w:rPr>
        <w:lastRenderedPageBreak/>
        <w:t>Please consider the applicant in relation to others you have known at a comparable stage in the library career. Please tick the most suitable description (limit of one per line) and add comments for each.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13"/>
        <w:gridCol w:w="1113"/>
        <w:gridCol w:w="1113"/>
        <w:gridCol w:w="1113"/>
        <w:gridCol w:w="3628"/>
      </w:tblGrid>
      <w:tr w:rsidR="00ED63B8" w:rsidRPr="00E91839" w:rsidTr="00820E05">
        <w:trPr>
          <w:cantSplit/>
          <w:trHeight w:val="768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ED63B8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Top 10 per</w:t>
            </w:r>
            <w:r w:rsidR="00E91839"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 </w:t>
            </w: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cent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BE3FBD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Top </w:t>
            </w:r>
            <w:r w:rsidR="00BE3FBD"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25</w:t>
            </w: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 per</w:t>
            </w:r>
            <w:r w:rsidR="00E91839"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 </w:t>
            </w: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cent but not top </w:t>
            </w:r>
            <w:r w:rsidR="00BE3FBD"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10</w:t>
            </w: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 per</w:t>
            </w:r>
            <w:r w:rsidR="00E91839"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 </w:t>
            </w: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cent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BE3FBD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Above average but not top </w:t>
            </w:r>
            <w:r w:rsidR="00BE3FBD"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25</w:t>
            </w: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 per</w:t>
            </w:r>
            <w:r w:rsidR="00E91839"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 xml:space="preserve"> </w:t>
            </w: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cent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Below average</w:t>
            </w:r>
          </w:p>
        </w:tc>
        <w:tc>
          <w:tcPr>
            <w:tcW w:w="3628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Comments</w:t>
            </w:r>
          </w:p>
        </w:tc>
      </w:tr>
      <w:tr w:rsidR="00ED63B8" w:rsidRPr="00E91839" w:rsidTr="00820E05">
        <w:trPr>
          <w:cantSplit/>
          <w:trHeight w:val="568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Ability to achieve results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BE3FBD" w:rsidRPr="00E91839" w:rsidRDefault="00BE3FBD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ED63B8" w:rsidRPr="00E91839" w:rsidTr="00820E05">
        <w:trPr>
          <w:cantSplit/>
          <w:trHeight w:val="478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Perseverance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BE3FBD" w:rsidRPr="00E91839" w:rsidRDefault="00BE3FBD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ED63B8" w:rsidRPr="00E91839" w:rsidTr="00820E05">
        <w:trPr>
          <w:cantSplit/>
          <w:trHeight w:val="542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Oral expression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820E05" w:rsidRPr="00E91839" w:rsidRDefault="00820E05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ED63B8" w:rsidRPr="00E91839" w:rsidTr="00820E05">
        <w:trPr>
          <w:cantSplit/>
          <w:trHeight w:val="659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Ability to work closely with others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BE3FBD" w:rsidRPr="00E91839" w:rsidRDefault="00BE3FBD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ED63B8" w:rsidRPr="00E91839" w:rsidTr="00820E05">
        <w:trPr>
          <w:cantSplit/>
          <w:trHeight w:val="659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Ability to translate ideas into practice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BE3FBD" w:rsidRPr="00E91839" w:rsidRDefault="00BE3FBD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ED63B8" w:rsidRPr="00E91839" w:rsidTr="00820E05">
        <w:trPr>
          <w:cantSplit/>
          <w:trHeight w:val="499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Written expression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BE3FBD" w:rsidRPr="00E91839" w:rsidRDefault="00BE3FBD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ED63B8" w:rsidRPr="00E91839" w:rsidTr="00820E05">
        <w:trPr>
          <w:cantSplit/>
          <w:trHeight w:val="659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Determination to achieve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BE3FBD" w:rsidRPr="00E91839" w:rsidRDefault="00BE3FBD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ED63B8" w:rsidRPr="00E91839" w:rsidTr="00820E05">
        <w:trPr>
          <w:cantSplit/>
          <w:trHeight w:val="659"/>
          <w:tblHeader/>
        </w:trPr>
        <w:tc>
          <w:tcPr>
            <w:tcW w:w="1809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  <w:lang w:val="en-AU"/>
              </w:rPr>
            </w:pPr>
            <w:r w:rsidRPr="00E91839">
              <w:rPr>
                <w:rFonts w:ascii="Century Gothic" w:hAnsi="Century Gothic"/>
                <w:b/>
                <w:sz w:val="20"/>
                <w:szCs w:val="24"/>
                <w:lang w:val="en-AU"/>
              </w:rPr>
              <w:t>Breadth of knowledge</w:t>
            </w: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1113" w:type="dxa"/>
            <w:shd w:val="clear" w:color="auto" w:fill="auto"/>
          </w:tcPr>
          <w:p w:rsidR="00ED63B8" w:rsidRPr="00E91839" w:rsidRDefault="00ED63B8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3628" w:type="dxa"/>
            <w:shd w:val="clear" w:color="auto" w:fill="auto"/>
          </w:tcPr>
          <w:p w:rsidR="00BE3FBD" w:rsidRPr="00E91839" w:rsidRDefault="00BE3FBD" w:rsidP="00720CF4">
            <w:pPr>
              <w:spacing w:before="100" w:after="100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</w:tbl>
    <w:p w:rsidR="00E279BE" w:rsidRPr="00E91839" w:rsidRDefault="00BE3FBD" w:rsidP="006E1AEA">
      <w:pPr>
        <w:spacing w:before="120" w:after="16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>Name of referee:</w:t>
      </w:r>
      <w:r w:rsidR="00E91839" w:rsidRPr="00E91839">
        <w:rPr>
          <w:rFonts w:ascii="Century Gothic" w:hAnsi="Century Gothic"/>
          <w:lang w:val="en-AU"/>
        </w:rPr>
        <w:t xml:space="preserve"> </w:t>
      </w:r>
      <w:bookmarkStart w:id="0" w:name="_GoBack"/>
      <w:bookmarkEnd w:id="0"/>
    </w:p>
    <w:p w:rsidR="00BE3FBD" w:rsidRPr="00E91839" w:rsidRDefault="00BE3FBD" w:rsidP="006E1AEA">
      <w:pPr>
        <w:spacing w:after="16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>Organisation:</w:t>
      </w:r>
      <w:r w:rsidR="00E91839" w:rsidRPr="00E91839">
        <w:rPr>
          <w:rFonts w:ascii="Century Gothic" w:hAnsi="Century Gothic"/>
          <w:lang w:val="en-AU"/>
        </w:rPr>
        <w:t xml:space="preserve"> </w:t>
      </w:r>
    </w:p>
    <w:p w:rsidR="00BE3FBD" w:rsidRPr="00E91839" w:rsidRDefault="00BE3FBD" w:rsidP="006E1AEA">
      <w:pPr>
        <w:spacing w:after="16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 xml:space="preserve">Position: </w:t>
      </w:r>
    </w:p>
    <w:p w:rsidR="00BE3FBD" w:rsidRPr="00E91839" w:rsidRDefault="00BE3FBD" w:rsidP="006E1AEA">
      <w:pPr>
        <w:spacing w:after="16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 xml:space="preserve">Address: </w:t>
      </w:r>
    </w:p>
    <w:p w:rsidR="00BE3FBD" w:rsidRPr="00E91839" w:rsidRDefault="00BE3FBD" w:rsidP="006E1AEA">
      <w:pPr>
        <w:spacing w:after="16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 xml:space="preserve">Telephone: </w:t>
      </w:r>
    </w:p>
    <w:p w:rsidR="00E279BE" w:rsidRPr="00E91839" w:rsidRDefault="00BE3FBD" w:rsidP="006E1AEA">
      <w:pPr>
        <w:spacing w:after="16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>Capacity in which you know the applicant:</w:t>
      </w:r>
      <w:r w:rsidR="00E91839">
        <w:rPr>
          <w:rFonts w:ascii="Century Gothic" w:hAnsi="Century Gothic"/>
          <w:lang w:val="en-AU"/>
        </w:rPr>
        <w:t xml:space="preserve"> </w:t>
      </w:r>
    </w:p>
    <w:p w:rsidR="00BE3FBD" w:rsidRPr="00E91839" w:rsidRDefault="00BE3FBD" w:rsidP="00E91839">
      <w:pPr>
        <w:spacing w:after="1100"/>
        <w:rPr>
          <w:rFonts w:ascii="Century Gothic" w:hAnsi="Century Gothic"/>
          <w:lang w:val="en-AU"/>
        </w:rPr>
      </w:pPr>
      <w:r w:rsidRPr="00E91839">
        <w:rPr>
          <w:rFonts w:ascii="Century Gothic" w:hAnsi="Century Gothic"/>
          <w:lang w:val="en-AU"/>
        </w:rPr>
        <w:t>Signature of referee:</w:t>
      </w:r>
    </w:p>
    <w:p w:rsidR="00E279BE" w:rsidRPr="00E91839" w:rsidRDefault="00BE3FBD" w:rsidP="00E91839">
      <w:pPr>
        <w:spacing w:after="300"/>
        <w:rPr>
          <w:rFonts w:ascii="Century Gothic" w:hAnsi="Century Gothic"/>
          <w:szCs w:val="22"/>
          <w:lang w:val="en-AU"/>
        </w:rPr>
      </w:pPr>
      <w:r w:rsidRPr="00E91839">
        <w:rPr>
          <w:rFonts w:ascii="Century Gothic" w:hAnsi="Century Gothic"/>
          <w:lang w:val="en-AU"/>
        </w:rPr>
        <w:t>Date:</w:t>
      </w:r>
      <w:r w:rsidR="00E91839">
        <w:rPr>
          <w:rFonts w:ascii="Century Gothic" w:hAnsi="Century Gothic"/>
          <w:lang w:val="en-AU"/>
        </w:rPr>
        <w:t xml:space="preserve"> </w:t>
      </w:r>
    </w:p>
    <w:sectPr w:rsidR="00E279BE" w:rsidRPr="00E91839" w:rsidSect="00E91839">
      <w:pgSz w:w="12242" w:h="15842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41" w:rsidRDefault="008C5E41">
      <w:r>
        <w:separator/>
      </w:r>
    </w:p>
  </w:endnote>
  <w:endnote w:type="continuationSeparator" w:id="0">
    <w:p w:rsidR="008C5E41" w:rsidRDefault="008C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41" w:rsidRDefault="008C5E41">
      <w:r>
        <w:separator/>
      </w:r>
    </w:p>
  </w:footnote>
  <w:footnote w:type="continuationSeparator" w:id="0">
    <w:p w:rsidR="008C5E41" w:rsidRDefault="008C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8D5334"/>
    <w:multiLevelType w:val="hybridMultilevel"/>
    <w:tmpl w:val="66729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5E8"/>
    <w:multiLevelType w:val="hybridMultilevel"/>
    <w:tmpl w:val="4FA4DC74"/>
    <w:lvl w:ilvl="0" w:tplc="C0B801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B0D10"/>
    <w:multiLevelType w:val="hybridMultilevel"/>
    <w:tmpl w:val="A6E2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7"/>
    <w:rsid w:val="00011002"/>
    <w:rsid w:val="000978D2"/>
    <w:rsid w:val="000C5709"/>
    <w:rsid w:val="000E41B4"/>
    <w:rsid w:val="000F098B"/>
    <w:rsid w:val="000F11AB"/>
    <w:rsid w:val="0010711B"/>
    <w:rsid w:val="001175E8"/>
    <w:rsid w:val="00134A87"/>
    <w:rsid w:val="001874FC"/>
    <w:rsid w:val="001A6DE2"/>
    <w:rsid w:val="001E3C22"/>
    <w:rsid w:val="0029352E"/>
    <w:rsid w:val="003064E9"/>
    <w:rsid w:val="00324FCD"/>
    <w:rsid w:val="00331196"/>
    <w:rsid w:val="003743AE"/>
    <w:rsid w:val="003817D9"/>
    <w:rsid w:val="003E04DC"/>
    <w:rsid w:val="003E5CDB"/>
    <w:rsid w:val="00403FAF"/>
    <w:rsid w:val="0040625C"/>
    <w:rsid w:val="00450830"/>
    <w:rsid w:val="004540FD"/>
    <w:rsid w:val="00462EA3"/>
    <w:rsid w:val="004C4D2B"/>
    <w:rsid w:val="0053717D"/>
    <w:rsid w:val="00541939"/>
    <w:rsid w:val="00547678"/>
    <w:rsid w:val="00586AAD"/>
    <w:rsid w:val="00587582"/>
    <w:rsid w:val="005D2B68"/>
    <w:rsid w:val="005E25F7"/>
    <w:rsid w:val="005E3A57"/>
    <w:rsid w:val="005E46E7"/>
    <w:rsid w:val="00612394"/>
    <w:rsid w:val="006229DB"/>
    <w:rsid w:val="00630B83"/>
    <w:rsid w:val="00641DF3"/>
    <w:rsid w:val="00661BBE"/>
    <w:rsid w:val="00670DDE"/>
    <w:rsid w:val="00675F29"/>
    <w:rsid w:val="00676447"/>
    <w:rsid w:val="006921D3"/>
    <w:rsid w:val="006E1AEA"/>
    <w:rsid w:val="006E7221"/>
    <w:rsid w:val="00720CF4"/>
    <w:rsid w:val="0072330F"/>
    <w:rsid w:val="00795928"/>
    <w:rsid w:val="007A2E2D"/>
    <w:rsid w:val="007F344A"/>
    <w:rsid w:val="00820E05"/>
    <w:rsid w:val="00880184"/>
    <w:rsid w:val="00885829"/>
    <w:rsid w:val="00893620"/>
    <w:rsid w:val="008C5E41"/>
    <w:rsid w:val="008E55D1"/>
    <w:rsid w:val="009018DD"/>
    <w:rsid w:val="00902FC0"/>
    <w:rsid w:val="009376A4"/>
    <w:rsid w:val="009D01B9"/>
    <w:rsid w:val="00A20F4E"/>
    <w:rsid w:val="00A247A7"/>
    <w:rsid w:val="00A60F0A"/>
    <w:rsid w:val="00A77B05"/>
    <w:rsid w:val="00A8417E"/>
    <w:rsid w:val="00A87118"/>
    <w:rsid w:val="00A91468"/>
    <w:rsid w:val="00AD1F3F"/>
    <w:rsid w:val="00AE0B12"/>
    <w:rsid w:val="00B63CD5"/>
    <w:rsid w:val="00B81E6E"/>
    <w:rsid w:val="00BB0BE7"/>
    <w:rsid w:val="00BC3247"/>
    <w:rsid w:val="00BC3265"/>
    <w:rsid w:val="00BC4024"/>
    <w:rsid w:val="00BE3FBD"/>
    <w:rsid w:val="00C00318"/>
    <w:rsid w:val="00C006CF"/>
    <w:rsid w:val="00C36277"/>
    <w:rsid w:val="00C563F7"/>
    <w:rsid w:val="00C95044"/>
    <w:rsid w:val="00CC10AC"/>
    <w:rsid w:val="00CC6405"/>
    <w:rsid w:val="00CF3B43"/>
    <w:rsid w:val="00D074E6"/>
    <w:rsid w:val="00D12E8B"/>
    <w:rsid w:val="00D256FE"/>
    <w:rsid w:val="00D95A25"/>
    <w:rsid w:val="00DE1205"/>
    <w:rsid w:val="00E1599A"/>
    <w:rsid w:val="00E25A85"/>
    <w:rsid w:val="00E279BE"/>
    <w:rsid w:val="00E34D2F"/>
    <w:rsid w:val="00E91839"/>
    <w:rsid w:val="00E95B4A"/>
    <w:rsid w:val="00EC5667"/>
    <w:rsid w:val="00EC7481"/>
    <w:rsid w:val="00ED63B8"/>
    <w:rsid w:val="00EF0648"/>
    <w:rsid w:val="00F34A25"/>
    <w:rsid w:val="00F35E4E"/>
    <w:rsid w:val="00F74C3B"/>
    <w:rsid w:val="00F76C70"/>
    <w:rsid w:val="00FC06E2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85F858"/>
  <w15:chartTrackingRefBased/>
  <w15:docId w15:val="{78A5A406-87F3-448D-9384-295E3326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31196"/>
    <w:pPr>
      <w:keepNext/>
      <w:outlineLvl w:val="0"/>
    </w:pPr>
    <w:rPr>
      <w:sz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711B"/>
    <w:pPr>
      <w:spacing w:before="240" w:after="60"/>
      <w:outlineLvl w:val="1"/>
    </w:pPr>
    <w:rPr>
      <w:bCs/>
      <w:iCs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78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8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830"/>
    <w:rPr>
      <w:rFonts w:ascii="Tahoma" w:hAnsi="Tahoma" w:cs="Tahoma"/>
      <w:sz w:val="16"/>
      <w:szCs w:val="16"/>
      <w:lang w:val="en-US"/>
    </w:rPr>
  </w:style>
  <w:style w:type="paragraph" w:customStyle="1" w:styleId="Heading20">
    <w:name w:val="Heading2"/>
    <w:basedOn w:val="Heading1"/>
    <w:link w:val="Heading2Char0"/>
    <w:rsid w:val="00BE3FBD"/>
    <w:rPr>
      <w:sz w:val="32"/>
    </w:rPr>
  </w:style>
  <w:style w:type="character" w:customStyle="1" w:styleId="Heading2Char">
    <w:name w:val="Heading 2 Char"/>
    <w:link w:val="Heading2"/>
    <w:uiPriority w:val="9"/>
    <w:rsid w:val="0010711B"/>
    <w:rPr>
      <w:rFonts w:ascii="Arial Narrow" w:eastAsia="Times New Roman" w:hAnsi="Arial Narrow" w:cs="Times New Roman"/>
      <w:bCs/>
      <w:iCs/>
      <w:sz w:val="32"/>
      <w:szCs w:val="28"/>
      <w:lang w:val="en-US"/>
    </w:rPr>
  </w:style>
  <w:style w:type="character" w:customStyle="1" w:styleId="Heading1Char">
    <w:name w:val="Heading 1 Char"/>
    <w:link w:val="Heading1"/>
    <w:rsid w:val="00BE3FBD"/>
    <w:rPr>
      <w:rFonts w:ascii="Arial Narrow" w:hAnsi="Arial Narrow"/>
      <w:sz w:val="44"/>
      <w:lang w:val="en-US"/>
    </w:rPr>
  </w:style>
  <w:style w:type="character" w:customStyle="1" w:styleId="Heading2Char0">
    <w:name w:val="Heading2 Char"/>
    <w:link w:val="Heading20"/>
    <w:rsid w:val="00BE3FBD"/>
    <w:rPr>
      <w:rFonts w:ascii="Arial Narrow" w:hAnsi="Arial Narrow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2162-E4D3-402D-95BF-556634F1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Application for the Ramsay and Reid Scholarships 2005</vt:lpstr>
    </vt:vector>
  </TitlesOfParts>
  <Company>State Library of Victoria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Application for the Ramsay and Reid Scholarships 2005</dc:title>
  <dc:subject/>
  <dc:creator>Wendy Quihampton</dc:creator>
  <cp:keywords/>
  <dc:description/>
  <cp:lastModifiedBy>Janet Austin</cp:lastModifiedBy>
  <cp:revision>3</cp:revision>
  <cp:lastPrinted>2015-08-03T01:44:00Z</cp:lastPrinted>
  <dcterms:created xsi:type="dcterms:W3CDTF">2019-02-28T02:26:00Z</dcterms:created>
  <dcterms:modified xsi:type="dcterms:W3CDTF">2019-02-28T02:30:00Z</dcterms:modified>
</cp:coreProperties>
</file>